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544" w:rsidRPr="00B91C28" w:rsidRDefault="002B2544" w:rsidP="00E730F6">
      <w:pPr>
        <w:tabs>
          <w:tab w:val="left" w:pos="6379"/>
          <w:tab w:val="left" w:pos="6521"/>
          <w:tab w:val="left" w:pos="7371"/>
          <w:tab w:val="left" w:pos="7513"/>
        </w:tabs>
        <w:jc w:val="center"/>
        <w:rPr>
          <w:b/>
        </w:rPr>
      </w:pPr>
      <w:r w:rsidRPr="00B91C28">
        <w:rPr>
          <w:b/>
        </w:rPr>
        <w:t xml:space="preserve">МЕСТНАЯ АДМИНИСТРАЦИЯ </w:t>
      </w:r>
      <w:r w:rsidRPr="00B91C28">
        <w:rPr>
          <w:b/>
        </w:rPr>
        <w:br/>
        <w:t xml:space="preserve">МУНИЦИПАЛЬНОГО ОБРАЗОВАНИЯ </w:t>
      </w:r>
      <w:r w:rsidRPr="00B91C28">
        <w:rPr>
          <w:b/>
        </w:rPr>
        <w:br/>
        <w:t>МУНИЦИПАЛЬНЫЙ ОКРУГ ЗВЕЗДНОЕ</w:t>
      </w:r>
    </w:p>
    <w:p w:rsidR="002B2544" w:rsidRPr="00B91C28" w:rsidRDefault="002B2544" w:rsidP="007B7B69">
      <w:pPr>
        <w:tabs>
          <w:tab w:val="left" w:pos="6096"/>
        </w:tabs>
        <w:jc w:val="center"/>
        <w:rPr>
          <w:b/>
        </w:rPr>
      </w:pPr>
      <w:r w:rsidRPr="00B91C28">
        <w:rPr>
          <w:b/>
        </w:rPr>
        <w:t>_____________________________________________________________________________</w:t>
      </w:r>
    </w:p>
    <w:p w:rsidR="002B2544" w:rsidRPr="00B91C28" w:rsidRDefault="002B2544" w:rsidP="002B2544">
      <w:pPr>
        <w:jc w:val="center"/>
        <w:rPr>
          <w:b/>
        </w:rPr>
      </w:pPr>
      <w:r w:rsidRPr="00B91C28">
        <w:rPr>
          <w:b/>
        </w:rPr>
        <w:t>Санкт-Петербург, ул. Алтайская д. 13, тел. 371-28-72, факс 371-89-72</w:t>
      </w:r>
    </w:p>
    <w:p w:rsidR="002B2544" w:rsidRDefault="002B2544" w:rsidP="002B2544">
      <w:pPr>
        <w:jc w:val="center"/>
      </w:pPr>
      <w:r>
        <w:t xml:space="preserve">                                                                                               </w:t>
      </w:r>
    </w:p>
    <w:p w:rsidR="002B2544" w:rsidRDefault="002B2544" w:rsidP="002B2544">
      <w:pPr>
        <w:jc w:val="center"/>
      </w:pPr>
    </w:p>
    <w:p w:rsidR="002B2544" w:rsidRPr="00D07CEF" w:rsidRDefault="002B2544" w:rsidP="002B2544">
      <w:pPr>
        <w:tabs>
          <w:tab w:val="left" w:pos="7695"/>
        </w:tabs>
        <w:rPr>
          <w:b/>
        </w:rPr>
      </w:pPr>
      <w:r>
        <w:rPr>
          <w:b/>
        </w:rPr>
        <w:t xml:space="preserve">    __</w:t>
      </w:r>
      <w:r w:rsidR="007D2260">
        <w:rPr>
          <w:b/>
        </w:rPr>
        <w:t>_</w:t>
      </w:r>
      <w:r w:rsidR="005436C4">
        <w:rPr>
          <w:b/>
        </w:rPr>
        <w:t>_____</w:t>
      </w:r>
      <w:r w:rsidR="00BF71D1">
        <w:rPr>
          <w:b/>
        </w:rPr>
        <w:t xml:space="preserve">______ </w:t>
      </w:r>
      <w:r>
        <w:rPr>
          <w:b/>
        </w:rPr>
        <w:tab/>
      </w:r>
      <w:r w:rsidR="00BF71D1">
        <w:rPr>
          <w:b/>
        </w:rPr>
        <w:t xml:space="preserve">  </w:t>
      </w:r>
      <w:r w:rsidR="005436C4">
        <w:rPr>
          <w:b/>
        </w:rPr>
        <w:t xml:space="preserve">  </w:t>
      </w:r>
      <w:r>
        <w:rPr>
          <w:b/>
        </w:rPr>
        <w:t xml:space="preserve">   ПРОЕКТ</w:t>
      </w:r>
    </w:p>
    <w:p w:rsidR="002B2544" w:rsidRDefault="002B2544" w:rsidP="002B2544">
      <w:pPr>
        <w:jc w:val="center"/>
      </w:pPr>
      <w:r>
        <w:t xml:space="preserve"> </w:t>
      </w:r>
    </w:p>
    <w:p w:rsidR="002B2544" w:rsidRPr="00B91C28" w:rsidRDefault="002B2544" w:rsidP="002B2544">
      <w:pPr>
        <w:jc w:val="center"/>
        <w:rPr>
          <w:b/>
        </w:rPr>
      </w:pPr>
      <w:r w:rsidRPr="00B91C28">
        <w:rPr>
          <w:b/>
        </w:rPr>
        <w:t>ПОСТАНОВЛЕНИЕ №</w:t>
      </w:r>
      <w:r>
        <w:rPr>
          <w:b/>
        </w:rPr>
        <w:t xml:space="preserve"> </w:t>
      </w:r>
    </w:p>
    <w:p w:rsidR="002B2544" w:rsidRDefault="002B2544" w:rsidP="00215226"/>
    <w:p w:rsidR="002B2544" w:rsidRDefault="002B2544" w:rsidP="00215226">
      <w:pPr>
        <w:jc w:val="both"/>
      </w:pPr>
    </w:p>
    <w:p w:rsidR="00215226" w:rsidRDefault="002B2544" w:rsidP="00A20F18">
      <w:pPr>
        <w:widowControl w:val="0"/>
        <w:tabs>
          <w:tab w:val="left" w:pos="4820"/>
          <w:tab w:val="left" w:pos="5954"/>
          <w:tab w:val="left" w:pos="6946"/>
        </w:tabs>
        <w:ind w:right="4819"/>
        <w:jc w:val="both"/>
        <w:rPr>
          <w:rFonts w:eastAsia="Arial Unicode MS" w:cs="Arial Unicode MS"/>
          <w:b/>
          <w:color w:val="000000"/>
          <w:sz w:val="20"/>
          <w:szCs w:val="20"/>
          <w:lang w:bidi="ru-RU"/>
        </w:rPr>
      </w:pPr>
      <w:r w:rsidRPr="00957FC3">
        <w:rPr>
          <w:b/>
          <w:sz w:val="20"/>
          <w:szCs w:val="20"/>
        </w:rPr>
        <w:t xml:space="preserve">Об утверждении </w:t>
      </w:r>
      <w:r w:rsidR="0055748A">
        <w:rPr>
          <w:b/>
          <w:sz w:val="20"/>
          <w:szCs w:val="20"/>
        </w:rPr>
        <w:t xml:space="preserve"> </w:t>
      </w:r>
      <w:r w:rsidRPr="00957FC3">
        <w:rPr>
          <w:rFonts w:eastAsia="Arial Unicode MS" w:cs="Arial Unicode MS"/>
          <w:b/>
          <w:color w:val="000000"/>
          <w:sz w:val="20"/>
          <w:szCs w:val="20"/>
          <w:lang w:bidi="ru-RU"/>
        </w:rPr>
        <w:t>Административного</w:t>
      </w:r>
      <w:r w:rsidR="0055748A">
        <w:rPr>
          <w:rFonts w:eastAsia="Arial Unicode MS" w:cs="Arial Unicode MS"/>
          <w:b/>
          <w:color w:val="000000"/>
          <w:sz w:val="20"/>
          <w:szCs w:val="20"/>
          <w:lang w:bidi="ru-RU"/>
        </w:rPr>
        <w:t xml:space="preserve"> </w:t>
      </w:r>
      <w:r w:rsidRPr="00957FC3">
        <w:rPr>
          <w:rFonts w:eastAsia="Arial Unicode MS" w:cs="Arial Unicode MS"/>
          <w:b/>
          <w:color w:val="000000"/>
          <w:sz w:val="20"/>
          <w:szCs w:val="20"/>
          <w:lang w:bidi="ru-RU"/>
        </w:rPr>
        <w:t xml:space="preserve"> регламента</w:t>
      </w:r>
      <w:r w:rsidR="00215226">
        <w:rPr>
          <w:rFonts w:eastAsia="Arial Unicode MS" w:cs="Arial Unicode MS"/>
          <w:b/>
          <w:color w:val="000000"/>
          <w:sz w:val="20"/>
          <w:szCs w:val="20"/>
          <w:lang w:bidi="ru-RU"/>
        </w:rPr>
        <w:t xml:space="preserve"> </w:t>
      </w:r>
    </w:p>
    <w:p w:rsidR="00215226" w:rsidRDefault="002B2544" w:rsidP="00A20F18">
      <w:pPr>
        <w:widowControl w:val="0"/>
        <w:tabs>
          <w:tab w:val="left" w:pos="4536"/>
          <w:tab w:val="left" w:pos="5954"/>
          <w:tab w:val="left" w:pos="6946"/>
        </w:tabs>
        <w:ind w:right="5103"/>
        <w:jc w:val="both"/>
        <w:rPr>
          <w:rFonts w:eastAsia="Arial Unicode MS"/>
          <w:b/>
          <w:bCs/>
          <w:color w:val="000000"/>
          <w:sz w:val="20"/>
          <w:szCs w:val="20"/>
          <w:lang w:bidi="ru-RU"/>
        </w:rPr>
      </w:pPr>
      <w:r w:rsidRPr="00957FC3">
        <w:rPr>
          <w:rFonts w:eastAsia="Arial Unicode MS" w:cs="Arial Unicode MS"/>
          <w:b/>
          <w:color w:val="000000"/>
          <w:sz w:val="20"/>
          <w:szCs w:val="20"/>
          <w:lang w:bidi="ru-RU"/>
        </w:rPr>
        <w:t xml:space="preserve"> </w:t>
      </w:r>
      <w:r w:rsidRPr="00957FC3">
        <w:rPr>
          <w:rFonts w:cs="Arial Unicode MS"/>
          <w:b/>
          <w:bCs/>
          <w:color w:val="000000"/>
          <w:sz w:val="20"/>
          <w:szCs w:val="20"/>
          <w:lang w:bidi="ru-RU"/>
        </w:rPr>
        <w:t xml:space="preserve">по </w:t>
      </w:r>
      <w:r w:rsidR="00C250B5">
        <w:rPr>
          <w:rFonts w:cs="Arial Unicode MS"/>
          <w:b/>
          <w:bCs/>
          <w:color w:val="000000"/>
          <w:sz w:val="20"/>
          <w:szCs w:val="20"/>
          <w:lang w:bidi="ru-RU"/>
        </w:rPr>
        <w:t xml:space="preserve"> пр</w:t>
      </w:r>
      <w:r w:rsidRPr="00957FC3">
        <w:rPr>
          <w:rFonts w:cs="Arial Unicode MS"/>
          <w:b/>
          <w:bCs/>
          <w:color w:val="000000"/>
          <w:sz w:val="20"/>
          <w:szCs w:val="20"/>
          <w:lang w:bidi="ru-RU"/>
        </w:rPr>
        <w:t>едоставлению Местной администрацией муниципального образования Муниципальный округ Звездное</w:t>
      </w:r>
      <w:r w:rsidR="007F497E" w:rsidRPr="00957FC3">
        <w:rPr>
          <w:rFonts w:eastAsia="Arial Unicode MS"/>
          <w:b/>
          <w:bCs/>
          <w:color w:val="000000"/>
          <w:sz w:val="20"/>
          <w:szCs w:val="20"/>
          <w:lang w:bidi="ru-RU"/>
        </w:rPr>
        <w:t xml:space="preserve">, </w:t>
      </w:r>
      <w:r w:rsidR="007B7B69">
        <w:rPr>
          <w:rFonts w:eastAsia="Arial Unicode MS"/>
          <w:b/>
          <w:bCs/>
          <w:color w:val="000000"/>
          <w:sz w:val="20"/>
          <w:szCs w:val="20"/>
          <w:lang w:bidi="ru-RU"/>
        </w:rPr>
        <w:t xml:space="preserve"> о</w:t>
      </w:r>
      <w:r w:rsidR="007F497E" w:rsidRPr="00957FC3">
        <w:rPr>
          <w:rFonts w:eastAsia="Arial Unicode MS"/>
          <w:b/>
          <w:bCs/>
          <w:color w:val="000000"/>
          <w:sz w:val="20"/>
          <w:szCs w:val="20"/>
          <w:lang w:bidi="ru-RU"/>
        </w:rPr>
        <w:t xml:space="preserve">существляющей </w:t>
      </w:r>
      <w:r w:rsidRPr="00957FC3">
        <w:rPr>
          <w:rFonts w:eastAsia="Arial Unicode MS"/>
          <w:b/>
          <w:bCs/>
          <w:color w:val="000000"/>
          <w:sz w:val="20"/>
          <w:szCs w:val="20"/>
          <w:lang w:bidi="ru-RU"/>
        </w:rPr>
        <w:t xml:space="preserve"> отдельные государственные полномочия</w:t>
      </w:r>
      <w:r w:rsidR="0055748A">
        <w:rPr>
          <w:rFonts w:eastAsia="Arial Unicode MS"/>
          <w:b/>
          <w:bCs/>
          <w:color w:val="000000"/>
          <w:sz w:val="20"/>
          <w:szCs w:val="20"/>
          <w:lang w:bidi="ru-RU"/>
        </w:rPr>
        <w:t xml:space="preserve">  </w:t>
      </w:r>
      <w:r w:rsidRPr="00957FC3">
        <w:rPr>
          <w:rFonts w:eastAsia="Arial Unicode MS"/>
          <w:b/>
          <w:bCs/>
          <w:color w:val="000000"/>
          <w:sz w:val="20"/>
          <w:szCs w:val="20"/>
          <w:lang w:bidi="ru-RU"/>
        </w:rPr>
        <w:t xml:space="preserve"> Санкт-Петербурга </w:t>
      </w:r>
    </w:p>
    <w:p w:rsidR="00215226" w:rsidRDefault="002B2544" w:rsidP="00A20F18">
      <w:pPr>
        <w:widowControl w:val="0"/>
        <w:tabs>
          <w:tab w:val="left" w:pos="4820"/>
          <w:tab w:val="left" w:pos="5954"/>
          <w:tab w:val="left" w:pos="6946"/>
        </w:tabs>
        <w:ind w:right="4819"/>
        <w:jc w:val="both"/>
        <w:rPr>
          <w:rFonts w:eastAsia="Arial Unicode MS"/>
          <w:b/>
          <w:bCs/>
          <w:color w:val="000000"/>
          <w:sz w:val="20"/>
          <w:szCs w:val="20"/>
          <w:lang w:bidi="ru-RU"/>
        </w:rPr>
      </w:pPr>
      <w:r w:rsidRPr="00957FC3">
        <w:rPr>
          <w:rFonts w:eastAsia="Arial Unicode MS"/>
          <w:b/>
          <w:bCs/>
          <w:color w:val="000000"/>
          <w:sz w:val="20"/>
          <w:szCs w:val="20"/>
          <w:lang w:bidi="ru-RU"/>
        </w:rPr>
        <w:t>по организации</w:t>
      </w:r>
      <w:r w:rsidR="0055748A">
        <w:rPr>
          <w:rFonts w:eastAsia="Arial Unicode MS"/>
          <w:b/>
          <w:bCs/>
          <w:color w:val="000000"/>
          <w:sz w:val="20"/>
          <w:szCs w:val="20"/>
          <w:lang w:bidi="ru-RU"/>
        </w:rPr>
        <w:t xml:space="preserve"> </w:t>
      </w:r>
      <w:r w:rsidR="007F497E" w:rsidRPr="00957FC3">
        <w:rPr>
          <w:rFonts w:eastAsia="Arial Unicode MS"/>
          <w:b/>
          <w:bCs/>
          <w:color w:val="000000"/>
          <w:sz w:val="20"/>
          <w:szCs w:val="20"/>
          <w:lang w:bidi="ru-RU"/>
        </w:rPr>
        <w:t xml:space="preserve"> </w:t>
      </w:r>
      <w:r w:rsidRPr="00957FC3">
        <w:rPr>
          <w:rFonts w:eastAsia="Arial Unicode MS"/>
          <w:b/>
          <w:bCs/>
          <w:color w:val="000000"/>
          <w:sz w:val="20"/>
          <w:szCs w:val="20"/>
          <w:lang w:bidi="ru-RU"/>
        </w:rPr>
        <w:t xml:space="preserve">и </w:t>
      </w:r>
      <w:r w:rsidR="00215226">
        <w:rPr>
          <w:rFonts w:eastAsia="Arial Unicode MS"/>
          <w:b/>
          <w:bCs/>
          <w:color w:val="000000"/>
          <w:sz w:val="20"/>
          <w:szCs w:val="20"/>
          <w:lang w:bidi="ru-RU"/>
        </w:rPr>
        <w:t xml:space="preserve"> </w:t>
      </w:r>
      <w:r w:rsidRPr="00957FC3">
        <w:rPr>
          <w:rFonts w:eastAsia="Arial Unicode MS"/>
          <w:b/>
          <w:bCs/>
          <w:color w:val="000000"/>
          <w:sz w:val="20"/>
          <w:szCs w:val="20"/>
          <w:lang w:bidi="ru-RU"/>
        </w:rPr>
        <w:t>осуществлению</w:t>
      </w:r>
      <w:r w:rsidR="00215226">
        <w:rPr>
          <w:rFonts w:eastAsia="Arial Unicode MS"/>
          <w:b/>
          <w:bCs/>
          <w:color w:val="000000"/>
          <w:sz w:val="20"/>
          <w:szCs w:val="20"/>
          <w:lang w:bidi="ru-RU"/>
        </w:rPr>
        <w:t xml:space="preserve"> </w:t>
      </w:r>
      <w:r w:rsidRPr="00957FC3">
        <w:rPr>
          <w:rFonts w:eastAsia="Arial Unicode MS"/>
          <w:b/>
          <w:bCs/>
          <w:color w:val="000000"/>
          <w:sz w:val="20"/>
          <w:szCs w:val="20"/>
          <w:lang w:bidi="ru-RU"/>
        </w:rPr>
        <w:t xml:space="preserve"> </w:t>
      </w:r>
      <w:r w:rsidR="0055748A">
        <w:rPr>
          <w:rFonts w:eastAsia="Arial Unicode MS"/>
          <w:b/>
          <w:bCs/>
          <w:color w:val="000000"/>
          <w:sz w:val="20"/>
          <w:szCs w:val="20"/>
          <w:lang w:bidi="ru-RU"/>
        </w:rPr>
        <w:t xml:space="preserve"> </w:t>
      </w:r>
      <w:r w:rsidRPr="00957FC3">
        <w:rPr>
          <w:rFonts w:eastAsia="Arial Unicode MS"/>
          <w:b/>
          <w:bCs/>
          <w:color w:val="000000"/>
          <w:sz w:val="20"/>
          <w:szCs w:val="20"/>
          <w:lang w:bidi="ru-RU"/>
        </w:rPr>
        <w:t>деятельности</w:t>
      </w:r>
    </w:p>
    <w:p w:rsidR="002B2544" w:rsidRPr="00957FC3" w:rsidRDefault="002B2544" w:rsidP="00A20F18">
      <w:pPr>
        <w:widowControl w:val="0"/>
        <w:tabs>
          <w:tab w:val="left" w:pos="4678"/>
          <w:tab w:val="left" w:pos="5954"/>
          <w:tab w:val="left" w:pos="6946"/>
        </w:tabs>
        <w:ind w:right="5103"/>
        <w:jc w:val="both"/>
        <w:rPr>
          <w:rFonts w:eastAsia="Arial Unicode MS" w:cs="Arial Unicode MS"/>
          <w:b/>
          <w:color w:val="000000"/>
          <w:sz w:val="20"/>
          <w:szCs w:val="20"/>
          <w:vertAlign w:val="superscript"/>
          <w:lang w:bidi="ru-RU"/>
        </w:rPr>
      </w:pPr>
      <w:r w:rsidRPr="00957FC3">
        <w:rPr>
          <w:rFonts w:eastAsia="Arial Unicode MS"/>
          <w:b/>
          <w:bCs/>
          <w:color w:val="000000"/>
          <w:sz w:val="20"/>
          <w:szCs w:val="20"/>
          <w:lang w:bidi="ru-RU"/>
        </w:rPr>
        <w:t xml:space="preserve"> по опеке и попечительству, назначению и </w:t>
      </w:r>
      <w:r w:rsidR="00A20F18">
        <w:rPr>
          <w:rFonts w:eastAsia="Arial Unicode MS"/>
          <w:b/>
          <w:bCs/>
          <w:color w:val="000000"/>
          <w:sz w:val="20"/>
          <w:szCs w:val="20"/>
          <w:lang w:bidi="ru-RU"/>
        </w:rPr>
        <w:t>в</w:t>
      </w:r>
      <w:r w:rsidRPr="00957FC3">
        <w:rPr>
          <w:rFonts w:eastAsia="Arial Unicode MS"/>
          <w:b/>
          <w:bCs/>
          <w:color w:val="000000"/>
          <w:sz w:val="20"/>
          <w:szCs w:val="20"/>
          <w:lang w:bidi="ru-RU"/>
        </w:rPr>
        <w:t>ыплате</w:t>
      </w:r>
      <w:r w:rsidR="007F497E" w:rsidRPr="00957FC3">
        <w:rPr>
          <w:rFonts w:eastAsia="Arial Unicode MS"/>
          <w:b/>
          <w:bCs/>
          <w:color w:val="000000"/>
          <w:sz w:val="20"/>
          <w:szCs w:val="20"/>
          <w:lang w:bidi="ru-RU"/>
        </w:rPr>
        <w:t xml:space="preserve"> </w:t>
      </w:r>
      <w:r w:rsidRPr="00957FC3">
        <w:rPr>
          <w:rFonts w:eastAsia="Arial Unicode MS"/>
          <w:b/>
          <w:bCs/>
          <w:color w:val="000000"/>
          <w:sz w:val="20"/>
          <w:szCs w:val="20"/>
          <w:lang w:bidi="ru-RU"/>
        </w:rPr>
        <w:t>денежных средств на содержание детей, находящихся под опекой или попечительством, и денежных средств на содержание детей, переданных на воспитание в</w:t>
      </w:r>
      <w:r w:rsidR="00957FC3" w:rsidRPr="00957FC3">
        <w:rPr>
          <w:rFonts w:eastAsia="Arial Unicode MS"/>
          <w:b/>
          <w:bCs/>
          <w:color w:val="000000"/>
          <w:sz w:val="20"/>
          <w:szCs w:val="20"/>
          <w:lang w:bidi="ru-RU"/>
        </w:rPr>
        <w:t xml:space="preserve"> </w:t>
      </w:r>
      <w:r w:rsidRPr="00957FC3">
        <w:rPr>
          <w:rFonts w:eastAsia="Arial Unicode MS"/>
          <w:b/>
          <w:bCs/>
          <w:color w:val="000000"/>
          <w:sz w:val="20"/>
          <w:szCs w:val="20"/>
          <w:lang w:bidi="ru-RU"/>
        </w:rPr>
        <w:t>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2B2544" w:rsidRPr="00E36234" w:rsidRDefault="002B2544" w:rsidP="002B2544">
      <w:pPr>
        <w:tabs>
          <w:tab w:val="left" w:pos="4536"/>
        </w:tabs>
        <w:ind w:right="-1"/>
        <w:jc w:val="both"/>
      </w:pPr>
    </w:p>
    <w:p w:rsidR="002B2544" w:rsidRDefault="002B2544" w:rsidP="002B2544">
      <w:pPr>
        <w:jc w:val="both"/>
      </w:pPr>
    </w:p>
    <w:p w:rsidR="00C250B5" w:rsidRPr="00862476" w:rsidRDefault="00BF71D1" w:rsidP="00D01DE5">
      <w:pPr>
        <w:widowControl w:val="0"/>
        <w:ind w:right="142" w:firstLine="426"/>
        <w:jc w:val="both"/>
        <w:rPr>
          <w:rFonts w:eastAsia="Arial Unicode MS" w:cs="Arial Unicode MS"/>
          <w:color w:val="000000"/>
          <w:lang w:bidi="ru-RU"/>
        </w:rPr>
      </w:pPr>
      <w:r>
        <w:rPr>
          <w:rFonts w:eastAsia="Arial Unicode MS" w:cs="Arial Unicode MS"/>
          <w:color w:val="000000"/>
          <w:lang w:bidi="ru-RU"/>
        </w:rPr>
        <w:t>В соответствии с Федеральным з</w:t>
      </w:r>
      <w:r w:rsidR="00C250B5" w:rsidRPr="00862476">
        <w:rPr>
          <w:rFonts w:eastAsia="Arial Unicode MS" w:cs="Arial Unicode MS"/>
          <w:color w:val="000000"/>
          <w:lang w:bidi="ru-RU"/>
        </w:rPr>
        <w:t xml:space="preserve">аконом от 27.07.2010 № 210-ФЗ «Об организации предоставления государственных и муниципальных услуг», </w:t>
      </w:r>
      <w:r w:rsidR="00AB3CB4" w:rsidRPr="00862476">
        <w:rPr>
          <w:rFonts w:eastAsia="Arial Unicode MS" w:cs="Arial Unicode MS"/>
          <w:color w:val="000000"/>
          <w:lang w:bidi="ru-RU"/>
        </w:rPr>
        <w:t xml:space="preserve">Федеральным законом от 06.10.2003 № 131-ФЗ «Об общих принципах организации местного самоуправления в Российской Федерации», </w:t>
      </w:r>
      <w:r w:rsidR="00A20F18" w:rsidRPr="00137792">
        <w:t>Федеральным законом от 24.04.2008 № 48-ФЗ «Об опеке и попечительстве»,</w:t>
      </w:r>
      <w:r w:rsidR="00A20F18">
        <w:t xml:space="preserve"> </w:t>
      </w:r>
      <w:r w:rsidR="00AB3CB4" w:rsidRPr="00AB3CB4">
        <w:rPr>
          <w:rFonts w:eastAsia="Arial Unicode MS" w:cs="Arial Unicode MS"/>
          <w:color w:val="000000"/>
          <w:lang w:bidi="ru-RU"/>
        </w:rPr>
        <w:t>Законом Санкт-Петербурга от 23.09.2009 № 420-79 «Об организации местного самоуправления в Санкт-Петербурге»</w:t>
      </w:r>
      <w:r w:rsidR="00AB3CB4">
        <w:rPr>
          <w:rFonts w:eastAsia="Arial Unicode MS" w:cs="Arial Unicode MS"/>
          <w:color w:val="000000"/>
          <w:lang w:bidi="ru-RU"/>
        </w:rPr>
        <w:t xml:space="preserve">, </w:t>
      </w:r>
      <w:r w:rsidR="00610BC2">
        <w:rPr>
          <w:rFonts w:eastAsia="Arial Unicode MS" w:cs="Arial Unicode MS"/>
          <w:color w:val="000000"/>
          <w:lang w:bidi="ru-RU"/>
        </w:rPr>
        <w:t>Законом Санкт-Петербурга от 21.11</w:t>
      </w:r>
      <w:r w:rsidR="00AB3CB4" w:rsidRPr="00AB3CB4">
        <w:rPr>
          <w:rFonts w:eastAsia="Arial Unicode MS" w:cs="Arial Unicode MS"/>
          <w:color w:val="000000"/>
          <w:lang w:bidi="ru-RU"/>
        </w:rPr>
        <w:t>.2007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AB3CB4">
        <w:rPr>
          <w:rFonts w:eastAsia="Arial Unicode MS" w:cs="Arial Unicode MS"/>
          <w:color w:val="000000"/>
          <w:lang w:bidi="ru-RU"/>
        </w:rPr>
        <w:t xml:space="preserve">, </w:t>
      </w:r>
      <w:r w:rsidR="00C250B5">
        <w:rPr>
          <w:rFonts w:eastAsia="Arial Unicode MS"/>
          <w:color w:val="000000"/>
          <w:lang w:bidi="ru-RU"/>
        </w:rPr>
        <w:t>п</w:t>
      </w:r>
      <w:r w:rsidR="00C250B5" w:rsidRPr="00862476">
        <w:rPr>
          <w:rFonts w:eastAsia="Arial Unicode MS"/>
          <w:color w:val="000000"/>
          <w:lang w:bidi="ru-RU"/>
        </w:rPr>
        <w:t>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r w:rsidR="00C250B5" w:rsidRPr="00862476">
        <w:rPr>
          <w:rFonts w:eastAsia="Arial Unicode MS"/>
          <w:bCs/>
          <w:color w:val="000000"/>
          <w:lang w:bidi="ru-RU"/>
        </w:rPr>
        <w:t xml:space="preserve"> </w:t>
      </w:r>
      <w:r w:rsidR="00764EE9">
        <w:rPr>
          <w:rFonts w:eastAsia="Arial Unicode MS" w:cs="Arial Unicode MS"/>
          <w:color w:val="000000"/>
          <w:lang w:bidi="ru-RU"/>
        </w:rPr>
        <w:t>Местная администрация муниципального образования Муниципальный округ Звездное</w:t>
      </w:r>
    </w:p>
    <w:p w:rsidR="002B2544" w:rsidRDefault="002B2544" w:rsidP="002B2544">
      <w:pPr>
        <w:ind w:firstLine="540"/>
        <w:jc w:val="both"/>
        <w:rPr>
          <w:sz w:val="20"/>
          <w:szCs w:val="20"/>
        </w:rPr>
      </w:pPr>
    </w:p>
    <w:p w:rsidR="002B2544" w:rsidRPr="00F46FA7" w:rsidRDefault="002B2544" w:rsidP="00286867">
      <w:pPr>
        <w:tabs>
          <w:tab w:val="left" w:pos="3300"/>
          <w:tab w:val="left" w:pos="3686"/>
          <w:tab w:val="center" w:pos="5032"/>
        </w:tabs>
        <w:spacing w:before="120" w:line="360" w:lineRule="auto"/>
        <w:ind w:right="-2126" w:firstLine="709"/>
        <w:rPr>
          <w:b/>
        </w:rPr>
      </w:pPr>
      <w:r>
        <w:rPr>
          <w:b/>
        </w:rPr>
        <w:tab/>
        <w:t xml:space="preserve">      ПОСТАНОВЛЯЕТ</w:t>
      </w:r>
      <w:r w:rsidRPr="00F46FA7">
        <w:rPr>
          <w:b/>
        </w:rPr>
        <w:t>:</w:t>
      </w:r>
    </w:p>
    <w:p w:rsidR="003302E3" w:rsidRPr="00862476" w:rsidRDefault="003302E3" w:rsidP="00610BC2">
      <w:pPr>
        <w:tabs>
          <w:tab w:val="left" w:pos="709"/>
        </w:tabs>
        <w:ind w:firstLine="426"/>
        <w:contextualSpacing/>
        <w:jc w:val="both"/>
        <w:rPr>
          <w:bCs/>
          <w:i/>
        </w:rPr>
      </w:pPr>
      <w:r>
        <w:rPr>
          <w:rFonts w:eastAsia="Calibri"/>
        </w:rPr>
        <w:t>1.</w:t>
      </w:r>
      <w:r w:rsidR="00764EE9">
        <w:rPr>
          <w:rFonts w:eastAsia="Calibri"/>
        </w:rPr>
        <w:t xml:space="preserve"> </w:t>
      </w:r>
      <w:r>
        <w:rPr>
          <w:rFonts w:eastAsia="Calibri"/>
        </w:rPr>
        <w:t>Утвердить А</w:t>
      </w:r>
      <w:r w:rsidRPr="00862476">
        <w:rPr>
          <w:rFonts w:eastAsia="Calibri"/>
        </w:rPr>
        <w:t xml:space="preserve">дминистративный регламент </w:t>
      </w:r>
      <w:r w:rsidRPr="00862476">
        <w:rPr>
          <w:bCs/>
        </w:rPr>
        <w:t>по предоставлению</w:t>
      </w:r>
      <w:r>
        <w:rPr>
          <w:bCs/>
        </w:rPr>
        <w:t xml:space="preserve"> Местной </w:t>
      </w:r>
      <w:r w:rsidR="00D01DE5">
        <w:rPr>
          <w:bCs/>
        </w:rPr>
        <w:t>а</w:t>
      </w:r>
      <w:r>
        <w:rPr>
          <w:bCs/>
        </w:rPr>
        <w:t>дминистрацией м</w:t>
      </w:r>
      <w:r w:rsidRPr="00862476">
        <w:rPr>
          <w:bCs/>
        </w:rPr>
        <w:t>униципал</w:t>
      </w:r>
      <w:r>
        <w:rPr>
          <w:bCs/>
        </w:rPr>
        <w:t>ьного образования Муниципальный округ Звездное</w:t>
      </w:r>
      <w:r>
        <w:rPr>
          <w:rFonts w:eastAsia="Calibri"/>
          <w:bCs/>
        </w:rPr>
        <w:t>, осуществляющей</w:t>
      </w:r>
      <w:r w:rsidRPr="00862476">
        <w:rPr>
          <w:rFonts w:eastAsia="Calibri"/>
          <w:bCs/>
        </w:rPr>
        <w:t xml:space="preserve"> отдельные государственные полномочия Санкт-Петербурга по организации </w:t>
      </w:r>
      <w:r w:rsidRPr="00862476">
        <w:rPr>
          <w:rFonts w:eastAsia="Calibri"/>
          <w:bCs/>
        </w:rPr>
        <w:lastRenderedPageBreak/>
        <w:t xml:space="preserve">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w:t>
      </w:r>
      <w:r w:rsidRPr="00862476">
        <w:rPr>
          <w:bCs/>
        </w:rPr>
        <w:t>согласно Приложению к настоящему постановлению</w:t>
      </w:r>
      <w:r w:rsidRPr="00862476">
        <w:rPr>
          <w:bCs/>
          <w:i/>
        </w:rPr>
        <w:t>.</w:t>
      </w:r>
    </w:p>
    <w:p w:rsidR="00764EE9" w:rsidRPr="00862476" w:rsidRDefault="003302E3" w:rsidP="00882759">
      <w:pPr>
        <w:tabs>
          <w:tab w:val="left" w:pos="567"/>
          <w:tab w:val="left" w:pos="9639"/>
        </w:tabs>
        <w:ind w:right="46" w:firstLine="426"/>
        <w:contextualSpacing/>
        <w:jc w:val="both"/>
        <w:rPr>
          <w:rFonts w:eastAsia="Calibri"/>
        </w:rPr>
      </w:pPr>
      <w:r w:rsidRPr="00862476">
        <w:rPr>
          <w:rFonts w:eastAsia="Calibri"/>
        </w:rPr>
        <w:t xml:space="preserve">2. </w:t>
      </w:r>
      <w:r w:rsidR="00CF0AD8">
        <w:rPr>
          <w:rFonts w:eastAsia="Calibri"/>
        </w:rPr>
        <w:t>Признать утратившим</w:t>
      </w:r>
      <w:r w:rsidR="00764EE9" w:rsidRPr="00862476">
        <w:rPr>
          <w:rFonts w:eastAsia="Calibri"/>
        </w:rPr>
        <w:t xml:space="preserve"> силу </w:t>
      </w:r>
      <w:r w:rsidR="00764EE9">
        <w:rPr>
          <w:rFonts w:eastAsia="Calibri"/>
        </w:rPr>
        <w:t>Приложение № 2 к постановлению Местной администрации м</w:t>
      </w:r>
      <w:r w:rsidR="00764EE9" w:rsidRPr="00862476">
        <w:rPr>
          <w:rFonts w:eastAsia="Calibri"/>
        </w:rPr>
        <w:t xml:space="preserve">униципального образования </w:t>
      </w:r>
      <w:r w:rsidR="00764EE9">
        <w:rPr>
          <w:rFonts w:eastAsia="Calibri"/>
        </w:rPr>
        <w:t>Муниципальный округ Звездное  от 19.08.2013</w:t>
      </w:r>
      <w:r w:rsidR="00CF0AD8">
        <w:rPr>
          <w:rFonts w:eastAsia="Calibri"/>
        </w:rPr>
        <w:t xml:space="preserve"> </w:t>
      </w:r>
      <w:r w:rsidR="00CF0AD8" w:rsidRPr="00862476">
        <w:rPr>
          <w:rFonts w:eastAsia="Calibri"/>
        </w:rPr>
        <w:t>№</w:t>
      </w:r>
      <w:r w:rsidR="00CF0AD8">
        <w:rPr>
          <w:rFonts w:eastAsia="Calibri"/>
        </w:rPr>
        <w:t xml:space="preserve"> 6</w:t>
      </w:r>
      <w:r w:rsidR="00764EE9">
        <w:rPr>
          <w:rFonts w:eastAsia="Calibri"/>
        </w:rPr>
        <w:t xml:space="preserve"> «Об утверждении Административных регламентов</w:t>
      </w:r>
      <w:r w:rsidR="00764EE9" w:rsidRPr="00862476">
        <w:rPr>
          <w:rFonts w:eastAsia="Calibri"/>
        </w:rPr>
        <w:t xml:space="preserve"> по предоставлению</w:t>
      </w:r>
      <w:r w:rsidR="00764EE9">
        <w:rPr>
          <w:rFonts w:eastAsia="Calibri"/>
        </w:rPr>
        <w:t xml:space="preserve">  </w:t>
      </w:r>
      <w:r w:rsidR="00CF0AD8">
        <w:rPr>
          <w:rFonts w:eastAsia="Calibri"/>
        </w:rPr>
        <w:t>г</w:t>
      </w:r>
      <w:r w:rsidR="00764EE9">
        <w:rPr>
          <w:rFonts w:eastAsia="Calibri"/>
        </w:rPr>
        <w:t xml:space="preserve">осударственных услуг </w:t>
      </w:r>
      <w:r w:rsidR="00882759">
        <w:rPr>
          <w:rFonts w:eastAsia="Calibri"/>
        </w:rPr>
        <w:t>М</w:t>
      </w:r>
      <w:r w:rsidR="00764EE9">
        <w:rPr>
          <w:rFonts w:eastAsia="Calibri"/>
        </w:rPr>
        <w:t>естной администрацией м</w:t>
      </w:r>
      <w:r w:rsidR="00764EE9" w:rsidRPr="00862476">
        <w:rPr>
          <w:rFonts w:eastAsia="Calibri"/>
        </w:rPr>
        <w:t>униципального</w:t>
      </w:r>
      <w:r w:rsidR="00764EE9">
        <w:rPr>
          <w:rFonts w:eastAsia="Calibri"/>
        </w:rPr>
        <w:t xml:space="preserve"> образования Муниципальный округ Звездное Санкт-Петербурга</w:t>
      </w:r>
      <w:r w:rsidR="00764EE9" w:rsidRPr="00862476">
        <w:rPr>
          <w:rFonts w:eastAsia="Calibri"/>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764EE9">
        <w:rPr>
          <w:rFonts w:eastAsia="Calibri"/>
        </w:rPr>
        <w:t>».</w:t>
      </w:r>
    </w:p>
    <w:p w:rsidR="00764EE9" w:rsidRPr="00862476" w:rsidRDefault="00764EE9" w:rsidP="00610BC2">
      <w:pPr>
        <w:widowControl w:val="0"/>
        <w:tabs>
          <w:tab w:val="left" w:pos="709"/>
        </w:tabs>
        <w:autoSpaceDE w:val="0"/>
        <w:autoSpaceDN w:val="0"/>
        <w:adjustRightInd w:val="0"/>
        <w:ind w:firstLine="426"/>
        <w:contextualSpacing/>
        <w:jc w:val="both"/>
        <w:rPr>
          <w:rFonts w:eastAsia="Calibri"/>
        </w:rPr>
      </w:pPr>
      <w:r w:rsidRPr="00862476">
        <w:rPr>
          <w:rFonts w:eastAsia="Calibri"/>
        </w:rPr>
        <w:t>3.</w:t>
      </w:r>
      <w:r>
        <w:rPr>
          <w:rFonts w:eastAsia="Calibri"/>
        </w:rPr>
        <w:t xml:space="preserve"> </w:t>
      </w:r>
      <w:r w:rsidR="00D7450D">
        <w:rPr>
          <w:rFonts w:eastAsia="Calibri"/>
        </w:rPr>
        <w:t>Н</w:t>
      </w:r>
      <w:r w:rsidRPr="00862476">
        <w:rPr>
          <w:rFonts w:eastAsia="Calibri"/>
        </w:rPr>
        <w:t>астоящее постановление вступает в силу с момента</w:t>
      </w:r>
      <w:r>
        <w:rPr>
          <w:rFonts w:eastAsia="Calibri"/>
        </w:rPr>
        <w:t xml:space="preserve"> его официального опубликования.</w:t>
      </w:r>
    </w:p>
    <w:p w:rsidR="00764EE9" w:rsidRPr="00862476" w:rsidRDefault="00764EE9" w:rsidP="00CF0AD8">
      <w:pPr>
        <w:widowControl w:val="0"/>
        <w:autoSpaceDE w:val="0"/>
        <w:autoSpaceDN w:val="0"/>
        <w:adjustRightInd w:val="0"/>
        <w:ind w:firstLine="426"/>
        <w:contextualSpacing/>
        <w:jc w:val="both"/>
        <w:rPr>
          <w:rFonts w:eastAsia="Calibri"/>
        </w:rPr>
      </w:pPr>
      <w:r>
        <w:rPr>
          <w:rFonts w:eastAsia="Calibri"/>
        </w:rPr>
        <w:t>4</w:t>
      </w:r>
      <w:r w:rsidRPr="00862476">
        <w:rPr>
          <w:rFonts w:eastAsia="Calibri"/>
        </w:rPr>
        <w:t>.</w:t>
      </w:r>
      <w:r>
        <w:rPr>
          <w:rFonts w:eastAsia="Calibri"/>
        </w:rPr>
        <w:t xml:space="preserve"> </w:t>
      </w:r>
      <w:r w:rsidR="00610BC2">
        <w:rPr>
          <w:rFonts w:eastAsia="Calibri"/>
        </w:rPr>
        <w:t xml:space="preserve">  </w:t>
      </w:r>
      <w:r w:rsidR="00F33604">
        <w:rPr>
          <w:rFonts w:eastAsia="Calibri"/>
        </w:rPr>
        <w:t xml:space="preserve"> </w:t>
      </w:r>
      <w:r w:rsidRPr="00862476">
        <w:rPr>
          <w:rFonts w:eastAsia="Calibri"/>
        </w:rPr>
        <w:t xml:space="preserve">Контроль за исполнением настоящего постановления оставляю за собой. </w:t>
      </w:r>
    </w:p>
    <w:p w:rsidR="00764EE9" w:rsidRPr="00862476" w:rsidRDefault="00764EE9" w:rsidP="00764EE9">
      <w:pPr>
        <w:ind w:left="360"/>
        <w:contextualSpacing/>
        <w:jc w:val="both"/>
        <w:rPr>
          <w:rFonts w:eastAsia="Calibri"/>
        </w:rPr>
      </w:pPr>
    </w:p>
    <w:p w:rsidR="00764EE9" w:rsidRPr="00862476" w:rsidRDefault="00764EE9" w:rsidP="00764EE9">
      <w:pPr>
        <w:widowControl w:val="0"/>
        <w:jc w:val="both"/>
        <w:rPr>
          <w:rFonts w:eastAsia="Arial Unicode MS" w:cs="Arial Unicode MS"/>
          <w:color w:val="000000"/>
          <w:sz w:val="26"/>
          <w:szCs w:val="26"/>
          <w:lang w:bidi="ru-RU"/>
        </w:rPr>
      </w:pPr>
    </w:p>
    <w:p w:rsidR="00764EE9" w:rsidRDefault="00764EE9" w:rsidP="003302E3">
      <w:pPr>
        <w:ind w:firstLine="567"/>
        <w:contextualSpacing/>
        <w:jc w:val="both"/>
        <w:rPr>
          <w:rFonts w:eastAsia="Calibri"/>
        </w:rPr>
      </w:pPr>
    </w:p>
    <w:p w:rsidR="00764EE9" w:rsidRDefault="00764EE9" w:rsidP="003302E3">
      <w:pPr>
        <w:ind w:firstLine="567"/>
        <w:contextualSpacing/>
        <w:jc w:val="both"/>
        <w:rPr>
          <w:rFonts w:eastAsia="Calibri"/>
        </w:rPr>
      </w:pPr>
    </w:p>
    <w:p w:rsidR="00764EE9" w:rsidRDefault="00764EE9" w:rsidP="003302E3">
      <w:pPr>
        <w:ind w:firstLine="567"/>
        <w:contextualSpacing/>
        <w:jc w:val="both"/>
        <w:rPr>
          <w:rFonts w:eastAsia="Calibri"/>
        </w:rPr>
      </w:pPr>
    </w:p>
    <w:p w:rsidR="00764EE9" w:rsidRPr="00357A65" w:rsidRDefault="00764EE9" w:rsidP="002B2544">
      <w:pPr>
        <w:pStyle w:val="a4"/>
        <w:ind w:firstLine="0"/>
        <w:rPr>
          <w:szCs w:val="24"/>
        </w:rPr>
      </w:pPr>
    </w:p>
    <w:p w:rsidR="002B2544" w:rsidRPr="005744DB" w:rsidRDefault="002B2544" w:rsidP="002B2544">
      <w:pPr>
        <w:rPr>
          <w:rStyle w:val="FontStyle13"/>
          <w:b/>
          <w:sz w:val="24"/>
          <w:szCs w:val="24"/>
        </w:rPr>
      </w:pPr>
      <w:r w:rsidRPr="005744DB">
        <w:rPr>
          <w:rStyle w:val="FontStyle13"/>
          <w:b/>
          <w:sz w:val="24"/>
          <w:szCs w:val="24"/>
        </w:rPr>
        <w:t>Глава Местной администрации</w:t>
      </w:r>
    </w:p>
    <w:p w:rsidR="002B2544" w:rsidRPr="005744DB" w:rsidRDefault="002B2544" w:rsidP="002B2544">
      <w:pPr>
        <w:rPr>
          <w:rStyle w:val="FontStyle13"/>
          <w:b/>
          <w:sz w:val="24"/>
          <w:szCs w:val="24"/>
        </w:rPr>
      </w:pPr>
      <w:r w:rsidRPr="005744DB">
        <w:rPr>
          <w:rStyle w:val="FontStyle13"/>
          <w:b/>
          <w:sz w:val="24"/>
          <w:szCs w:val="24"/>
        </w:rPr>
        <w:t xml:space="preserve">муниципального образования </w:t>
      </w:r>
    </w:p>
    <w:p w:rsidR="002B2544" w:rsidRPr="000A7678" w:rsidRDefault="002B2544" w:rsidP="002B2544">
      <w:pPr>
        <w:rPr>
          <w:rStyle w:val="FontStyle13"/>
          <w:b/>
        </w:rPr>
      </w:pPr>
      <w:r w:rsidRPr="005744DB">
        <w:rPr>
          <w:rStyle w:val="FontStyle13"/>
          <w:b/>
          <w:sz w:val="24"/>
          <w:szCs w:val="24"/>
        </w:rPr>
        <w:t>Муниципальный округ Звездное</w:t>
      </w:r>
      <w:r w:rsidRPr="005744DB">
        <w:rPr>
          <w:rStyle w:val="FontStyle13"/>
          <w:b/>
          <w:sz w:val="24"/>
          <w:szCs w:val="24"/>
        </w:rPr>
        <w:tab/>
      </w:r>
      <w:r w:rsidRPr="005744DB">
        <w:rPr>
          <w:rStyle w:val="FontStyle13"/>
          <w:b/>
          <w:sz w:val="24"/>
          <w:szCs w:val="24"/>
        </w:rPr>
        <w:tab/>
      </w:r>
      <w:r w:rsidRPr="005744DB">
        <w:rPr>
          <w:rStyle w:val="FontStyle13"/>
          <w:b/>
          <w:sz w:val="24"/>
          <w:szCs w:val="24"/>
        </w:rPr>
        <w:tab/>
        <w:t xml:space="preserve">      </w:t>
      </w:r>
      <w:r w:rsidR="00970468">
        <w:rPr>
          <w:rStyle w:val="FontStyle13"/>
          <w:b/>
          <w:sz w:val="24"/>
          <w:szCs w:val="24"/>
        </w:rPr>
        <w:t xml:space="preserve">     </w:t>
      </w:r>
      <w:r w:rsidRPr="005744DB">
        <w:rPr>
          <w:rStyle w:val="FontStyle13"/>
          <w:b/>
          <w:sz w:val="24"/>
          <w:szCs w:val="24"/>
        </w:rPr>
        <w:t xml:space="preserve">                  </w:t>
      </w:r>
      <w:r>
        <w:rPr>
          <w:rStyle w:val="FontStyle13"/>
          <w:b/>
          <w:sz w:val="24"/>
          <w:szCs w:val="24"/>
        </w:rPr>
        <w:t xml:space="preserve">        </w:t>
      </w:r>
      <w:r w:rsidRPr="005744DB">
        <w:rPr>
          <w:rStyle w:val="FontStyle13"/>
          <w:b/>
          <w:sz w:val="24"/>
          <w:szCs w:val="24"/>
        </w:rPr>
        <w:t>Ю.Н. Тришина</w:t>
      </w:r>
    </w:p>
    <w:p w:rsidR="002B2544" w:rsidRPr="00357A65" w:rsidRDefault="002B2544" w:rsidP="002B2544">
      <w:pPr>
        <w:ind w:firstLine="708"/>
        <w:rPr>
          <w:rStyle w:val="FontStyle13"/>
        </w:rPr>
      </w:pPr>
    </w:p>
    <w:p w:rsidR="002B2544" w:rsidRDefault="002B2544" w:rsidP="002B2544">
      <w:pPr>
        <w:jc w:val="both"/>
      </w:pPr>
    </w:p>
    <w:p w:rsidR="002B2544" w:rsidRPr="00807E51" w:rsidRDefault="002B2544" w:rsidP="002B2544">
      <w:pPr>
        <w:pStyle w:val="a9"/>
        <w:tabs>
          <w:tab w:val="clear" w:pos="4677"/>
          <w:tab w:val="clear" w:pos="9355"/>
          <w:tab w:val="left" w:pos="5387"/>
        </w:tabs>
        <w:rPr>
          <w:b/>
          <w:sz w:val="20"/>
          <w:szCs w:val="20"/>
        </w:rPr>
      </w:pPr>
      <w:r w:rsidRPr="00807E51">
        <w:rPr>
          <w:rFonts w:ascii="Arial CYR" w:hAnsi="Arial CYR"/>
          <w:sz w:val="20"/>
          <w:szCs w:val="20"/>
        </w:rPr>
        <w:t xml:space="preserve">                                                                                                                                                                                                                 </w:t>
      </w:r>
    </w:p>
    <w:p w:rsidR="002B2544" w:rsidRPr="00C86A1A" w:rsidRDefault="002B2544" w:rsidP="00120858">
      <w:pPr>
        <w:tabs>
          <w:tab w:val="left" w:pos="8222"/>
          <w:tab w:val="right" w:pos="9780"/>
        </w:tabs>
        <w:ind w:left="6237"/>
        <w:jc w:val="right"/>
      </w:pPr>
      <w:r>
        <w:rPr>
          <w:sz w:val="20"/>
          <w:szCs w:val="20"/>
        </w:rPr>
        <w:tab/>
      </w:r>
      <w:r w:rsidRPr="00C86A1A">
        <w:t xml:space="preserve"> </w:t>
      </w:r>
    </w:p>
    <w:p w:rsidR="002B2544" w:rsidRPr="00D9069F" w:rsidRDefault="002B2544" w:rsidP="002B2544">
      <w:pPr>
        <w:pStyle w:val="a9"/>
        <w:tabs>
          <w:tab w:val="clear" w:pos="4677"/>
          <w:tab w:val="clear" w:pos="9355"/>
          <w:tab w:val="left" w:pos="8580"/>
        </w:tabs>
        <w:jc w:val="right"/>
        <w:rPr>
          <w:sz w:val="20"/>
          <w:szCs w:val="20"/>
        </w:rPr>
      </w:pPr>
    </w:p>
    <w:p w:rsidR="002B2544" w:rsidRPr="00DB30D7" w:rsidRDefault="002B2544" w:rsidP="002B2544">
      <w:pPr>
        <w:ind w:firstLine="708"/>
      </w:pPr>
    </w:p>
    <w:p w:rsidR="002B2544" w:rsidRDefault="002B2544" w:rsidP="002B2544">
      <w:pPr>
        <w:ind w:firstLine="708"/>
      </w:pPr>
    </w:p>
    <w:p w:rsidR="002B2544" w:rsidRDefault="002B2544" w:rsidP="002B2544">
      <w:pPr>
        <w:ind w:firstLine="708"/>
      </w:pPr>
    </w:p>
    <w:p w:rsidR="002B2544" w:rsidRDefault="002B2544" w:rsidP="002B2544">
      <w:pPr>
        <w:widowControl w:val="0"/>
        <w:autoSpaceDE w:val="0"/>
        <w:autoSpaceDN w:val="0"/>
        <w:adjustRightInd w:val="0"/>
        <w:jc w:val="center"/>
        <w:rPr>
          <w:b/>
        </w:rPr>
      </w:pPr>
    </w:p>
    <w:p w:rsidR="00120858" w:rsidRDefault="00120858" w:rsidP="002B2544">
      <w:pPr>
        <w:widowControl w:val="0"/>
        <w:autoSpaceDE w:val="0"/>
        <w:autoSpaceDN w:val="0"/>
        <w:adjustRightInd w:val="0"/>
        <w:jc w:val="center"/>
        <w:rPr>
          <w:b/>
        </w:rPr>
      </w:pPr>
    </w:p>
    <w:p w:rsidR="00120858" w:rsidRDefault="00120858" w:rsidP="002B2544">
      <w:pPr>
        <w:widowControl w:val="0"/>
        <w:autoSpaceDE w:val="0"/>
        <w:autoSpaceDN w:val="0"/>
        <w:adjustRightInd w:val="0"/>
        <w:jc w:val="center"/>
        <w:rPr>
          <w:b/>
        </w:rPr>
      </w:pPr>
    </w:p>
    <w:p w:rsidR="00120858" w:rsidRDefault="00120858" w:rsidP="002B2544">
      <w:pPr>
        <w:widowControl w:val="0"/>
        <w:autoSpaceDE w:val="0"/>
        <w:autoSpaceDN w:val="0"/>
        <w:adjustRightInd w:val="0"/>
        <w:jc w:val="center"/>
        <w:rPr>
          <w:b/>
        </w:rPr>
      </w:pPr>
    </w:p>
    <w:p w:rsidR="00120858" w:rsidRDefault="00120858" w:rsidP="002B2544">
      <w:pPr>
        <w:widowControl w:val="0"/>
        <w:autoSpaceDE w:val="0"/>
        <w:autoSpaceDN w:val="0"/>
        <w:adjustRightInd w:val="0"/>
        <w:jc w:val="center"/>
        <w:rPr>
          <w:b/>
        </w:rPr>
      </w:pPr>
    </w:p>
    <w:p w:rsidR="00120858" w:rsidRDefault="00120858" w:rsidP="000342F8">
      <w:pPr>
        <w:widowControl w:val="0"/>
        <w:autoSpaceDE w:val="0"/>
        <w:autoSpaceDN w:val="0"/>
        <w:adjustRightInd w:val="0"/>
        <w:jc w:val="center"/>
        <w:rPr>
          <w:b/>
        </w:rPr>
      </w:pPr>
    </w:p>
    <w:p w:rsidR="00120858" w:rsidRDefault="00120858" w:rsidP="002B2544">
      <w:pPr>
        <w:widowControl w:val="0"/>
        <w:autoSpaceDE w:val="0"/>
        <w:autoSpaceDN w:val="0"/>
        <w:adjustRightInd w:val="0"/>
        <w:jc w:val="center"/>
        <w:rPr>
          <w:b/>
        </w:rPr>
      </w:pPr>
    </w:p>
    <w:p w:rsidR="00120858" w:rsidRDefault="00120858" w:rsidP="000342F8">
      <w:pPr>
        <w:widowControl w:val="0"/>
        <w:tabs>
          <w:tab w:val="left" w:pos="6663"/>
        </w:tabs>
        <w:autoSpaceDE w:val="0"/>
        <w:autoSpaceDN w:val="0"/>
        <w:adjustRightInd w:val="0"/>
        <w:jc w:val="center"/>
        <w:rPr>
          <w:b/>
        </w:rPr>
      </w:pPr>
    </w:p>
    <w:p w:rsidR="00120858" w:rsidRDefault="00120858" w:rsidP="002B2544">
      <w:pPr>
        <w:widowControl w:val="0"/>
        <w:autoSpaceDE w:val="0"/>
        <w:autoSpaceDN w:val="0"/>
        <w:adjustRightInd w:val="0"/>
        <w:jc w:val="center"/>
        <w:rPr>
          <w:b/>
        </w:rPr>
      </w:pPr>
    </w:p>
    <w:p w:rsidR="00764EE9" w:rsidRDefault="00764EE9" w:rsidP="00120858">
      <w:pPr>
        <w:tabs>
          <w:tab w:val="left" w:pos="9354"/>
        </w:tabs>
        <w:ind w:right="-6"/>
        <w:jc w:val="right"/>
        <w:rPr>
          <w:b/>
          <w:sz w:val="16"/>
          <w:szCs w:val="16"/>
        </w:rPr>
      </w:pPr>
    </w:p>
    <w:p w:rsidR="008F6EAE" w:rsidRDefault="008F6EAE" w:rsidP="000342F8">
      <w:pPr>
        <w:tabs>
          <w:tab w:val="left" w:pos="9354"/>
        </w:tabs>
        <w:ind w:right="-6"/>
        <w:jc w:val="right"/>
        <w:rPr>
          <w:b/>
          <w:sz w:val="16"/>
          <w:szCs w:val="16"/>
        </w:rPr>
      </w:pPr>
    </w:p>
    <w:p w:rsidR="008F6EAE" w:rsidRDefault="008F6EAE" w:rsidP="00120858">
      <w:pPr>
        <w:tabs>
          <w:tab w:val="left" w:pos="9354"/>
        </w:tabs>
        <w:ind w:right="-6"/>
        <w:jc w:val="right"/>
        <w:rPr>
          <w:b/>
          <w:sz w:val="16"/>
          <w:szCs w:val="16"/>
        </w:rPr>
      </w:pPr>
    </w:p>
    <w:p w:rsidR="008F6EAE" w:rsidRDefault="008F6EAE" w:rsidP="00120858">
      <w:pPr>
        <w:tabs>
          <w:tab w:val="left" w:pos="9354"/>
        </w:tabs>
        <w:ind w:right="-6"/>
        <w:jc w:val="right"/>
        <w:rPr>
          <w:b/>
          <w:sz w:val="16"/>
          <w:szCs w:val="16"/>
        </w:rPr>
      </w:pPr>
    </w:p>
    <w:p w:rsidR="008F6EAE" w:rsidRDefault="008F6EAE" w:rsidP="00120858">
      <w:pPr>
        <w:tabs>
          <w:tab w:val="left" w:pos="9354"/>
        </w:tabs>
        <w:ind w:right="-6"/>
        <w:jc w:val="right"/>
        <w:rPr>
          <w:b/>
          <w:sz w:val="16"/>
          <w:szCs w:val="16"/>
        </w:rPr>
      </w:pPr>
    </w:p>
    <w:p w:rsidR="005436C4" w:rsidRDefault="005436C4" w:rsidP="00120858">
      <w:pPr>
        <w:tabs>
          <w:tab w:val="left" w:pos="9354"/>
        </w:tabs>
        <w:ind w:right="-6"/>
        <w:jc w:val="right"/>
        <w:rPr>
          <w:b/>
          <w:sz w:val="16"/>
          <w:szCs w:val="16"/>
        </w:rPr>
      </w:pPr>
    </w:p>
    <w:p w:rsidR="005436C4" w:rsidRDefault="005436C4" w:rsidP="00120858">
      <w:pPr>
        <w:tabs>
          <w:tab w:val="left" w:pos="9354"/>
        </w:tabs>
        <w:ind w:right="-6"/>
        <w:jc w:val="right"/>
        <w:rPr>
          <w:b/>
          <w:sz w:val="16"/>
          <w:szCs w:val="16"/>
        </w:rPr>
      </w:pPr>
    </w:p>
    <w:p w:rsidR="005436C4" w:rsidRDefault="005436C4" w:rsidP="00120858">
      <w:pPr>
        <w:tabs>
          <w:tab w:val="left" w:pos="9354"/>
        </w:tabs>
        <w:ind w:right="-6"/>
        <w:jc w:val="right"/>
        <w:rPr>
          <w:b/>
          <w:sz w:val="16"/>
          <w:szCs w:val="16"/>
        </w:rPr>
      </w:pPr>
    </w:p>
    <w:p w:rsidR="00D7450D" w:rsidRDefault="00D7450D" w:rsidP="00120858">
      <w:pPr>
        <w:tabs>
          <w:tab w:val="left" w:pos="9354"/>
        </w:tabs>
        <w:ind w:right="-6"/>
        <w:jc w:val="right"/>
        <w:rPr>
          <w:b/>
          <w:sz w:val="20"/>
          <w:szCs w:val="20"/>
        </w:rPr>
      </w:pPr>
    </w:p>
    <w:p w:rsidR="000342F8" w:rsidRPr="00281F89" w:rsidRDefault="00764EE9" w:rsidP="00120858">
      <w:pPr>
        <w:tabs>
          <w:tab w:val="left" w:pos="9354"/>
        </w:tabs>
        <w:ind w:right="-6"/>
        <w:jc w:val="right"/>
        <w:rPr>
          <w:sz w:val="20"/>
          <w:szCs w:val="20"/>
        </w:rPr>
      </w:pPr>
      <w:r w:rsidRPr="00281F89">
        <w:rPr>
          <w:sz w:val="20"/>
          <w:szCs w:val="20"/>
        </w:rPr>
        <w:lastRenderedPageBreak/>
        <w:t>Приложение № 1</w:t>
      </w:r>
    </w:p>
    <w:p w:rsidR="000342F8" w:rsidRPr="00281F89" w:rsidRDefault="00120858" w:rsidP="000342F8">
      <w:pPr>
        <w:tabs>
          <w:tab w:val="left" w:pos="9354"/>
        </w:tabs>
        <w:ind w:right="-6"/>
        <w:jc w:val="right"/>
        <w:rPr>
          <w:sz w:val="20"/>
          <w:szCs w:val="20"/>
        </w:rPr>
      </w:pPr>
      <w:r w:rsidRPr="00281F89">
        <w:rPr>
          <w:sz w:val="20"/>
          <w:szCs w:val="20"/>
        </w:rPr>
        <w:t>к постановлению</w:t>
      </w:r>
      <w:r w:rsidR="000342F8" w:rsidRPr="00281F89">
        <w:rPr>
          <w:sz w:val="20"/>
          <w:szCs w:val="20"/>
        </w:rPr>
        <w:t xml:space="preserve"> Местной администрации</w:t>
      </w:r>
    </w:p>
    <w:p w:rsidR="000342F8" w:rsidRPr="00281F89" w:rsidRDefault="000342F8" w:rsidP="000342F8">
      <w:pPr>
        <w:tabs>
          <w:tab w:val="left" w:pos="9354"/>
        </w:tabs>
        <w:ind w:right="-6"/>
        <w:jc w:val="right"/>
        <w:rPr>
          <w:sz w:val="20"/>
          <w:szCs w:val="20"/>
        </w:rPr>
      </w:pPr>
      <w:r w:rsidRPr="00281F89">
        <w:rPr>
          <w:sz w:val="20"/>
          <w:szCs w:val="20"/>
        </w:rPr>
        <w:t xml:space="preserve">муниципального образования </w:t>
      </w:r>
    </w:p>
    <w:p w:rsidR="00AA7B66" w:rsidRPr="00281F89" w:rsidRDefault="000342F8" w:rsidP="000342F8">
      <w:pPr>
        <w:tabs>
          <w:tab w:val="left" w:pos="9354"/>
        </w:tabs>
        <w:ind w:right="-6"/>
        <w:jc w:val="right"/>
        <w:rPr>
          <w:sz w:val="20"/>
          <w:szCs w:val="20"/>
        </w:rPr>
      </w:pPr>
      <w:r w:rsidRPr="00281F89">
        <w:rPr>
          <w:sz w:val="20"/>
          <w:szCs w:val="20"/>
        </w:rPr>
        <w:t xml:space="preserve">Муниципальный  округ </w:t>
      </w:r>
      <w:r w:rsidR="00120858" w:rsidRPr="00281F89">
        <w:rPr>
          <w:sz w:val="20"/>
          <w:szCs w:val="20"/>
        </w:rPr>
        <w:t>Звездное</w:t>
      </w:r>
    </w:p>
    <w:p w:rsidR="00120858" w:rsidRPr="00281F89" w:rsidRDefault="007D2260" w:rsidP="000342F8">
      <w:pPr>
        <w:tabs>
          <w:tab w:val="left" w:pos="9354"/>
        </w:tabs>
        <w:ind w:right="-6"/>
        <w:jc w:val="right"/>
        <w:rPr>
          <w:sz w:val="20"/>
          <w:szCs w:val="20"/>
        </w:rPr>
      </w:pPr>
      <w:r w:rsidRPr="00281F89">
        <w:rPr>
          <w:sz w:val="20"/>
          <w:szCs w:val="20"/>
        </w:rPr>
        <w:t>о</w:t>
      </w:r>
      <w:r w:rsidR="00120858" w:rsidRPr="00281F89">
        <w:rPr>
          <w:sz w:val="20"/>
          <w:szCs w:val="20"/>
        </w:rPr>
        <w:t>т</w:t>
      </w:r>
      <w:r w:rsidRPr="00281F89">
        <w:rPr>
          <w:sz w:val="20"/>
          <w:szCs w:val="20"/>
        </w:rPr>
        <w:t xml:space="preserve"> ____</w:t>
      </w:r>
      <w:r w:rsidR="000342F8" w:rsidRPr="00281F89">
        <w:rPr>
          <w:sz w:val="20"/>
          <w:szCs w:val="20"/>
        </w:rPr>
        <w:t>_________</w:t>
      </w:r>
      <w:r w:rsidR="00BF71D1">
        <w:rPr>
          <w:sz w:val="20"/>
          <w:szCs w:val="20"/>
        </w:rPr>
        <w:t xml:space="preserve">  </w:t>
      </w:r>
      <w:r w:rsidR="00120858" w:rsidRPr="00281F89">
        <w:rPr>
          <w:sz w:val="20"/>
          <w:szCs w:val="20"/>
        </w:rPr>
        <w:t xml:space="preserve"> </w:t>
      </w:r>
      <w:r w:rsidR="000342F8" w:rsidRPr="00281F89">
        <w:rPr>
          <w:sz w:val="20"/>
          <w:szCs w:val="20"/>
        </w:rPr>
        <w:t xml:space="preserve"> </w:t>
      </w:r>
      <w:r w:rsidR="00120858" w:rsidRPr="00281F89">
        <w:rPr>
          <w:sz w:val="20"/>
          <w:szCs w:val="20"/>
        </w:rPr>
        <w:t>№</w:t>
      </w:r>
      <w:r w:rsidR="000342F8" w:rsidRPr="00281F89">
        <w:rPr>
          <w:sz w:val="20"/>
          <w:szCs w:val="20"/>
        </w:rPr>
        <w:t>_____</w:t>
      </w:r>
    </w:p>
    <w:p w:rsidR="004209C8" w:rsidRDefault="004209C8" w:rsidP="00120858">
      <w:pPr>
        <w:tabs>
          <w:tab w:val="left" w:pos="9354"/>
        </w:tabs>
        <w:ind w:right="-6"/>
        <w:jc w:val="center"/>
        <w:rPr>
          <w:b/>
        </w:rPr>
      </w:pPr>
    </w:p>
    <w:p w:rsidR="00CF0AD8" w:rsidRDefault="00CF0AD8" w:rsidP="00120858">
      <w:pPr>
        <w:tabs>
          <w:tab w:val="left" w:pos="9354"/>
        </w:tabs>
        <w:ind w:right="-6"/>
        <w:jc w:val="center"/>
        <w:rPr>
          <w:b/>
        </w:rPr>
      </w:pPr>
    </w:p>
    <w:p w:rsidR="00120858" w:rsidRPr="00DB7E2C" w:rsidRDefault="00120858" w:rsidP="00120858">
      <w:pPr>
        <w:tabs>
          <w:tab w:val="left" w:pos="9354"/>
        </w:tabs>
        <w:ind w:right="-6"/>
        <w:jc w:val="center"/>
        <w:rPr>
          <w:b/>
        </w:rPr>
      </w:pPr>
      <w:r>
        <w:rPr>
          <w:b/>
        </w:rPr>
        <w:t>Административный регламент</w:t>
      </w:r>
    </w:p>
    <w:p w:rsidR="00120858" w:rsidRPr="002B7B72" w:rsidRDefault="00120858" w:rsidP="00120858">
      <w:pPr>
        <w:tabs>
          <w:tab w:val="left" w:pos="9354"/>
        </w:tabs>
        <w:ind w:right="-6"/>
        <w:jc w:val="center"/>
        <w:rPr>
          <w:b/>
        </w:rPr>
      </w:pPr>
      <w:r w:rsidRPr="00DB7E2C">
        <w:rPr>
          <w:b/>
        </w:rPr>
        <w:t xml:space="preserve">по предоставлению </w:t>
      </w:r>
      <w:r>
        <w:rPr>
          <w:b/>
        </w:rPr>
        <w:t>Местной администрацией муниципального образования Муниципальный округ Звездное Санкт-Петербурга</w:t>
      </w:r>
      <w:r w:rsidRPr="00676892">
        <w:rPr>
          <w:b/>
        </w:rPr>
        <w:t>, осуществляющ</w:t>
      </w:r>
      <w:r>
        <w:rPr>
          <w:b/>
        </w:rPr>
        <w:t>ей</w:t>
      </w:r>
      <w:r w:rsidRPr="00676892">
        <w:rPr>
          <w:b/>
        </w:rPr>
        <w:t xml:space="preserve"> </w:t>
      </w:r>
      <w:r w:rsidRPr="00DB7E2C">
        <w:rPr>
          <w:b/>
        </w:rPr>
        <w:t>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государственной услуги</w:t>
      </w:r>
      <w:r>
        <w:rPr>
          <w:b/>
        </w:rPr>
        <w:t xml:space="preserve"> по подбору, учету и подготовке органом опеки и попечительства в порядке, определяемом Правительством Российской Федерации,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формах</w:t>
      </w:r>
      <w:r w:rsidRPr="009B2231">
        <w:rPr>
          <w:b/>
        </w:rPr>
        <w:t xml:space="preserve"> </w:t>
      </w:r>
    </w:p>
    <w:p w:rsidR="00120858" w:rsidRPr="002B7B72" w:rsidRDefault="00120858" w:rsidP="00120858">
      <w:pPr>
        <w:jc w:val="center"/>
        <w:rPr>
          <w:b/>
          <w:highlight w:val="lightGray"/>
        </w:rPr>
      </w:pPr>
    </w:p>
    <w:p w:rsidR="004209C8" w:rsidRDefault="004209C8" w:rsidP="00120858">
      <w:pPr>
        <w:jc w:val="center"/>
        <w:rPr>
          <w:b/>
        </w:rPr>
      </w:pPr>
    </w:p>
    <w:p w:rsidR="00120858" w:rsidRPr="002B7B72" w:rsidRDefault="00120858" w:rsidP="00120858">
      <w:pPr>
        <w:jc w:val="center"/>
        <w:rPr>
          <w:b/>
        </w:rPr>
      </w:pPr>
      <w:r>
        <w:rPr>
          <w:b/>
          <w:lang w:val="en-US"/>
        </w:rPr>
        <w:t>I</w:t>
      </w:r>
      <w:r w:rsidRPr="002B7B72">
        <w:rPr>
          <w:b/>
        </w:rPr>
        <w:t>. Общие положения</w:t>
      </w:r>
    </w:p>
    <w:p w:rsidR="0090122B" w:rsidRDefault="0090122B" w:rsidP="00120858">
      <w:pPr>
        <w:autoSpaceDE w:val="0"/>
        <w:autoSpaceDN w:val="0"/>
        <w:adjustRightInd w:val="0"/>
        <w:jc w:val="both"/>
        <w:rPr>
          <w:spacing w:val="-6"/>
        </w:rPr>
      </w:pP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1.1. Пред</w:t>
      </w:r>
      <w:r>
        <w:rPr>
          <w:rFonts w:eastAsia="Arial Unicode MS"/>
          <w:color w:val="000000"/>
          <w:lang w:bidi="ru-RU"/>
        </w:rPr>
        <w:t>метом регулирования настоящего А</w:t>
      </w:r>
      <w:r w:rsidRPr="00862476">
        <w:rPr>
          <w:rFonts w:eastAsia="Arial Unicode MS"/>
          <w:color w:val="000000"/>
          <w:lang w:bidi="ru-RU"/>
        </w:rPr>
        <w:t xml:space="preserve">дминистративного регламента являются отношения, возникающие между заявителями и </w:t>
      </w:r>
      <w:r>
        <w:rPr>
          <w:bCs/>
          <w:color w:val="000000"/>
          <w:lang w:bidi="ru-RU"/>
        </w:rPr>
        <w:t>Местной администрации  м</w:t>
      </w:r>
      <w:r w:rsidRPr="00862476">
        <w:rPr>
          <w:bCs/>
          <w:color w:val="000000"/>
          <w:lang w:bidi="ru-RU"/>
        </w:rPr>
        <w:t>униципального образования</w:t>
      </w:r>
      <w:r>
        <w:rPr>
          <w:bCs/>
          <w:color w:val="000000"/>
          <w:lang w:bidi="ru-RU"/>
        </w:rPr>
        <w:t xml:space="preserve"> Муниципальный округ Звездное</w:t>
      </w:r>
      <w:r w:rsidR="00D715F6">
        <w:rPr>
          <w:bCs/>
          <w:color w:val="000000"/>
          <w:lang w:bidi="ru-RU"/>
        </w:rPr>
        <w:t>,</w:t>
      </w:r>
      <w:r w:rsidR="00E172F6">
        <w:rPr>
          <w:rFonts w:eastAsia="Arial Unicode MS"/>
          <w:color w:val="000000"/>
          <w:lang w:bidi="ru-RU"/>
        </w:rPr>
        <w:t xml:space="preserve"> </w:t>
      </w:r>
      <w:r w:rsidR="00EA1489" w:rsidRPr="00EA1489">
        <w:rPr>
          <w:b/>
        </w:rPr>
        <w:t xml:space="preserve"> </w:t>
      </w:r>
      <w:r w:rsidR="00D715F6" w:rsidRPr="00D715F6">
        <w:t>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r w:rsidR="009B4155">
        <w:t xml:space="preserve">  (далее – Местная администрация),</w:t>
      </w:r>
      <w:r w:rsidRPr="00862476">
        <w:rPr>
          <w:rFonts w:eastAsia="Arial Unicode MS"/>
          <w:color w:val="000000"/>
          <w:lang w:bidi="ru-RU"/>
        </w:rPr>
        <w:t xml:space="preserve"> в сфере предоставления государственной услуги по подбору, учету и подготовке органом опеки и попечительства в порядке, установленном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(далее - государственная услуга).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Блок-схема предоставления государственной услуги приведена</w:t>
      </w:r>
      <w:r>
        <w:rPr>
          <w:rFonts w:eastAsia="Arial Unicode MS"/>
          <w:color w:val="000000"/>
          <w:lang w:bidi="ru-RU"/>
        </w:rPr>
        <w:t xml:space="preserve"> в приложении № 1 к настоящему А</w:t>
      </w:r>
      <w:r w:rsidRPr="00862476">
        <w:rPr>
          <w:rFonts w:eastAsia="Arial Unicode MS"/>
          <w:color w:val="000000"/>
          <w:lang w:bidi="ru-RU"/>
        </w:rPr>
        <w:t>дминистративному регламенту.</w:t>
      </w:r>
    </w:p>
    <w:p w:rsidR="0090122B" w:rsidRPr="0055748A"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 (далее - Портал) </w:t>
      </w:r>
      <w:r w:rsidR="00475F54" w:rsidRPr="00781AE1">
        <w:rPr>
          <w:rFonts w:eastAsia="Arial Unicode MS"/>
          <w:color w:val="000000"/>
          <w:lang w:bidi="ru-RU"/>
        </w:rPr>
        <w:t>(</w:t>
      </w:r>
      <w:hyperlink r:id="rId8" w:history="1">
        <w:r w:rsidR="00781AE1" w:rsidRPr="00060C79">
          <w:rPr>
            <w:rStyle w:val="ab"/>
            <w:rFonts w:eastAsia="Arial Unicode MS"/>
            <w:lang w:bidi="ru-RU"/>
          </w:rPr>
          <w:t>www.gu.spb.ru</w:t>
        </w:r>
      </w:hyperlink>
      <w:r w:rsidR="00781AE1" w:rsidRPr="00781AE1">
        <w:rPr>
          <w:rFonts w:eastAsia="Arial Unicode MS"/>
          <w:color w:val="000000"/>
          <w:lang w:bidi="ru-RU"/>
        </w:rPr>
        <w:t>)</w:t>
      </w:r>
      <w:r w:rsidR="00781AE1">
        <w:rPr>
          <w:rFonts w:eastAsia="Arial Unicode M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1.2. Заявителями являются совершеннолетние граждане, являющиеся гражданами Российской Федерации, имеющими место жительства в Санкт-Петербурге </w:t>
      </w:r>
      <w:r w:rsidRPr="002358C6">
        <w:rPr>
          <w:rFonts w:eastAsia="Arial Unicode MS"/>
          <w:color w:val="000000"/>
          <w:lang w:bidi="ru-RU"/>
        </w:rPr>
        <w:t>на территории муниципального образования Муниципальный округ Звездное,</w:t>
      </w:r>
      <w:r w:rsidRPr="00862476">
        <w:rPr>
          <w:rFonts w:eastAsia="Arial Unicode MS"/>
          <w:color w:val="000000"/>
          <w:lang w:bidi="ru-RU"/>
        </w:rPr>
        <w:t xml:space="preserve"> желающими принять на воспитание в свою семью ребенка, оставшегося без попечения родителей, иностранными гражданами, лицами без гражданства или гражданами Российской Федерации, постоянно проживающими за пределами территории Российской Федерации, желающими принять на воспитание в свою семью ребенка, оставшегося без попечения родителей, имеющего место жительства в Санкт-Петербурге </w:t>
      </w:r>
      <w:r w:rsidRPr="002358C6">
        <w:rPr>
          <w:rFonts w:eastAsia="Arial Unicode MS"/>
          <w:color w:val="000000"/>
          <w:lang w:bidi="ru-RU"/>
        </w:rPr>
        <w:t>на территории муниципального образования</w:t>
      </w:r>
      <w:r w:rsidR="004209C8" w:rsidRPr="002358C6">
        <w:rPr>
          <w:rFonts w:eastAsia="Arial Unicode MS"/>
          <w:color w:val="000000"/>
          <w:lang w:bidi="ru-RU"/>
        </w:rPr>
        <w:t xml:space="preserve"> Муниципальный округ Звездное</w:t>
      </w:r>
      <w:r w:rsidRPr="002358C6">
        <w:rPr>
          <w:rFonts w:eastAsia="Arial Unicode MS"/>
          <w:color w:val="000000"/>
          <w:lang w:bidi="ru-RU"/>
        </w:rPr>
        <w:t xml:space="preserve">, </w:t>
      </w:r>
      <w:r w:rsidRPr="00862476">
        <w:rPr>
          <w:rFonts w:eastAsia="Arial Unicode MS"/>
          <w:color w:val="000000"/>
          <w:lang w:bidi="ru-RU"/>
        </w:rPr>
        <w:t xml:space="preserve">являющегося гражданином Российской Федерации, не прошедшими соответствующей подготовки на территории иностранного государства, в </w:t>
      </w:r>
      <w:r w:rsidRPr="00862476">
        <w:rPr>
          <w:rFonts w:eastAsia="Arial Unicode MS"/>
          <w:color w:val="000000"/>
          <w:lang w:bidi="ru-RU"/>
        </w:rPr>
        <w:lastRenderedPageBreak/>
        <w:t>котором они постоянно проживают, либо освоенная иностранными гражданами программа подготовки кандидатов в приемные родители не соответствует установленным законодательством Российской Федерации требованиям (далее - заявители).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Представлять интересы заявителя вправе доверенное лицо, имеющее следующие документы:</w:t>
      </w:r>
    </w:p>
    <w:p w:rsidR="0090122B" w:rsidRPr="00862476" w:rsidRDefault="00901C8A"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 xml:space="preserve">- </w:t>
      </w:r>
      <w:r w:rsidR="0090122B" w:rsidRPr="00862476">
        <w:rPr>
          <w:rFonts w:eastAsia="Arial Unicode MS"/>
          <w:color w:val="000000"/>
          <w:lang w:bidi="ru-RU"/>
        </w:rPr>
        <w:t>документ, удостоверяющий личность</w:t>
      </w:r>
      <w:r w:rsidR="002358C6">
        <w:rPr>
          <w:rFonts w:eastAsia="Arial Unicode MS"/>
          <w:color w:val="000000"/>
          <w:lang w:bidi="ru-RU"/>
        </w:rPr>
        <w:t xml:space="preserve"> </w:t>
      </w:r>
      <w:r w:rsidR="004209C8">
        <w:rPr>
          <w:rFonts w:eastAsia="Arial Unicode MS"/>
          <w:color w:val="000000"/>
          <w:vertAlign w:val="superscript"/>
          <w:lang w:bidi="ru-RU"/>
        </w:rPr>
        <w:t>1</w:t>
      </w:r>
      <w:r w:rsidR="0090122B" w:rsidRPr="00862476">
        <w:rPr>
          <w:rFonts w:eastAsia="Arial Unicode MS"/>
          <w:color w:val="000000"/>
          <w:lang w:bidi="ru-RU"/>
        </w:rPr>
        <w:t>;</w:t>
      </w:r>
    </w:p>
    <w:p w:rsidR="0090122B" w:rsidRPr="00862476" w:rsidRDefault="00901C8A"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 xml:space="preserve">- </w:t>
      </w:r>
      <w:r w:rsidR="0090122B" w:rsidRPr="00862476">
        <w:rPr>
          <w:rFonts w:eastAsia="Arial Unicode MS"/>
          <w:color w:val="000000"/>
          <w:lang w:bidi="ru-RU"/>
        </w:rPr>
        <w:t>документ, подтверждающий полномочия представителя</w:t>
      </w:r>
      <w:r w:rsidR="002358C6">
        <w:rPr>
          <w:rFonts w:eastAsia="Arial Unicode MS"/>
          <w:color w:val="000000"/>
          <w:lang w:bidi="ru-RU"/>
        </w:rPr>
        <w:t xml:space="preserve"> </w:t>
      </w:r>
      <w:r w:rsidR="004209C8">
        <w:rPr>
          <w:rFonts w:eastAsia="Arial Unicode MS"/>
          <w:color w:val="000000"/>
          <w:vertAlign w:val="superscript"/>
          <w:lang w:bidi="ru-RU"/>
        </w:rPr>
        <w:t>2</w:t>
      </w:r>
      <w:r w:rsidR="0090122B" w:rsidRPr="00862476">
        <w:rPr>
          <w:rFonts w:eastAsia="Arial Unicode M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1.3. Требования к порядку информирования о порядке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1.3.1. В предоставлении государственной услуги могут участвовать:</w:t>
      </w:r>
    </w:p>
    <w:p w:rsidR="005B725C"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1.3.1.1. Комитет по социальной политике Санкт-Петербурга: </w:t>
      </w:r>
    </w:p>
    <w:p w:rsidR="005B725C"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адрес: 190000, Санкт-Петербург, пер. Антоненко, д. 6; </w:t>
      </w:r>
    </w:p>
    <w:p w:rsidR="005B725C" w:rsidRPr="00812CFD" w:rsidRDefault="0090122B" w:rsidP="00D7450D">
      <w:pPr>
        <w:widowControl w:val="0"/>
        <w:autoSpaceDE w:val="0"/>
        <w:autoSpaceDN w:val="0"/>
        <w:adjustRightInd w:val="0"/>
        <w:ind w:right="46" w:firstLine="567"/>
        <w:jc w:val="both"/>
        <w:rPr>
          <w:rFonts w:eastAsia="Arial Unicode MS"/>
          <w:lang w:bidi="ru-RU"/>
        </w:rPr>
      </w:pPr>
      <w:r w:rsidRPr="00862476">
        <w:rPr>
          <w:rFonts w:eastAsia="Arial Unicode MS"/>
          <w:color w:val="000000"/>
          <w:lang w:bidi="ru-RU"/>
        </w:rPr>
        <w:t>телефон: (812) 576-24-61, факс (812</w:t>
      </w:r>
      <w:r w:rsidRPr="00812CFD">
        <w:rPr>
          <w:rFonts w:eastAsia="Arial Unicode MS"/>
          <w:lang w:bidi="ru-RU"/>
        </w:rPr>
        <w:t xml:space="preserve">) 576-24-90; </w:t>
      </w:r>
    </w:p>
    <w:p w:rsidR="005B725C" w:rsidRPr="00812CFD" w:rsidRDefault="0090122B" w:rsidP="0090122B">
      <w:pPr>
        <w:widowControl w:val="0"/>
        <w:autoSpaceDE w:val="0"/>
        <w:autoSpaceDN w:val="0"/>
        <w:adjustRightInd w:val="0"/>
        <w:ind w:firstLine="567"/>
        <w:jc w:val="both"/>
        <w:rPr>
          <w:rFonts w:eastAsia="Arial Unicode MS"/>
          <w:lang w:bidi="ru-RU"/>
        </w:rPr>
      </w:pPr>
      <w:r w:rsidRPr="00812CFD">
        <w:rPr>
          <w:rFonts w:eastAsia="Arial Unicode MS"/>
          <w:lang w:bidi="ru-RU"/>
        </w:rPr>
        <w:t xml:space="preserve">адрес сайта и электронной почты: </w:t>
      </w:r>
      <w:hyperlink r:id="rId9" w:history="1">
        <w:r w:rsidR="00812CFD" w:rsidRPr="00812CFD">
          <w:rPr>
            <w:rStyle w:val="ab"/>
            <w:rFonts w:eastAsia="Arial Unicode MS"/>
            <w:color w:val="auto"/>
            <w:lang w:bidi="ru-RU"/>
          </w:rPr>
          <w:t>http://gov.spb.ru/</w:t>
        </w:r>
      </w:hyperlink>
      <w:r w:rsidRPr="00812CFD">
        <w:rPr>
          <w:rFonts w:eastAsia="Arial Unicode MS"/>
          <w:lang w:bidi="ru-RU"/>
        </w:rPr>
        <w:t xml:space="preserve">, e-mail: </w:t>
      </w:r>
      <w:hyperlink r:id="rId10" w:history="1">
        <w:r w:rsidRPr="00812CFD">
          <w:rPr>
            <w:rFonts w:eastAsia="Arial Unicode MS"/>
            <w:lang w:bidi="ru-RU"/>
          </w:rPr>
          <w:t>ksp@gov.spb.ru</w:t>
        </w:r>
      </w:hyperlink>
      <w:r w:rsidR="005B725C" w:rsidRPr="00812CFD">
        <w:rPr>
          <w:rFonts w:eastAsia="Arial Unicode MS"/>
          <w:lang w:bidi="ru-RU"/>
        </w:rPr>
        <w:t>;</w:t>
      </w:r>
    </w:p>
    <w:p w:rsidR="00BF71D1" w:rsidRDefault="0090122B" w:rsidP="0090122B">
      <w:pPr>
        <w:widowControl w:val="0"/>
        <w:autoSpaceDE w:val="0"/>
        <w:autoSpaceDN w:val="0"/>
        <w:adjustRightInd w:val="0"/>
        <w:ind w:firstLine="567"/>
        <w:jc w:val="both"/>
        <w:rPr>
          <w:rFonts w:eastAsia="Arial Unicode MS"/>
          <w:lang w:bidi="ru-RU"/>
        </w:rPr>
      </w:pPr>
      <w:r w:rsidRPr="00812CFD">
        <w:rPr>
          <w:rFonts w:eastAsia="Arial Unicode MS"/>
          <w:lang w:bidi="ru-RU"/>
        </w:rPr>
        <w:t xml:space="preserve">график работы: понедельник - четверг с 9.00 до 18.00, пятница с 9.00 до 17.00; перерыв с 13.00 до 13.48; выходные дни - суббота, воскресенье. </w:t>
      </w:r>
    </w:p>
    <w:p w:rsidR="0090122B" w:rsidRPr="00812CFD" w:rsidRDefault="0090122B" w:rsidP="0090122B">
      <w:pPr>
        <w:widowControl w:val="0"/>
        <w:autoSpaceDE w:val="0"/>
        <w:autoSpaceDN w:val="0"/>
        <w:adjustRightInd w:val="0"/>
        <w:ind w:firstLine="567"/>
        <w:jc w:val="both"/>
        <w:rPr>
          <w:rFonts w:eastAsia="Arial Unicode MS"/>
          <w:lang w:bidi="ru-RU"/>
        </w:rPr>
      </w:pPr>
      <w:r w:rsidRPr="00812CFD">
        <w:rPr>
          <w:rFonts w:eastAsia="Arial Unicode MS"/>
          <w:lang w:bidi="ru-RU"/>
        </w:rPr>
        <w:t>Продолжительность рабочего дня, непосредственно предшествующего нерабочему праздничному дню, уменьшается на один час.</w:t>
      </w:r>
    </w:p>
    <w:p w:rsidR="005B725C" w:rsidRPr="00812CFD" w:rsidRDefault="0090122B" w:rsidP="002358C6">
      <w:pPr>
        <w:widowControl w:val="0"/>
        <w:autoSpaceDE w:val="0"/>
        <w:autoSpaceDN w:val="0"/>
        <w:adjustRightInd w:val="0"/>
        <w:ind w:firstLine="567"/>
        <w:jc w:val="both"/>
        <w:rPr>
          <w:rFonts w:eastAsia="Arial Unicode MS"/>
          <w:lang w:bidi="ru-RU"/>
        </w:rPr>
      </w:pPr>
      <w:r w:rsidRPr="00812CFD">
        <w:rPr>
          <w:rFonts w:eastAsia="Arial Unicode MS"/>
          <w:lang w:bidi="ru-RU"/>
        </w:rPr>
        <w:t xml:space="preserve">1.3.1.2. </w:t>
      </w:r>
      <w:r w:rsidR="007B03DB">
        <w:rPr>
          <w:rFonts w:eastAsia="Arial Unicode MS"/>
          <w:lang w:bidi="ru-RU"/>
        </w:rPr>
        <w:t>Местная администрация:</w:t>
      </w:r>
    </w:p>
    <w:p w:rsidR="00970468" w:rsidRPr="00812CFD" w:rsidRDefault="005B725C" w:rsidP="002358C6">
      <w:pPr>
        <w:widowControl w:val="0"/>
        <w:autoSpaceDE w:val="0"/>
        <w:autoSpaceDN w:val="0"/>
        <w:adjustRightInd w:val="0"/>
        <w:ind w:firstLine="567"/>
        <w:jc w:val="both"/>
        <w:rPr>
          <w:rFonts w:eastAsia="Arial Unicode MS"/>
          <w:lang w:bidi="ru-RU"/>
        </w:rPr>
      </w:pPr>
      <w:r w:rsidRPr="00812CFD">
        <w:rPr>
          <w:rFonts w:eastAsia="Arial Unicode MS"/>
          <w:lang w:bidi="ru-RU"/>
        </w:rPr>
        <w:t xml:space="preserve">Адрес: 196066, Санкт-Петербург, Алтайская ул., д.13, тел. (812) </w:t>
      </w:r>
      <w:r w:rsidR="00970468" w:rsidRPr="00812CFD">
        <w:rPr>
          <w:rFonts w:eastAsia="Arial Unicode MS"/>
          <w:lang w:bidi="ru-RU"/>
        </w:rPr>
        <w:t>371-28-72, факс (812) 371-89-72.</w:t>
      </w:r>
    </w:p>
    <w:p w:rsidR="005B725C" w:rsidRPr="002358C6" w:rsidRDefault="00970468" w:rsidP="002358C6">
      <w:pPr>
        <w:widowControl w:val="0"/>
        <w:autoSpaceDE w:val="0"/>
        <w:autoSpaceDN w:val="0"/>
        <w:adjustRightInd w:val="0"/>
        <w:ind w:firstLine="567"/>
        <w:jc w:val="both"/>
        <w:rPr>
          <w:rFonts w:eastAsia="Arial Unicode MS"/>
          <w:color w:val="000000"/>
          <w:lang w:bidi="ru-RU"/>
        </w:rPr>
      </w:pPr>
      <w:r w:rsidRPr="00812CFD">
        <w:rPr>
          <w:rFonts w:eastAsia="Arial Unicode MS"/>
          <w:lang w:bidi="ru-RU"/>
        </w:rPr>
        <w:t>А</w:t>
      </w:r>
      <w:r w:rsidR="00364362" w:rsidRPr="00812CFD">
        <w:rPr>
          <w:rFonts w:eastAsia="Arial Unicode MS"/>
          <w:lang w:bidi="ru-RU"/>
        </w:rPr>
        <w:t xml:space="preserve">дрес сайта: </w:t>
      </w:r>
      <w:hyperlink r:id="rId11" w:history="1">
        <w:r w:rsidR="009A1D7B" w:rsidRPr="00812CFD">
          <w:rPr>
            <w:rStyle w:val="ab"/>
            <w:rFonts w:eastAsia="Arial Unicode MS"/>
            <w:color w:val="auto"/>
            <w:lang w:val="en-US" w:bidi="ru-RU"/>
          </w:rPr>
          <w:t>www</w:t>
        </w:r>
        <w:r w:rsidR="009A1D7B" w:rsidRPr="00812CFD">
          <w:rPr>
            <w:rStyle w:val="ab"/>
            <w:rFonts w:eastAsia="Arial Unicode MS"/>
            <w:color w:val="auto"/>
            <w:lang w:bidi="ru-RU"/>
          </w:rPr>
          <w:t>.мозвездное.рф</w:t>
        </w:r>
      </w:hyperlink>
      <w:r w:rsidR="009A1D7B">
        <w:rPr>
          <w:rFonts w:eastAsia="Arial Unicode MS"/>
          <w:color w:val="000000"/>
          <w:lang w:bidi="ru-RU"/>
        </w:rPr>
        <w:t xml:space="preserve">, </w:t>
      </w:r>
      <w:r w:rsidR="005B725C" w:rsidRPr="002358C6">
        <w:rPr>
          <w:rFonts w:eastAsia="Arial Unicode MS"/>
          <w:color w:val="000000"/>
          <w:lang w:bidi="ru-RU"/>
        </w:rPr>
        <w:t xml:space="preserve">адрес электронной почты: </w:t>
      </w:r>
      <w:hyperlink r:id="rId12" w:history="1">
        <w:r w:rsidR="005B725C" w:rsidRPr="002358C6">
          <w:rPr>
            <w:rFonts w:eastAsia="Arial Unicode MS"/>
            <w:color w:val="000000"/>
            <w:lang w:bidi="ru-RU"/>
          </w:rPr>
          <w:t>mo048@yandex.ru</w:t>
        </w:r>
      </w:hyperlink>
    </w:p>
    <w:p w:rsidR="005B725C" w:rsidRDefault="005B725C" w:rsidP="002358C6">
      <w:pPr>
        <w:widowControl w:val="0"/>
        <w:autoSpaceDE w:val="0"/>
        <w:autoSpaceDN w:val="0"/>
        <w:adjustRightInd w:val="0"/>
        <w:ind w:firstLine="567"/>
        <w:jc w:val="both"/>
        <w:rPr>
          <w:rFonts w:eastAsia="Arial Unicode MS"/>
          <w:color w:val="000000"/>
          <w:lang w:bidi="ru-RU"/>
        </w:rPr>
      </w:pPr>
      <w:r w:rsidRPr="002358C6">
        <w:rPr>
          <w:rFonts w:eastAsia="Arial Unicode MS"/>
          <w:color w:val="000000"/>
          <w:lang w:bidi="ru-RU"/>
        </w:rPr>
        <w:t xml:space="preserve">График работы: понедельник – четверг с 9.00 до 18.00, пятница с 9.00 до 17.00; перерыв с 13.00 до 14.00, выходные дни – суббота, воскресенье. </w:t>
      </w:r>
    </w:p>
    <w:p w:rsidR="004F5DFC" w:rsidRDefault="004F5DFC" w:rsidP="001D289C">
      <w:pPr>
        <w:widowControl w:val="0"/>
        <w:tabs>
          <w:tab w:val="left" w:pos="567"/>
        </w:tabs>
        <w:autoSpaceDE w:val="0"/>
        <w:autoSpaceDN w:val="0"/>
        <w:adjustRightInd w:val="0"/>
        <w:ind w:firstLine="567"/>
        <w:jc w:val="both"/>
        <w:rPr>
          <w:rFonts w:eastAsia="Arial Unicode MS"/>
          <w:color w:val="000000"/>
          <w:lang w:bidi="ru-RU"/>
        </w:rPr>
      </w:pPr>
      <w:r w:rsidRPr="002358C6">
        <w:rPr>
          <w:rFonts w:eastAsia="Arial Unicode MS"/>
          <w:color w:val="000000"/>
          <w:lang w:bidi="ru-RU"/>
        </w:rPr>
        <w:t>Продолжительность рабочего дня, непосредственно предшествующего нерабочему праздничному дню, уменьшается на один час.</w:t>
      </w:r>
    </w:p>
    <w:p w:rsidR="0017789A" w:rsidRDefault="0017789A" w:rsidP="002358C6">
      <w:pPr>
        <w:widowControl w:val="0"/>
        <w:autoSpaceDE w:val="0"/>
        <w:autoSpaceDN w:val="0"/>
        <w:adjustRightInd w:val="0"/>
        <w:ind w:firstLine="567"/>
        <w:jc w:val="both"/>
      </w:pPr>
      <w:r>
        <w:t>Часы приема отдела опеки и попечительства Местной администрации</w:t>
      </w:r>
      <w:r w:rsidR="007B7B69">
        <w:t>:</w:t>
      </w:r>
      <w:r>
        <w:t xml:space="preserve"> среда</w:t>
      </w:r>
      <w:r w:rsidR="004F5DFC">
        <w:t xml:space="preserve"> с 10.00 до 17.00; перерыв с 13.00 до 14.00.</w:t>
      </w:r>
      <w:r w:rsidR="006F3F90">
        <w:t xml:space="preserve"> </w:t>
      </w:r>
    </w:p>
    <w:p w:rsidR="0090122B" w:rsidRPr="00862476" w:rsidRDefault="0090122B" w:rsidP="00DF5B21">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1.3.1.3.</w:t>
      </w:r>
      <w:r w:rsidR="00987AE9">
        <w:rPr>
          <w:rFonts w:eastAsia="Arial Unicode MS"/>
          <w:color w:val="000000"/>
          <w:lang w:bidi="ru-RU"/>
        </w:rPr>
        <w:t xml:space="preserve"> С</w:t>
      </w:r>
      <w:r w:rsidRPr="00862476">
        <w:rPr>
          <w:rFonts w:eastAsia="Arial Unicode MS"/>
          <w:color w:val="000000"/>
          <w:lang w:bidi="ru-RU"/>
        </w:rPr>
        <w:t>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адрес: 191124, Санкт-Петербург, ул. Красного Текстильщика, д.10 -12, литера О; </w:t>
      </w:r>
    </w:p>
    <w:p w:rsidR="00BF71D1" w:rsidRDefault="0090122B" w:rsidP="001E2F06">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график работы: понедельник - четверг с 9.00 до 18.00, пятница с 9.00 до 17.00; перерыв с 13.00 до 13.48; выходные дни - суббота, воскресенье. </w:t>
      </w:r>
    </w:p>
    <w:p w:rsidR="0090122B" w:rsidRPr="00862476" w:rsidRDefault="0090122B" w:rsidP="001E2F06">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Продолжительность рабочего дня, непосредственно предшествующего нерабочему празднично</w:t>
      </w:r>
      <w:r w:rsidR="001D289C">
        <w:rPr>
          <w:rFonts w:eastAsia="Arial Unicode MS"/>
          <w:color w:val="000000"/>
          <w:lang w:bidi="ru-RU"/>
        </w:rPr>
        <w:t>му дню, уменьшается на один час.</w:t>
      </w:r>
    </w:p>
    <w:p w:rsidR="0090122B" w:rsidRPr="00862476" w:rsidRDefault="001D289C" w:rsidP="0090122B">
      <w:pPr>
        <w:widowControl w:val="0"/>
        <w:autoSpaceDE w:val="0"/>
        <w:autoSpaceDN w:val="0"/>
        <w:adjustRightInd w:val="0"/>
        <w:ind w:firstLine="567"/>
        <w:jc w:val="both"/>
        <w:rPr>
          <w:rFonts w:eastAsia="Arial Unicode MS"/>
          <w:color w:val="000000"/>
          <w:lang w:bidi="ru-RU"/>
        </w:rPr>
      </w:pPr>
      <w:r w:rsidRPr="00D67CAF">
        <w:rPr>
          <w:rFonts w:eastAsia="Arial Unicode MS"/>
          <w:color w:val="000000"/>
          <w:lang w:bidi="ru-RU"/>
        </w:rPr>
        <w:t>А</w:t>
      </w:r>
      <w:r w:rsidR="0090122B" w:rsidRPr="00D67CAF">
        <w:rPr>
          <w:rFonts w:eastAsia="Arial Unicode MS"/>
          <w:color w:val="000000"/>
          <w:lang w:bidi="ru-RU"/>
        </w:rPr>
        <w:t>ктуальный перечень структурных</w:t>
      </w:r>
      <w:r w:rsidR="0090122B" w:rsidRPr="00862476">
        <w:rPr>
          <w:rFonts w:eastAsia="Arial Unicode MS"/>
          <w:color w:val="000000"/>
          <w:lang w:bidi="ru-RU"/>
        </w:rPr>
        <w:t xml:space="preserve">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 центр телефонного обслуживания: (812) 573-90-00; адрес сайта и электронной почты: </w:t>
      </w:r>
      <w:r w:rsidR="0090122B" w:rsidRPr="00D67CAF">
        <w:rPr>
          <w:rFonts w:eastAsia="Arial Unicode MS"/>
          <w:color w:val="000000"/>
          <w:lang w:bidi="ru-RU"/>
        </w:rPr>
        <w:t>www.gu.spb.ru/mfc/, e-mail: knz@mfcspb.ru.</w:t>
      </w:r>
    </w:p>
    <w:p w:rsidR="0090122B" w:rsidRDefault="0090122B" w:rsidP="0090122B">
      <w:pPr>
        <w:widowControl w:val="0"/>
        <w:numPr>
          <w:ilvl w:val="3"/>
          <w:numId w:val="4"/>
        </w:numPr>
        <w:autoSpaceDE w:val="0"/>
        <w:autoSpaceDN w:val="0"/>
        <w:adjustRightInd w:val="0"/>
        <w:ind w:left="0" w:firstLine="567"/>
        <w:contextualSpacing/>
        <w:jc w:val="both"/>
        <w:rPr>
          <w:rFonts w:eastAsia="Calibri"/>
        </w:rPr>
      </w:pPr>
      <w:r w:rsidRPr="00862476">
        <w:rPr>
          <w:rFonts w:eastAsia="Calibri"/>
        </w:rPr>
        <w:t xml:space="preserve">При предоставлении государственной услуги </w:t>
      </w:r>
      <w:r w:rsidR="000C5E45" w:rsidRPr="005E0D68">
        <w:rPr>
          <w:bCs/>
        </w:rPr>
        <w:t>Местная администрации</w:t>
      </w:r>
      <w:r w:rsidR="007B7B69">
        <w:rPr>
          <w:bCs/>
        </w:rPr>
        <w:t xml:space="preserve"> </w:t>
      </w:r>
      <w:r w:rsidR="000C5E45">
        <w:rPr>
          <w:bCs/>
        </w:rPr>
        <w:t xml:space="preserve">вправе </w:t>
      </w:r>
      <w:r w:rsidRPr="00862476">
        <w:rPr>
          <w:rFonts w:eastAsia="Calibri"/>
        </w:rPr>
        <w:t>осуществлять межведомственное информационное взаимодействие с:</w:t>
      </w:r>
    </w:p>
    <w:p w:rsidR="009B4155" w:rsidRDefault="009B4155" w:rsidP="009B4155">
      <w:pPr>
        <w:widowControl w:val="0"/>
        <w:tabs>
          <w:tab w:val="left" w:pos="567"/>
        </w:tabs>
        <w:autoSpaceDE w:val="0"/>
        <w:autoSpaceDN w:val="0"/>
        <w:adjustRightInd w:val="0"/>
        <w:jc w:val="both"/>
        <w:rPr>
          <w:rFonts w:eastAsia="Arial Unicode MS"/>
          <w:color w:val="000000"/>
          <w:lang w:bidi="ru-RU"/>
        </w:rPr>
      </w:pPr>
      <w:r w:rsidRPr="009B4155">
        <w:rPr>
          <w:rFonts w:eastAsia="Arial Unicode MS"/>
          <w:color w:val="000000"/>
          <w:lang w:bidi="ru-RU"/>
        </w:rPr>
        <w:t xml:space="preserve">         Главным Управлением Министерства внутренних дел России по Санкт-Петербургу и </w:t>
      </w:r>
    </w:p>
    <w:p w:rsidR="0055748A" w:rsidRDefault="0055748A" w:rsidP="0055748A">
      <w:pPr>
        <w:widowControl w:val="0"/>
        <w:tabs>
          <w:tab w:val="left" w:pos="567"/>
        </w:tabs>
        <w:autoSpaceDE w:val="0"/>
        <w:autoSpaceDN w:val="0"/>
        <w:adjustRightInd w:val="0"/>
        <w:jc w:val="both"/>
        <w:rPr>
          <w:rFonts w:eastAsia="Arial Unicode MS"/>
          <w:color w:val="000000"/>
          <w:lang w:bidi="ru-RU"/>
        </w:rPr>
      </w:pPr>
      <w:r w:rsidRPr="009B4155">
        <w:rPr>
          <w:rFonts w:eastAsia="Arial Unicode MS"/>
          <w:color w:val="000000"/>
          <w:lang w:bidi="ru-RU"/>
        </w:rPr>
        <w:t>Ленинградской области (далее - ГУ МВД):</w:t>
      </w:r>
    </w:p>
    <w:p w:rsidR="004209C8" w:rsidRDefault="00007E60" w:rsidP="009B4155">
      <w:pPr>
        <w:widowControl w:val="0"/>
        <w:tabs>
          <w:tab w:val="left" w:pos="567"/>
        </w:tabs>
        <w:autoSpaceDE w:val="0"/>
        <w:autoSpaceDN w:val="0"/>
        <w:adjustRightInd w:val="0"/>
        <w:jc w:val="both"/>
        <w:rPr>
          <w:bCs/>
          <w:sz w:val="16"/>
          <w:szCs w:val="16"/>
        </w:rPr>
      </w:pPr>
      <w:r>
        <w:rPr>
          <w:rFonts w:eastAsia="Arial Unicode MS"/>
          <w:color w:val="000000"/>
          <w:lang w:bidi="ru-RU"/>
        </w:rPr>
        <w:t xml:space="preserve"> ____________________________________         </w:t>
      </w:r>
    </w:p>
    <w:p w:rsidR="004209C8" w:rsidRPr="00F36132" w:rsidRDefault="004209C8" w:rsidP="00ED0316">
      <w:pPr>
        <w:tabs>
          <w:tab w:val="left" w:pos="851"/>
        </w:tabs>
        <w:autoSpaceDE w:val="0"/>
        <w:autoSpaceDN w:val="0"/>
        <w:adjustRightInd w:val="0"/>
        <w:jc w:val="both"/>
        <w:rPr>
          <w:bCs/>
          <w:sz w:val="16"/>
          <w:szCs w:val="16"/>
        </w:rPr>
      </w:pPr>
      <w:r>
        <w:rPr>
          <w:bCs/>
          <w:sz w:val="16"/>
          <w:szCs w:val="16"/>
        </w:rPr>
        <w:t xml:space="preserve">  </w:t>
      </w:r>
      <w:r w:rsidRPr="006D7547">
        <w:rPr>
          <w:rStyle w:val="af6"/>
        </w:rPr>
        <w:footnoteRef/>
      </w:r>
      <w:r w:rsidRPr="006D7547">
        <w:rPr>
          <w:bCs/>
          <w:sz w:val="16"/>
          <w:szCs w:val="16"/>
        </w:rPr>
        <w:t xml:space="preserve"> В качестве документа, удостоверяющего личность, предъявляются:</w:t>
      </w:r>
      <w:r w:rsidR="0055748A">
        <w:rPr>
          <w:bCs/>
          <w:sz w:val="16"/>
          <w:szCs w:val="16"/>
        </w:rPr>
        <w:t xml:space="preserve"> </w:t>
      </w:r>
      <w:r>
        <w:rPr>
          <w:bCs/>
          <w:sz w:val="16"/>
          <w:szCs w:val="16"/>
        </w:rPr>
        <w:t xml:space="preserve">  </w:t>
      </w:r>
      <w:r w:rsidRPr="006D7547">
        <w:rPr>
          <w:bCs/>
          <w:sz w:val="16"/>
          <w:szCs w:val="16"/>
        </w:rPr>
        <w:t>паспорт гражданина Российской Федерации;</w:t>
      </w:r>
      <w:r w:rsidR="0055748A">
        <w:rPr>
          <w:bCs/>
          <w:sz w:val="16"/>
          <w:szCs w:val="16"/>
        </w:rPr>
        <w:t xml:space="preserve"> </w:t>
      </w:r>
      <w:r>
        <w:rPr>
          <w:bCs/>
          <w:sz w:val="16"/>
          <w:szCs w:val="16"/>
        </w:rPr>
        <w:t xml:space="preserve">  </w:t>
      </w:r>
      <w:r w:rsidRPr="006D7547">
        <w:rPr>
          <w:bCs/>
          <w:sz w:val="16"/>
          <w:szCs w:val="16"/>
        </w:rPr>
        <w:t>временное удостоверение</w:t>
      </w:r>
      <w:r w:rsidR="0055748A">
        <w:rPr>
          <w:bCs/>
          <w:sz w:val="16"/>
          <w:szCs w:val="16"/>
        </w:rPr>
        <w:t xml:space="preserve"> </w:t>
      </w:r>
      <w:r w:rsidRPr="006D7547">
        <w:rPr>
          <w:bCs/>
          <w:sz w:val="16"/>
          <w:szCs w:val="16"/>
        </w:rPr>
        <w:t xml:space="preserve"> личности </w:t>
      </w:r>
      <w:r w:rsidR="0055748A">
        <w:rPr>
          <w:bCs/>
          <w:sz w:val="16"/>
          <w:szCs w:val="16"/>
        </w:rPr>
        <w:t xml:space="preserve"> </w:t>
      </w:r>
      <w:r w:rsidRPr="006D7547">
        <w:rPr>
          <w:bCs/>
          <w:sz w:val="16"/>
          <w:szCs w:val="16"/>
        </w:rPr>
        <w:t>гражданина Российской Федерации, выдаваемое на период оформления</w:t>
      </w:r>
      <w:r>
        <w:rPr>
          <w:bCs/>
          <w:sz w:val="16"/>
          <w:szCs w:val="16"/>
        </w:rPr>
        <w:t xml:space="preserve"> </w:t>
      </w:r>
      <w:r w:rsidRPr="006D7547">
        <w:rPr>
          <w:bCs/>
          <w:sz w:val="16"/>
          <w:szCs w:val="16"/>
        </w:rPr>
        <w:t>паспорта, предусмотренное пунктом 76 Административного регламента Федеральной миграционной службы</w:t>
      </w:r>
      <w:r>
        <w:rPr>
          <w:bCs/>
          <w:sz w:val="16"/>
          <w:szCs w:val="16"/>
        </w:rPr>
        <w:t xml:space="preserve"> </w:t>
      </w:r>
      <w:r w:rsidRPr="006D7547">
        <w:rPr>
          <w:bCs/>
          <w:sz w:val="16"/>
          <w:szCs w:val="16"/>
        </w:rPr>
        <w:t>по предоставлению государственной услуги по выдаче и замене паспорта гражданина Российской Федерации,</w:t>
      </w:r>
      <w:r>
        <w:rPr>
          <w:bCs/>
          <w:sz w:val="16"/>
          <w:szCs w:val="16"/>
        </w:rPr>
        <w:t xml:space="preserve"> </w:t>
      </w:r>
      <w:r w:rsidRPr="006D7547">
        <w:rPr>
          <w:bCs/>
          <w:sz w:val="16"/>
          <w:szCs w:val="16"/>
        </w:rPr>
        <w:t>удостоверяющего личность гражданина Российской Федерации на территории Российской Федерации, утвержденного</w:t>
      </w:r>
      <w:r>
        <w:rPr>
          <w:bCs/>
          <w:sz w:val="16"/>
          <w:szCs w:val="16"/>
        </w:rPr>
        <w:t xml:space="preserve"> </w:t>
      </w:r>
      <w:r w:rsidRPr="006D7547">
        <w:rPr>
          <w:bCs/>
          <w:sz w:val="16"/>
          <w:szCs w:val="16"/>
        </w:rPr>
        <w:t>приказом</w:t>
      </w:r>
      <w:r w:rsidR="00ED0316">
        <w:rPr>
          <w:bCs/>
          <w:sz w:val="16"/>
          <w:szCs w:val="16"/>
        </w:rPr>
        <w:t xml:space="preserve"> </w:t>
      </w:r>
      <w:r w:rsidRPr="006D7547">
        <w:rPr>
          <w:bCs/>
          <w:sz w:val="16"/>
          <w:szCs w:val="16"/>
        </w:rPr>
        <w:t xml:space="preserve"> Федеральной миграционной службы от 30.11.2012 № 391;</w:t>
      </w:r>
      <w:r w:rsidR="0055748A">
        <w:rPr>
          <w:bCs/>
          <w:sz w:val="16"/>
          <w:szCs w:val="16"/>
        </w:rPr>
        <w:t xml:space="preserve"> </w:t>
      </w:r>
      <w:r>
        <w:rPr>
          <w:bCs/>
          <w:sz w:val="16"/>
          <w:szCs w:val="16"/>
        </w:rPr>
        <w:t xml:space="preserve"> </w:t>
      </w:r>
      <w:r w:rsidRPr="006D7547">
        <w:rPr>
          <w:bCs/>
          <w:sz w:val="16"/>
          <w:szCs w:val="16"/>
        </w:rPr>
        <w:t>иные документы, удостоверяющие личность, в соответствии с</w:t>
      </w:r>
      <w:r>
        <w:rPr>
          <w:bCs/>
          <w:sz w:val="16"/>
          <w:szCs w:val="16"/>
        </w:rPr>
        <w:t xml:space="preserve"> действующим законодательством.</w:t>
      </w:r>
    </w:p>
    <w:p w:rsidR="004209C8" w:rsidRPr="006D7547" w:rsidRDefault="004209C8" w:rsidP="0055748A">
      <w:pPr>
        <w:autoSpaceDE w:val="0"/>
        <w:autoSpaceDN w:val="0"/>
        <w:adjustRightInd w:val="0"/>
        <w:jc w:val="both"/>
        <w:rPr>
          <w:bCs/>
          <w:sz w:val="16"/>
          <w:szCs w:val="16"/>
        </w:rPr>
      </w:pPr>
      <w:r w:rsidRPr="004209C8">
        <w:rPr>
          <w:bCs/>
          <w:sz w:val="16"/>
          <w:szCs w:val="16"/>
          <w:vertAlign w:val="superscript"/>
        </w:rPr>
        <w:t xml:space="preserve"> </w:t>
      </w:r>
      <w:r w:rsidRPr="004209C8">
        <w:rPr>
          <w:rStyle w:val="af6"/>
        </w:rPr>
        <w:t>2</w:t>
      </w:r>
      <w:r>
        <w:t xml:space="preserve"> </w:t>
      </w:r>
      <w:r w:rsidRPr="004209C8">
        <w:rPr>
          <w:bCs/>
          <w:sz w:val="16"/>
          <w:szCs w:val="16"/>
        </w:rPr>
        <w:t>В</w:t>
      </w:r>
      <w:r w:rsidRPr="006D7547">
        <w:rPr>
          <w:bCs/>
          <w:sz w:val="16"/>
          <w:szCs w:val="16"/>
        </w:rPr>
        <w:t xml:space="preserve"> качестве документа, подтверждающего полномочия</w:t>
      </w:r>
      <w:r w:rsidR="0055748A">
        <w:rPr>
          <w:bCs/>
          <w:sz w:val="16"/>
          <w:szCs w:val="16"/>
        </w:rPr>
        <w:t xml:space="preserve"> </w:t>
      </w:r>
      <w:r w:rsidRPr="006D7547">
        <w:rPr>
          <w:bCs/>
          <w:sz w:val="16"/>
          <w:szCs w:val="16"/>
        </w:rPr>
        <w:t xml:space="preserve"> представителя, предъявляется</w:t>
      </w:r>
      <w:r w:rsidR="005B725C">
        <w:rPr>
          <w:bCs/>
          <w:sz w:val="16"/>
          <w:szCs w:val="16"/>
        </w:rPr>
        <w:t xml:space="preserve"> </w:t>
      </w:r>
      <w:r w:rsidRPr="006D7547">
        <w:rPr>
          <w:bCs/>
          <w:sz w:val="16"/>
          <w:szCs w:val="16"/>
        </w:rPr>
        <w:t>документ, оформленный в соответствии с действующим законодательством, подтверждающий наличие</w:t>
      </w:r>
      <w:r w:rsidR="005B725C">
        <w:rPr>
          <w:bCs/>
          <w:sz w:val="16"/>
          <w:szCs w:val="16"/>
        </w:rPr>
        <w:t xml:space="preserve"> </w:t>
      </w:r>
      <w:r w:rsidRPr="006D7547">
        <w:rPr>
          <w:bCs/>
          <w:sz w:val="16"/>
          <w:szCs w:val="16"/>
        </w:rPr>
        <w:t>у представителя права действовать от лица заявителя, и определяющий условия и границы реализации права</w:t>
      </w:r>
      <w:r w:rsidR="005B725C">
        <w:rPr>
          <w:bCs/>
          <w:sz w:val="16"/>
          <w:szCs w:val="16"/>
        </w:rPr>
        <w:t xml:space="preserve"> </w:t>
      </w:r>
      <w:r w:rsidRPr="006D7547">
        <w:rPr>
          <w:bCs/>
          <w:sz w:val="16"/>
          <w:szCs w:val="16"/>
        </w:rPr>
        <w:t>представителя на получение государственной услуги.</w:t>
      </w:r>
    </w:p>
    <w:p w:rsidR="001E2F06" w:rsidRPr="00862476" w:rsidRDefault="001E2F06" w:rsidP="0055748A">
      <w:pPr>
        <w:widowControl w:val="0"/>
        <w:tabs>
          <w:tab w:val="left" w:pos="567"/>
        </w:tabs>
        <w:autoSpaceDE w:val="0"/>
        <w:autoSpaceDN w:val="0"/>
        <w:adjustRightInd w:val="0"/>
        <w:jc w:val="both"/>
        <w:rPr>
          <w:rFonts w:eastAsia="Arial Unicode MS"/>
          <w:color w:val="000000"/>
          <w:lang w:bidi="ru-RU"/>
        </w:rPr>
      </w:pPr>
      <w:r>
        <w:rPr>
          <w:rFonts w:eastAsia="Arial Unicode MS"/>
          <w:color w:val="000000"/>
          <w:lang w:bidi="ru-RU"/>
        </w:rPr>
        <w:lastRenderedPageBreak/>
        <w:t xml:space="preserve">       </w:t>
      </w:r>
      <w:r w:rsidR="009B4155">
        <w:rPr>
          <w:rFonts w:eastAsia="Arial Unicode MS"/>
          <w:color w:val="000000"/>
          <w:lang w:bidi="ru-RU"/>
        </w:rPr>
        <w:t xml:space="preserve"> </w:t>
      </w:r>
      <w:r>
        <w:rPr>
          <w:rFonts w:eastAsia="Arial Unicode MS"/>
          <w:color w:val="000000"/>
          <w:lang w:bidi="ru-RU"/>
        </w:rPr>
        <w:t xml:space="preserve"> </w:t>
      </w:r>
      <w:r w:rsidRPr="00862476">
        <w:rPr>
          <w:rFonts w:eastAsia="Arial Unicode MS"/>
          <w:color w:val="000000"/>
          <w:lang w:bidi="ru-RU"/>
        </w:rPr>
        <w:t>адрес: 191015, Санкт-Петербург, Суворовский пр., д. 50/52;</w:t>
      </w:r>
    </w:p>
    <w:p w:rsidR="001E2F06" w:rsidRPr="00862476" w:rsidRDefault="001E2F06" w:rsidP="001E2F06">
      <w:pPr>
        <w:widowControl w:val="0"/>
        <w:autoSpaceDE w:val="0"/>
        <w:autoSpaceDN w:val="0"/>
        <w:adjustRightInd w:val="0"/>
        <w:jc w:val="both"/>
        <w:rPr>
          <w:rFonts w:eastAsia="Arial Unicode MS"/>
          <w:color w:val="000000"/>
          <w:lang w:bidi="ru-RU"/>
        </w:rPr>
      </w:pPr>
      <w:r>
        <w:rPr>
          <w:rFonts w:eastAsia="Arial Unicode MS"/>
          <w:color w:val="000000"/>
          <w:lang w:bidi="ru-RU"/>
        </w:rPr>
        <w:t xml:space="preserve">         </w:t>
      </w:r>
      <w:r w:rsidRPr="00862476">
        <w:rPr>
          <w:rFonts w:eastAsia="Arial Unicode MS"/>
          <w:color w:val="000000"/>
          <w:lang w:bidi="ru-RU"/>
        </w:rPr>
        <w:t>адрес сайта и электронной почты: www.78.mvd.ru;</w:t>
      </w:r>
    </w:p>
    <w:p w:rsidR="001E2F06" w:rsidRDefault="001E2F06" w:rsidP="001E2F06">
      <w:pPr>
        <w:widowControl w:val="0"/>
        <w:tabs>
          <w:tab w:val="left" w:pos="567"/>
        </w:tabs>
        <w:autoSpaceDE w:val="0"/>
        <w:autoSpaceDN w:val="0"/>
        <w:adjustRightInd w:val="0"/>
        <w:jc w:val="both"/>
        <w:rPr>
          <w:rFonts w:eastAsia="Arial Unicode MS"/>
          <w:color w:val="000000"/>
          <w:lang w:bidi="ru-RU"/>
        </w:rPr>
      </w:pPr>
      <w:r>
        <w:rPr>
          <w:rFonts w:eastAsia="Arial Unicode MS"/>
          <w:color w:val="000000"/>
          <w:lang w:bidi="ru-RU"/>
        </w:rPr>
        <w:t xml:space="preserve">         </w:t>
      </w:r>
      <w:r w:rsidRPr="00862476">
        <w:rPr>
          <w:rFonts w:eastAsia="Arial Unicode MS"/>
          <w:color w:val="000000"/>
          <w:lang w:bidi="ru-RU"/>
        </w:rPr>
        <w:t>справочный телефон: (812)573-26-76.</w:t>
      </w:r>
    </w:p>
    <w:p w:rsidR="008B08B2" w:rsidRDefault="008B08B2" w:rsidP="008B08B2">
      <w:pPr>
        <w:widowControl w:val="0"/>
        <w:tabs>
          <w:tab w:val="left" w:pos="567"/>
        </w:tabs>
        <w:autoSpaceDE w:val="0"/>
        <w:autoSpaceDN w:val="0"/>
        <w:adjustRightInd w:val="0"/>
        <w:jc w:val="both"/>
        <w:rPr>
          <w:rFonts w:eastAsia="Arial Unicode MS"/>
          <w:color w:val="000000"/>
          <w:lang w:bidi="ru-RU"/>
        </w:rPr>
      </w:pPr>
      <w:r>
        <w:rPr>
          <w:rFonts w:eastAsia="Arial Unicode MS"/>
          <w:color w:val="000000"/>
          <w:lang w:bidi="ru-RU"/>
        </w:rPr>
        <w:t xml:space="preserve">   </w:t>
      </w:r>
      <w:r w:rsidR="009B4155">
        <w:rPr>
          <w:rFonts w:eastAsia="Arial Unicode MS"/>
          <w:color w:val="000000"/>
          <w:lang w:bidi="ru-RU"/>
        </w:rPr>
        <w:t xml:space="preserve">      </w:t>
      </w:r>
      <w:r w:rsidRPr="00862476">
        <w:rPr>
          <w:rFonts w:eastAsia="Arial Unicode MS"/>
          <w:color w:val="000000"/>
          <w:lang w:bidi="ru-RU"/>
        </w:rPr>
        <w:t>Отделением Пенсионного фонда Российской Федерации по Санкт-Петербургу и Ленинградской области (далее - Пенсионный фонд РФ):</w:t>
      </w:r>
      <w:r>
        <w:rPr>
          <w:rFonts w:eastAsia="Arial Unicode MS"/>
          <w:color w:val="000000"/>
          <w:lang w:bidi="ru-RU"/>
        </w:rPr>
        <w:t xml:space="preserve">   </w:t>
      </w:r>
    </w:p>
    <w:p w:rsidR="008B08B2" w:rsidRPr="00862476" w:rsidRDefault="008B08B2" w:rsidP="008B08B2">
      <w:pPr>
        <w:widowControl w:val="0"/>
        <w:tabs>
          <w:tab w:val="left" w:pos="567"/>
        </w:tabs>
        <w:autoSpaceDE w:val="0"/>
        <w:autoSpaceDN w:val="0"/>
        <w:adjustRightInd w:val="0"/>
        <w:jc w:val="both"/>
        <w:rPr>
          <w:rFonts w:eastAsia="Arial Unicode MS"/>
          <w:color w:val="000000"/>
          <w:lang w:bidi="ru-RU"/>
        </w:rPr>
      </w:pPr>
      <w:r>
        <w:rPr>
          <w:rFonts w:eastAsia="Arial Unicode MS"/>
          <w:color w:val="000000"/>
          <w:lang w:bidi="ru-RU"/>
        </w:rPr>
        <w:t xml:space="preserve">          </w:t>
      </w:r>
      <w:r w:rsidRPr="00862476">
        <w:rPr>
          <w:rFonts w:eastAsia="Arial Unicode MS"/>
          <w:color w:val="000000"/>
          <w:lang w:bidi="ru-RU"/>
        </w:rPr>
        <w:t>адрес: 194214, Санкт-Петербург, Энгельса пр-т, д.73;</w:t>
      </w:r>
    </w:p>
    <w:p w:rsidR="00007E60" w:rsidRPr="00862476" w:rsidRDefault="008B08B2" w:rsidP="00007E60">
      <w:pPr>
        <w:widowControl w:val="0"/>
        <w:autoSpaceDE w:val="0"/>
        <w:autoSpaceDN w:val="0"/>
        <w:adjustRightInd w:val="0"/>
        <w:jc w:val="both"/>
        <w:rPr>
          <w:rFonts w:eastAsia="Arial Unicode MS"/>
          <w:color w:val="000000"/>
          <w:lang w:bidi="ru-RU"/>
        </w:rPr>
      </w:pPr>
      <w:r>
        <w:rPr>
          <w:rFonts w:eastAsia="Arial Unicode MS"/>
          <w:color w:val="000000"/>
          <w:lang w:bidi="ru-RU"/>
        </w:rPr>
        <w:t xml:space="preserve">      </w:t>
      </w:r>
      <w:r w:rsidR="00007E60">
        <w:rPr>
          <w:rFonts w:eastAsia="Arial Unicode MS"/>
          <w:color w:val="000000"/>
          <w:lang w:bidi="ru-RU"/>
        </w:rPr>
        <w:t xml:space="preserve">    </w:t>
      </w:r>
      <w:r w:rsidR="00007E60" w:rsidRPr="00862476">
        <w:rPr>
          <w:rFonts w:eastAsia="Arial Unicode MS"/>
          <w:color w:val="000000"/>
          <w:lang w:bidi="ru-RU"/>
        </w:rPr>
        <w:t>телефон: (812) 553-20-78, факс: (812) 554-08-22;</w:t>
      </w:r>
    </w:p>
    <w:p w:rsidR="00007E60" w:rsidRPr="00862476" w:rsidRDefault="00007E60" w:rsidP="00007E60">
      <w:pPr>
        <w:widowControl w:val="0"/>
        <w:autoSpaceDE w:val="0"/>
        <w:autoSpaceDN w:val="0"/>
        <w:adjustRightInd w:val="0"/>
        <w:jc w:val="both"/>
        <w:rPr>
          <w:rFonts w:eastAsia="Arial Unicode MS"/>
          <w:color w:val="000000"/>
          <w:lang w:bidi="ru-RU"/>
        </w:rPr>
      </w:pPr>
      <w:r>
        <w:rPr>
          <w:rFonts w:eastAsia="Arial Unicode MS"/>
          <w:color w:val="000000"/>
          <w:lang w:bidi="ru-RU"/>
        </w:rPr>
        <w:t xml:space="preserve">          </w:t>
      </w:r>
      <w:r w:rsidRPr="00862476">
        <w:rPr>
          <w:rFonts w:eastAsia="Arial Unicode MS"/>
          <w:color w:val="000000"/>
          <w:lang w:bidi="ru-RU"/>
        </w:rPr>
        <w:t>адрес сайта: www.pfrf.ru/ot__peter;</w:t>
      </w:r>
    </w:p>
    <w:p w:rsidR="00007E60" w:rsidRPr="00862476" w:rsidRDefault="00007E60" w:rsidP="00007E60">
      <w:pPr>
        <w:widowControl w:val="0"/>
        <w:tabs>
          <w:tab w:val="left" w:pos="567"/>
        </w:tabs>
        <w:autoSpaceDE w:val="0"/>
        <w:autoSpaceDN w:val="0"/>
        <w:adjustRightInd w:val="0"/>
        <w:jc w:val="both"/>
        <w:rPr>
          <w:rFonts w:eastAsia="Arial Unicode MS"/>
          <w:color w:val="000000"/>
          <w:lang w:bidi="ru-RU"/>
        </w:rPr>
      </w:pPr>
      <w:r>
        <w:rPr>
          <w:rFonts w:eastAsia="Arial Unicode MS"/>
          <w:color w:val="000000"/>
          <w:lang w:bidi="ru-RU"/>
        </w:rPr>
        <w:t xml:space="preserve">          </w:t>
      </w:r>
      <w:r w:rsidRPr="00862476">
        <w:rPr>
          <w:rFonts w:eastAsia="Arial Unicode MS"/>
          <w:color w:val="000000"/>
          <w:lang w:bidi="ru-RU"/>
        </w:rPr>
        <w:t>график работы: понедельник - четверг с 9.00 до 18.00, пятница и предпраздничные</w:t>
      </w:r>
      <w:r>
        <w:rPr>
          <w:rFonts w:eastAsia="Arial Unicode MS"/>
          <w:color w:val="000000"/>
          <w:lang w:bidi="ru-RU"/>
        </w:rPr>
        <w:t xml:space="preserve"> </w:t>
      </w:r>
      <w:r w:rsidRPr="00862476">
        <w:rPr>
          <w:rFonts w:eastAsia="Arial Unicode MS"/>
          <w:color w:val="000000"/>
          <w:lang w:bidi="ru-RU"/>
        </w:rPr>
        <w:t>дни с 9.00 до 17.00; перерыв с 13.00 до 13.48; выходные дни - суббота, воскресенье.</w:t>
      </w:r>
    </w:p>
    <w:p w:rsidR="00007E60" w:rsidRPr="00862476" w:rsidRDefault="00007E60" w:rsidP="00007E60">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Государственными казенными учреждениями «Жилищное агентство администрации района Санкт-Петербурга» (далее - ГКУ ЖА):</w:t>
      </w:r>
    </w:p>
    <w:p w:rsidR="0090122B" w:rsidRPr="00862476" w:rsidRDefault="00FE416B" w:rsidP="00007E60">
      <w:pPr>
        <w:widowControl w:val="0"/>
        <w:autoSpaceDE w:val="0"/>
        <w:autoSpaceDN w:val="0"/>
        <w:adjustRightInd w:val="0"/>
        <w:jc w:val="both"/>
        <w:rPr>
          <w:rFonts w:eastAsia="Arial Unicode MS"/>
          <w:color w:val="000000"/>
          <w:lang w:bidi="ru-RU"/>
        </w:rPr>
      </w:pPr>
      <w:r>
        <w:rPr>
          <w:rFonts w:eastAsia="Arial Unicode MS"/>
          <w:color w:val="000000"/>
          <w:lang w:bidi="ru-RU"/>
        </w:rPr>
        <w:t xml:space="preserve">          </w:t>
      </w:r>
      <w:r w:rsidR="005B725C">
        <w:rPr>
          <w:rFonts w:eastAsia="Arial Unicode MS"/>
          <w:color w:val="000000"/>
          <w:lang w:bidi="ru-RU"/>
        </w:rPr>
        <w:t>м</w:t>
      </w:r>
      <w:r w:rsidR="0090122B" w:rsidRPr="00862476">
        <w:rPr>
          <w:rFonts w:eastAsia="Arial Unicode MS"/>
          <w:color w:val="000000"/>
          <w:lang w:bidi="ru-RU"/>
        </w:rPr>
        <w:t>еста нахождения ГКУ ЖА приведены</w:t>
      </w:r>
      <w:r w:rsidR="0024628E">
        <w:rPr>
          <w:rFonts w:eastAsia="Arial Unicode MS"/>
          <w:color w:val="000000"/>
          <w:lang w:bidi="ru-RU"/>
        </w:rPr>
        <w:t xml:space="preserve"> в приложении № 2</w:t>
      </w:r>
      <w:r w:rsidR="00007E60">
        <w:rPr>
          <w:rFonts w:eastAsia="Arial Unicode MS"/>
          <w:color w:val="000000"/>
          <w:lang w:bidi="ru-RU"/>
        </w:rPr>
        <w:t xml:space="preserve"> к настоящему А</w:t>
      </w:r>
      <w:r>
        <w:rPr>
          <w:rFonts w:eastAsia="Arial Unicode MS"/>
          <w:color w:val="000000"/>
          <w:lang w:bidi="ru-RU"/>
        </w:rPr>
        <w:t>дминистративному регламенту;</w:t>
      </w:r>
    </w:p>
    <w:p w:rsidR="00FE416B" w:rsidRDefault="00007E60" w:rsidP="0090122B">
      <w:pPr>
        <w:widowControl w:val="0"/>
        <w:autoSpaceDE w:val="0"/>
        <w:autoSpaceDN w:val="0"/>
        <w:adjustRightInd w:val="0"/>
        <w:jc w:val="both"/>
        <w:rPr>
          <w:rFonts w:eastAsia="Arial Unicode MS"/>
          <w:color w:val="000000"/>
          <w:lang w:bidi="ru-RU"/>
        </w:rPr>
      </w:pPr>
      <w:r>
        <w:rPr>
          <w:rFonts w:eastAsia="Arial Unicode MS"/>
          <w:color w:val="000000"/>
          <w:lang w:bidi="ru-RU"/>
        </w:rPr>
        <w:t xml:space="preserve">          </w:t>
      </w:r>
      <w:r w:rsidR="0090122B" w:rsidRPr="00862476">
        <w:rPr>
          <w:rFonts w:eastAsia="Arial Unicode MS"/>
          <w:color w:val="000000"/>
          <w:lang w:bidi="ru-RU"/>
        </w:rPr>
        <w:t xml:space="preserve">график работы: с 9.00 до 18.00 (в пятницу - до 17.00), перерыв с 13.00 до 13.48, выходные дни - суббота и воскресенье. </w:t>
      </w:r>
    </w:p>
    <w:p w:rsidR="0090122B" w:rsidRPr="00862476" w:rsidRDefault="00FE416B" w:rsidP="0090122B">
      <w:pPr>
        <w:widowControl w:val="0"/>
        <w:autoSpaceDE w:val="0"/>
        <w:autoSpaceDN w:val="0"/>
        <w:adjustRightInd w:val="0"/>
        <w:jc w:val="both"/>
        <w:rPr>
          <w:rFonts w:eastAsia="Arial Unicode MS"/>
          <w:color w:val="000000"/>
          <w:lang w:bidi="ru-RU"/>
        </w:rPr>
      </w:pPr>
      <w:r>
        <w:rPr>
          <w:rFonts w:eastAsia="Arial Unicode MS"/>
          <w:color w:val="000000"/>
          <w:lang w:bidi="ru-RU"/>
        </w:rPr>
        <w:t xml:space="preserve">         </w:t>
      </w:r>
      <w:r w:rsidR="0090122B" w:rsidRPr="00862476">
        <w:rPr>
          <w:rFonts w:eastAsia="Arial Unicode MS"/>
          <w:color w:val="000000"/>
          <w:lang w:bidi="ru-RU"/>
        </w:rPr>
        <w:t>Продолжительность рабочего дня, непосредственно предшествующего нерабочему праздничному дню, уменьшается на один час.</w:t>
      </w:r>
    </w:p>
    <w:p w:rsidR="0090122B" w:rsidRPr="00862476" w:rsidRDefault="0090122B" w:rsidP="00007E60">
      <w:pPr>
        <w:widowControl w:val="0"/>
        <w:tabs>
          <w:tab w:val="left" w:pos="567"/>
        </w:tabs>
        <w:autoSpaceDE w:val="0"/>
        <w:autoSpaceDN w:val="0"/>
        <w:adjustRightInd w:val="0"/>
        <w:ind w:firstLine="567"/>
        <w:jc w:val="both"/>
        <w:rPr>
          <w:rFonts w:eastAsia="Arial Unicode MS"/>
          <w:color w:val="000000"/>
          <w:lang w:bidi="ru-RU"/>
        </w:rPr>
      </w:pPr>
      <w:r w:rsidRPr="00862476">
        <w:rPr>
          <w:rFonts w:eastAsia="Arial Unicode MS"/>
          <w:color w:val="000000"/>
          <w:lang w:bidi="ru-RU"/>
        </w:rPr>
        <w:t>Комитетом по делам записи актов гражданского состояния (далее - КЗАГС):</w:t>
      </w:r>
    </w:p>
    <w:p w:rsidR="0090122B" w:rsidRPr="00862476" w:rsidRDefault="00007E60" w:rsidP="0090122B">
      <w:pPr>
        <w:widowControl w:val="0"/>
        <w:autoSpaceDE w:val="0"/>
        <w:autoSpaceDN w:val="0"/>
        <w:adjustRightInd w:val="0"/>
        <w:jc w:val="both"/>
        <w:rPr>
          <w:rFonts w:eastAsia="Arial Unicode MS"/>
          <w:color w:val="000000"/>
          <w:lang w:bidi="ru-RU"/>
        </w:rPr>
      </w:pPr>
      <w:r>
        <w:rPr>
          <w:rFonts w:eastAsia="Arial Unicode MS"/>
          <w:color w:val="000000"/>
          <w:lang w:bidi="ru-RU"/>
        </w:rPr>
        <w:t xml:space="preserve">         </w:t>
      </w:r>
      <w:r w:rsidR="0090122B" w:rsidRPr="00862476">
        <w:rPr>
          <w:rFonts w:eastAsia="Arial Unicode MS"/>
          <w:color w:val="000000"/>
          <w:lang w:bidi="ru-RU"/>
        </w:rPr>
        <w:t>адрес: 191015, Санкт-Петербург, Таврическая ул., д. 39;</w:t>
      </w:r>
    </w:p>
    <w:p w:rsidR="0090122B" w:rsidRPr="00862476" w:rsidRDefault="00007E60" w:rsidP="0090122B">
      <w:pPr>
        <w:widowControl w:val="0"/>
        <w:autoSpaceDE w:val="0"/>
        <w:autoSpaceDN w:val="0"/>
        <w:adjustRightInd w:val="0"/>
        <w:jc w:val="both"/>
        <w:rPr>
          <w:rFonts w:eastAsia="Arial Unicode MS"/>
          <w:color w:val="000000"/>
          <w:lang w:bidi="ru-RU"/>
        </w:rPr>
      </w:pPr>
      <w:r>
        <w:rPr>
          <w:rFonts w:eastAsia="Arial Unicode MS"/>
          <w:color w:val="000000"/>
          <w:lang w:bidi="ru-RU"/>
        </w:rPr>
        <w:t xml:space="preserve">         </w:t>
      </w:r>
      <w:r w:rsidR="0090122B" w:rsidRPr="00862476">
        <w:rPr>
          <w:rFonts w:eastAsia="Arial Unicode MS"/>
          <w:color w:val="000000"/>
          <w:lang w:bidi="ru-RU"/>
        </w:rPr>
        <w:t>справочный телефон: (812) 271-79-43, факс (812) 271-41-10;</w:t>
      </w:r>
    </w:p>
    <w:p w:rsidR="0090122B" w:rsidRPr="00862476" w:rsidRDefault="00007E60" w:rsidP="0090122B">
      <w:pPr>
        <w:widowControl w:val="0"/>
        <w:autoSpaceDE w:val="0"/>
        <w:autoSpaceDN w:val="0"/>
        <w:adjustRightInd w:val="0"/>
        <w:jc w:val="both"/>
        <w:rPr>
          <w:rFonts w:eastAsia="Arial Unicode MS"/>
          <w:color w:val="000000"/>
          <w:lang w:bidi="ru-RU"/>
        </w:rPr>
      </w:pPr>
      <w:r>
        <w:rPr>
          <w:rFonts w:eastAsia="Arial Unicode MS"/>
          <w:color w:val="000000"/>
          <w:lang w:bidi="ru-RU"/>
        </w:rPr>
        <w:t xml:space="preserve">         </w:t>
      </w:r>
      <w:r w:rsidR="0090122B" w:rsidRPr="00862476">
        <w:rPr>
          <w:rFonts w:eastAsia="Arial Unicode MS"/>
          <w:color w:val="000000"/>
          <w:lang w:bidi="ru-RU"/>
        </w:rPr>
        <w:t>адрес сайта и электронной почты: kzags@gov.spb.ru; www.gov.spb.ru;</w:t>
      </w:r>
    </w:p>
    <w:p w:rsidR="0090122B" w:rsidRPr="00862476" w:rsidRDefault="00007E60" w:rsidP="00007E60">
      <w:pPr>
        <w:widowControl w:val="0"/>
        <w:tabs>
          <w:tab w:val="left" w:pos="567"/>
        </w:tabs>
        <w:autoSpaceDE w:val="0"/>
        <w:autoSpaceDN w:val="0"/>
        <w:adjustRightInd w:val="0"/>
        <w:jc w:val="both"/>
        <w:rPr>
          <w:rFonts w:eastAsia="Arial Unicode MS"/>
          <w:color w:val="000000"/>
          <w:lang w:bidi="ru-RU"/>
        </w:rPr>
      </w:pPr>
      <w:r>
        <w:rPr>
          <w:rFonts w:eastAsia="Arial Unicode MS"/>
          <w:color w:val="000000"/>
          <w:lang w:bidi="ru-RU"/>
        </w:rPr>
        <w:t xml:space="preserve">          </w:t>
      </w:r>
      <w:r w:rsidR="0090122B" w:rsidRPr="00862476">
        <w:rPr>
          <w:rFonts w:eastAsia="Arial Unicode MS"/>
          <w:color w:val="000000"/>
          <w:lang w:bidi="ru-RU"/>
        </w:rPr>
        <w:t>график работы: понедельник - четверг с 9.00 до 18.00, пятница с 9.00 до 17.00; перерыв с 13.00 до 13.48; выходные дни - суббота, воскресенье.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1.3.1.5. В случае передачи </w:t>
      </w:r>
      <w:r w:rsidR="001D289C">
        <w:rPr>
          <w:rFonts w:cs="Arial Unicode MS"/>
          <w:bCs/>
          <w:color w:val="000000"/>
          <w:lang w:bidi="ru-RU"/>
        </w:rPr>
        <w:t>Местной администрацией</w:t>
      </w:r>
      <w:r w:rsidRPr="00862476">
        <w:rPr>
          <w:rFonts w:cs="Arial Unicode MS"/>
          <w:bCs/>
          <w:color w:val="000000"/>
          <w:lang w:bidi="ru-RU"/>
        </w:rPr>
        <w:t>,</w:t>
      </w:r>
      <w:r w:rsidRPr="00862476">
        <w:rPr>
          <w:rFonts w:eastAsia="Arial Unicode MS"/>
          <w:color w:val="000000"/>
          <w:lang w:bidi="ru-RU"/>
        </w:rPr>
        <w:t xml:space="preserve"> в соответствии с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и приказом Минобрнауки РФ от 14.09.2009 № 334 «О реализации Постановления Правительства Российской Федерации от 18 мая 2009 г. № 423» отдельного полномочия органа опеки и попечительства по подготовке граждан, желающих принять в свою семью на воспитание детей, оставшихся без попечения родителей, образовательным организациям, медицинским организациям, организациям, оказывающим социальные услуги, или иным организациям, в том числе организациям  для детей-сирот и детей, оставшихся без попечения родителей, в предоставлении государственной услуги участвуют указанные организации.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Места нахождения организаций, их адреса и контактные телефоны предоставляются заявителям  </w:t>
      </w:r>
      <w:r w:rsidR="00503B72" w:rsidRPr="001D289C">
        <w:rPr>
          <w:rFonts w:cs="Arial Unicode MS"/>
          <w:bCs/>
          <w:color w:val="000000"/>
          <w:lang w:bidi="ru-RU"/>
        </w:rPr>
        <w:t>Местной администрацией</w:t>
      </w:r>
      <w:r w:rsidR="00007E60" w:rsidRPr="001D289C">
        <w:rPr>
          <w:rFonts w:eastAsia="Arial Unicode MS"/>
          <w:color w:val="000000"/>
          <w:lang w:bidi="ru-RU"/>
        </w:rPr>
        <w:t>,</w:t>
      </w:r>
      <w:r w:rsidR="00007E60">
        <w:rPr>
          <w:rFonts w:eastAsia="Arial Unicode MS"/>
          <w:color w:val="000000"/>
          <w:lang w:bidi="ru-RU"/>
        </w:rPr>
        <w:t xml:space="preserve"> с которой  организации заключили  договор</w:t>
      </w:r>
      <w:r w:rsidRPr="00862476">
        <w:rPr>
          <w:rFonts w:eastAsia="Arial Unicode MS"/>
          <w:color w:val="000000"/>
          <w:lang w:bidi="ru-RU"/>
        </w:rPr>
        <w:t xml:space="preserve"> о подготовке граждан, желающих принять в свою семью на воспитание детей, оставшихся без попечения родителей.</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1.3.2.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1.3.3. Информацию об органах (организациях), указа</w:t>
      </w:r>
      <w:r w:rsidR="00472642">
        <w:rPr>
          <w:rFonts w:eastAsia="Arial Unicode MS"/>
          <w:color w:val="000000"/>
          <w:lang w:bidi="ru-RU"/>
        </w:rPr>
        <w:t>нных в пункте 1.3.1 настоящего А</w:t>
      </w:r>
      <w:r w:rsidRPr="00862476">
        <w:rPr>
          <w:rFonts w:eastAsia="Arial Unicode MS"/>
          <w:color w:val="000000"/>
          <w:lang w:bidi="ru-RU"/>
        </w:rPr>
        <w:t>дминистративного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направление запросов в письменном виде по адресам органов (организаций), указанных в пункте 1.3.1 настоящег</w:t>
      </w:r>
      <w:r w:rsidR="00472642">
        <w:rPr>
          <w:rFonts w:eastAsia="Arial Unicode MS"/>
          <w:color w:val="000000"/>
          <w:lang w:bidi="ru-RU"/>
        </w:rPr>
        <w:t>о А</w:t>
      </w:r>
      <w:r w:rsidRPr="00862476">
        <w:rPr>
          <w:rFonts w:eastAsia="Arial Unicode MS"/>
          <w:color w:val="000000"/>
          <w:lang w:bidi="ru-RU"/>
        </w:rPr>
        <w:t xml:space="preserve">дминистративного регламента, </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электронном виде по адресам электронной почты указанных органов (организаций);</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по справочным телефонам специалистов органов (организаций), указа</w:t>
      </w:r>
      <w:r w:rsidR="00472642">
        <w:rPr>
          <w:rFonts w:eastAsia="Arial Unicode MS"/>
          <w:color w:val="000000"/>
          <w:lang w:bidi="ru-RU"/>
        </w:rPr>
        <w:t>нных в пункте 1.3.1 настоящего А</w:t>
      </w:r>
      <w:r w:rsidRPr="00862476">
        <w:rPr>
          <w:rFonts w:eastAsia="Arial Unicode M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на Портале </w:t>
      </w:r>
      <w:r w:rsidRPr="00987AE9">
        <w:rPr>
          <w:rFonts w:eastAsia="Arial Unicode MS"/>
          <w:color w:val="000000"/>
          <w:lang w:bidi="ru-RU"/>
        </w:rPr>
        <w:t>(www.gu.spb.ru);</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в информационно-телекоммуникационной сети «Интернет» на официальных сайтах </w:t>
      </w:r>
      <w:r w:rsidRPr="00862476">
        <w:rPr>
          <w:rFonts w:eastAsia="Arial Unicode MS"/>
          <w:color w:val="000000"/>
          <w:lang w:bidi="ru-RU"/>
        </w:rPr>
        <w:lastRenderedPageBreak/>
        <w:t>органов (организаций), указа</w:t>
      </w:r>
      <w:r w:rsidR="00472642">
        <w:rPr>
          <w:rFonts w:eastAsia="Arial Unicode MS"/>
          <w:color w:val="000000"/>
          <w:lang w:bidi="ru-RU"/>
        </w:rPr>
        <w:t>нных в пункте 1.3.1 настоящего А</w:t>
      </w:r>
      <w:r w:rsidRPr="00862476">
        <w:rPr>
          <w:rFonts w:eastAsia="Arial Unicode M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при личном обращении на прием к специалистам органов (организаций) (в дни и часы приема, если установлены);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центре телефонного обслуживания Многофункционального центра (812) 573-90-00);</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при обращении к инфоматам (инфокиоскам, инфопунктам), размещенным в помещениях структурных подразделений Многофункционального центра;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 стендах в местах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 стендах размещается следующая информация: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наименование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перечень органов (организаций), участвующих в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адреса органов (организаций), участвующих в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контактная информация об органах (организациях), участвующих в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порядок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последовательность посещения заявителем органов (организаций), участвующих в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перечень категорий граждан, имеющих право на получение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перечень документов, необходимых для получения государственной услуги, в том числе получаемых без участия заявителя;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образец заполненного заявления.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1.3.4. В целях доступности получения информации о порядке предоставления государственной услуги для инвалидов органами (организациями), указан</w:t>
      </w:r>
      <w:r w:rsidR="00472642">
        <w:rPr>
          <w:rFonts w:eastAsia="Arial Unicode MS"/>
          <w:color w:val="000000"/>
          <w:lang w:bidi="ru-RU"/>
        </w:rPr>
        <w:t>ными в пункте 1.3.1 настоящего А</w:t>
      </w:r>
      <w:r w:rsidRPr="00862476">
        <w:rPr>
          <w:rFonts w:eastAsia="Arial Unicode MS"/>
          <w:color w:val="000000"/>
          <w:lang w:bidi="ru-RU"/>
        </w:rPr>
        <w:t>дминистративного регламента обеспечивается: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для лиц со стойким нарушением функции зрения: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выполнение информации крупным рельефным шрифтом на контрастном фоне (белом или желтом) и дублирование рельефно-точечным шрифтом Брайля;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обеспечение выпуска альтернативных форматов печатных материалов (крупный шрифт или аудиофайлы);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для лиц со стойким нарушением функции слуха - 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w:t>
      </w:r>
      <w:r w:rsidR="00472642">
        <w:rPr>
          <w:rFonts w:eastAsia="Arial Unicode MS"/>
          <w:color w:val="000000"/>
          <w:lang w:bidi="ru-RU"/>
        </w:rPr>
        <w:t xml:space="preserve"> </w:t>
      </w:r>
      <w:r w:rsidRPr="00862476">
        <w:rPr>
          <w:rFonts w:eastAsia="Arial Unicode MS"/>
          <w:color w:val="000000"/>
          <w:lang w:bidi="ru-RU"/>
        </w:rPr>
        <w:t>сурдоперевод;</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для лиц с одновременным стойким нарушением функций зрения и слуха - 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w:t>
      </w:r>
      <w:r w:rsidR="00472642">
        <w:rPr>
          <w:rFonts w:eastAsia="Arial Unicode MS"/>
          <w:color w:val="000000"/>
          <w:lang w:bidi="ru-RU"/>
        </w:rPr>
        <w:t xml:space="preserve"> </w:t>
      </w:r>
      <w:r w:rsidRPr="00862476">
        <w:rPr>
          <w:rFonts w:eastAsia="Arial Unicode MS"/>
          <w:color w:val="000000"/>
          <w:lang w:bidi="ru-RU"/>
        </w:rPr>
        <w:t>тифлосурдоперевод.</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p>
    <w:p w:rsidR="0090122B" w:rsidRPr="00862476" w:rsidRDefault="000342F8" w:rsidP="000342F8">
      <w:pPr>
        <w:widowControl w:val="0"/>
        <w:autoSpaceDE w:val="0"/>
        <w:autoSpaceDN w:val="0"/>
        <w:adjustRightInd w:val="0"/>
        <w:ind w:left="851"/>
        <w:contextualSpacing/>
        <w:rPr>
          <w:rFonts w:eastAsia="Calibri"/>
          <w:b/>
          <w:bCs/>
        </w:rPr>
      </w:pPr>
      <w:r>
        <w:rPr>
          <w:rFonts w:eastAsia="Calibri"/>
          <w:b/>
          <w:bCs/>
        </w:rPr>
        <w:t xml:space="preserve">                    II. </w:t>
      </w:r>
      <w:r w:rsidR="0090122B" w:rsidRPr="00862476">
        <w:rPr>
          <w:rFonts w:eastAsia="Calibri"/>
          <w:b/>
          <w:bCs/>
        </w:rPr>
        <w:t>Стандарт предоставления государственной услуги</w:t>
      </w:r>
    </w:p>
    <w:p w:rsidR="0090122B" w:rsidRPr="00862476" w:rsidRDefault="0090122B" w:rsidP="0090122B">
      <w:pPr>
        <w:autoSpaceDE w:val="0"/>
        <w:autoSpaceDN w:val="0"/>
        <w:adjustRightInd w:val="0"/>
        <w:ind w:left="1080"/>
        <w:contextualSpacing/>
        <w:rPr>
          <w:rFonts w:eastAsia="Calibri"/>
          <w:b/>
          <w:bCs/>
        </w:rPr>
      </w:pP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2.1. Наименование государственной услуги: подбор, учет и подготовка </w:t>
      </w:r>
      <w:r w:rsidR="00EC3568">
        <w:rPr>
          <w:bCs/>
          <w:color w:val="000000"/>
          <w:lang w:bidi="ru-RU"/>
        </w:rPr>
        <w:t xml:space="preserve">органом опеки и попечительства </w:t>
      </w:r>
      <w:r w:rsidRPr="00862476">
        <w:rPr>
          <w:rFonts w:eastAsia="Arial Unicode MS"/>
          <w:color w:val="000000"/>
          <w:lang w:bidi="ru-RU"/>
        </w:rPr>
        <w:t>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Краткое наименование государственной услуги: подбор, учет и подготовка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Государственная услуга включает в себя следующие</w:t>
      </w:r>
      <w:r w:rsidR="00472642">
        <w:rPr>
          <w:rFonts w:eastAsia="Arial Unicode MS"/>
          <w:color w:val="000000"/>
          <w:lang w:bidi="ru-RU"/>
        </w:rPr>
        <w:t xml:space="preserve"> </w:t>
      </w:r>
      <w:r w:rsidRPr="00862476">
        <w:rPr>
          <w:rFonts w:eastAsia="Arial Unicode MS"/>
          <w:color w:val="000000"/>
          <w:lang w:bidi="ru-RU"/>
        </w:rPr>
        <w:t>подуслуги: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подбор граждан, выразивших желание стать опекунами или попечителями, через информирование граждан о возможности стать опекунами (далее - подбор граждан, </w:t>
      </w:r>
      <w:r w:rsidRPr="00862476">
        <w:rPr>
          <w:rFonts w:eastAsia="Arial Unicode MS"/>
          <w:color w:val="000000"/>
          <w:lang w:bidi="ru-RU"/>
        </w:rPr>
        <w:lastRenderedPageBreak/>
        <w:t>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подготовка граждан, желающих принять на воспитание в свою семью ребенка, оставшегося без попечения родителей (далее - подготовка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учет граждан, выразивших желание стать опекунами или попечителями (далее - учет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2.2. Государственная услуга предоставляется </w:t>
      </w:r>
      <w:r w:rsidR="00A664DE">
        <w:rPr>
          <w:bCs/>
          <w:color w:val="000000"/>
          <w:lang w:bidi="ru-RU"/>
        </w:rPr>
        <w:t>Местной администрацией</w:t>
      </w:r>
      <w:r w:rsidR="00EC3568">
        <w:rPr>
          <w:bCs/>
          <w:color w:val="000000"/>
          <w:lang w:bidi="ru-RU"/>
        </w:rPr>
        <w:t xml:space="preserve"> </w:t>
      </w:r>
      <w:r w:rsidRPr="00862476">
        <w:rPr>
          <w:rFonts w:eastAsia="Arial Unicode MS"/>
          <w:color w:val="000000"/>
          <w:lang w:bidi="ru-RU"/>
        </w:rPr>
        <w:t>во взаимодействии с органами (организациями), указан</w:t>
      </w:r>
      <w:r w:rsidR="00F3725F">
        <w:rPr>
          <w:rFonts w:eastAsia="Arial Unicode MS"/>
          <w:color w:val="000000"/>
          <w:lang w:bidi="ru-RU"/>
        </w:rPr>
        <w:t>ными в пункте 1.3.1 настоящего А</w:t>
      </w:r>
      <w:r w:rsidRPr="00862476">
        <w:rPr>
          <w:rFonts w:eastAsia="Arial Unicode M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Должностным лицам </w:t>
      </w:r>
      <w:r w:rsidRPr="00A664DE">
        <w:rPr>
          <w:bCs/>
          <w:color w:val="000000"/>
          <w:lang w:bidi="ru-RU"/>
        </w:rPr>
        <w:t>Местной администрации</w:t>
      </w:r>
      <w:r w:rsidRPr="00F3725F">
        <w:rPr>
          <w:b/>
          <w:bCs/>
          <w:color w:val="000000"/>
          <w:lang w:bidi="ru-RU"/>
        </w:rPr>
        <w:t xml:space="preserve"> </w:t>
      </w:r>
      <w:r w:rsidRPr="00862476">
        <w:rPr>
          <w:rFonts w:eastAsia="Arial Unicode MS"/>
          <w:color w:val="000000"/>
          <w:lang w:bidi="ru-RU"/>
        </w:rPr>
        <w:t>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90122B" w:rsidRPr="00862476" w:rsidRDefault="000342F8" w:rsidP="000342F8">
      <w:pPr>
        <w:widowControl w:val="0"/>
        <w:autoSpaceDE w:val="0"/>
        <w:autoSpaceDN w:val="0"/>
        <w:adjustRightInd w:val="0"/>
        <w:ind w:left="567" w:hanging="573"/>
        <w:contextualSpacing/>
        <w:jc w:val="both"/>
        <w:rPr>
          <w:rFonts w:eastAsia="Calibri"/>
        </w:rPr>
      </w:pPr>
      <w:r>
        <w:rPr>
          <w:rFonts w:eastAsia="Calibri"/>
        </w:rPr>
        <w:t xml:space="preserve">         2.3.</w:t>
      </w:r>
      <w:r w:rsidR="00882759">
        <w:rPr>
          <w:rFonts w:eastAsia="Calibri"/>
        </w:rPr>
        <w:t xml:space="preserve"> </w:t>
      </w:r>
      <w:r w:rsidR="0090122B" w:rsidRPr="00862476">
        <w:rPr>
          <w:rFonts w:eastAsia="Calibri"/>
        </w:rPr>
        <w:t xml:space="preserve">Результатом предоставления государственной услуги является: </w:t>
      </w:r>
    </w:p>
    <w:p w:rsidR="0090122B" w:rsidRPr="00862476" w:rsidRDefault="0090122B" w:rsidP="0090122B">
      <w:pPr>
        <w:widowControl w:val="0"/>
        <w:autoSpaceDE w:val="0"/>
        <w:autoSpaceDN w:val="0"/>
        <w:adjustRightInd w:val="0"/>
        <w:ind w:firstLine="567"/>
        <w:jc w:val="both"/>
        <w:rPr>
          <w:rFonts w:eastAsia="Arial Unicode MS" w:cs="Arial Unicode MS"/>
          <w:color w:val="000000"/>
          <w:lang w:bidi="ru-RU"/>
        </w:rPr>
      </w:pPr>
      <w:r w:rsidRPr="00862476">
        <w:rPr>
          <w:rFonts w:eastAsia="Arial Unicode MS" w:cs="Arial Unicode MS"/>
          <w:color w:val="000000"/>
          <w:lang w:bidi="ru-RU"/>
        </w:rPr>
        <w:t>выдача заявителю постановления о назначении опекуном или попечителем (далее - назначение гражданина опекуном) согласн</w:t>
      </w:r>
      <w:r w:rsidR="00F3725F">
        <w:rPr>
          <w:rFonts w:eastAsia="Arial Unicode MS" w:cs="Arial Unicode MS"/>
          <w:color w:val="000000"/>
          <w:lang w:bidi="ru-RU"/>
        </w:rPr>
        <w:t xml:space="preserve">о приложению </w:t>
      </w:r>
      <w:r w:rsidR="0024628E">
        <w:rPr>
          <w:rFonts w:eastAsia="Arial Unicode MS" w:cs="Arial Unicode MS"/>
          <w:color w:val="000000"/>
          <w:lang w:bidi="ru-RU"/>
        </w:rPr>
        <w:t>№</w:t>
      </w:r>
      <w:r w:rsidR="00882759">
        <w:rPr>
          <w:rFonts w:eastAsia="Arial Unicode MS" w:cs="Arial Unicode MS"/>
          <w:color w:val="000000"/>
          <w:lang w:bidi="ru-RU"/>
        </w:rPr>
        <w:t xml:space="preserve"> </w:t>
      </w:r>
      <w:r w:rsidR="0024628E">
        <w:rPr>
          <w:rFonts w:eastAsia="Arial Unicode MS" w:cs="Arial Unicode MS"/>
          <w:color w:val="000000"/>
          <w:lang w:bidi="ru-RU"/>
        </w:rPr>
        <w:t>9</w:t>
      </w:r>
      <w:r w:rsidR="00F3725F">
        <w:rPr>
          <w:rFonts w:eastAsia="Arial Unicode MS" w:cs="Arial Unicode MS"/>
          <w:color w:val="000000"/>
          <w:lang w:bidi="ru-RU"/>
        </w:rPr>
        <w:t xml:space="preserve"> к настоящему А</w:t>
      </w:r>
      <w:r w:rsidRPr="00862476">
        <w:rPr>
          <w:rFonts w:eastAsia="Arial Unicode MS" w:cs="Arial Unicode MS"/>
          <w:color w:val="000000"/>
          <w:lang w:bidi="ru-RU"/>
        </w:rPr>
        <w:t xml:space="preserve">дминистративному регламенту или постановления об отказе в назначении гражданина опекуном согласно приложению </w:t>
      </w:r>
      <w:r w:rsidR="0024628E">
        <w:rPr>
          <w:rFonts w:eastAsia="Arial Unicode MS" w:cs="Arial Unicode MS"/>
          <w:color w:val="000000"/>
          <w:lang w:bidi="ru-RU"/>
        </w:rPr>
        <w:t>№ 10</w:t>
      </w:r>
      <w:r w:rsidR="000F06B5">
        <w:rPr>
          <w:rFonts w:eastAsia="Arial Unicode MS" w:cs="Arial Unicode MS"/>
          <w:color w:val="000000"/>
          <w:lang w:bidi="ru-RU"/>
        </w:rPr>
        <w:t xml:space="preserve"> к настоящему А</w:t>
      </w:r>
      <w:r w:rsidRPr="00862476">
        <w:rPr>
          <w:rFonts w:eastAsia="Arial Unicode MS" w:cs="Arial Unicode M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выдача заявителю заключения</w:t>
      </w:r>
      <w:r w:rsidR="00A664DE">
        <w:rPr>
          <w:rFonts w:eastAsia="Arial Unicode MS"/>
          <w:color w:val="000000"/>
          <w:lang w:bidi="ru-RU"/>
        </w:rPr>
        <w:t xml:space="preserve"> Местной администрации</w:t>
      </w:r>
      <w:r w:rsidR="001A7DD6">
        <w:rPr>
          <w:rFonts w:eastAsia="Arial Unicode MS"/>
          <w:color w:val="000000"/>
          <w:lang w:bidi="ru-RU"/>
        </w:rPr>
        <w:t xml:space="preserve"> </w:t>
      </w:r>
      <w:r w:rsidRPr="00862476">
        <w:rPr>
          <w:rFonts w:eastAsia="Arial Unicode MS"/>
          <w:color w:val="000000"/>
          <w:lang w:bidi="ru-RU"/>
        </w:rPr>
        <w:t xml:space="preserve">о возможности/невозможности гражданина быть усыновителем или опекуном (попечителем) (далее - выдача заключения гражданину о возможности быть опекуном) согласно приложению </w:t>
      </w:r>
      <w:r w:rsidR="0024628E">
        <w:rPr>
          <w:rFonts w:eastAsia="Arial Unicode MS"/>
          <w:color w:val="000000"/>
          <w:lang w:bidi="ru-RU"/>
        </w:rPr>
        <w:t>№ 11</w:t>
      </w:r>
      <w:r w:rsidR="000F06B5">
        <w:rPr>
          <w:rFonts w:eastAsia="Arial Unicode MS"/>
          <w:color w:val="000000"/>
          <w:lang w:bidi="ru-RU"/>
        </w:rPr>
        <w:t xml:space="preserve"> к настоящему А</w:t>
      </w:r>
      <w:r w:rsidRPr="00862476">
        <w:rPr>
          <w:rFonts w:eastAsia="Arial Unicode M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Информирование заявителя о принятом </w:t>
      </w:r>
      <w:r w:rsidR="00A664DE">
        <w:rPr>
          <w:rFonts w:eastAsia="Arial Unicode MS"/>
          <w:color w:val="000000"/>
          <w:lang w:bidi="ru-RU"/>
        </w:rPr>
        <w:t>Местной администрацией</w:t>
      </w:r>
      <w:r w:rsidR="008F13F6">
        <w:rPr>
          <w:rFonts w:eastAsia="Arial Unicode MS"/>
          <w:color w:val="000000"/>
          <w:lang w:bidi="ru-RU"/>
        </w:rPr>
        <w:t xml:space="preserve"> </w:t>
      </w:r>
      <w:r w:rsidRPr="00862476">
        <w:rPr>
          <w:rFonts w:eastAsia="Arial Unicode MS"/>
          <w:color w:val="000000"/>
          <w:lang w:bidi="ru-RU"/>
        </w:rPr>
        <w:t>решении осуществляется в форме уведомления заявителя: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на бумажном носителе (уведомление о предоставлении государственной услуги либо уведомление об отказе в предоставлении государственной услуги выдается лично заявителю </w:t>
      </w:r>
      <w:r w:rsidR="008F13F6">
        <w:rPr>
          <w:rFonts w:eastAsia="Arial Unicode MS"/>
          <w:color w:val="000000"/>
          <w:lang w:bidi="ru-RU"/>
        </w:rPr>
        <w:t xml:space="preserve">Местной администрацией </w:t>
      </w:r>
      <w:r w:rsidRPr="00862476">
        <w:rPr>
          <w:rFonts w:eastAsia="Arial Unicode MS"/>
          <w:color w:val="000000"/>
          <w:lang w:bidi="ru-RU"/>
        </w:rPr>
        <w:t xml:space="preserve">либо направляется через отделения федеральной почтовой связи) согласно приложению </w:t>
      </w:r>
      <w:r w:rsidR="004C50DC">
        <w:rPr>
          <w:rFonts w:eastAsia="Arial Unicode MS"/>
          <w:color w:val="000000"/>
          <w:lang w:bidi="ru-RU"/>
        </w:rPr>
        <w:t>№ 14</w:t>
      </w:r>
      <w:r w:rsidRPr="00862476">
        <w:rPr>
          <w:rFonts w:eastAsia="Arial Unicode MS"/>
          <w:color w:val="000000"/>
          <w:lang w:bidi="ru-RU"/>
        </w:rPr>
        <w:t xml:space="preserve"> </w:t>
      </w:r>
      <w:r w:rsidR="000F06B5">
        <w:rPr>
          <w:rFonts w:eastAsia="Arial Unicode MS"/>
          <w:color w:val="000000"/>
          <w:lang w:bidi="ru-RU"/>
        </w:rPr>
        <w:t>к настоящему А</w:t>
      </w:r>
      <w:r w:rsidRPr="00862476">
        <w:rPr>
          <w:rFonts w:eastAsia="Arial Unicode M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форме электронного документа (путем направления уведомления о принятом органом опеки и попечительства решении по электронной почте).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2.4. Срок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2.4.1. Сроки подбора граждан, выразивших желание стать опекунами или попечителями, законодательством не установлены.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2.4.2. При предоставлении государственной услуги в части подготовки граждан, выразивших желание стать опекунами или попечителями: в течение одного рабочего дня со дня подачи заявителем заявления </w:t>
      </w:r>
      <w:r w:rsidR="00A664DE" w:rsidRPr="00A664DE">
        <w:rPr>
          <w:rFonts w:eastAsia="Arial Unicode MS"/>
          <w:color w:val="000000"/>
          <w:lang w:bidi="ru-RU"/>
        </w:rPr>
        <w:t>Местная администрация</w:t>
      </w:r>
      <w:r w:rsidR="00A664DE">
        <w:rPr>
          <w:rFonts w:eastAsia="Arial Unicode MS"/>
          <w:b/>
          <w:color w:val="000000"/>
          <w:lang w:bidi="ru-RU"/>
        </w:rPr>
        <w:t xml:space="preserve"> </w:t>
      </w:r>
      <w:r w:rsidRPr="00862476">
        <w:rPr>
          <w:rFonts w:eastAsia="Arial Unicode MS"/>
          <w:color w:val="000000"/>
          <w:lang w:bidi="ru-RU"/>
        </w:rPr>
        <w:t xml:space="preserve">выдает направление для прохождения подготовки заявителем в организацию, отобранную </w:t>
      </w:r>
      <w:r w:rsidR="00A664DE">
        <w:rPr>
          <w:rFonts w:eastAsia="Arial Unicode MS"/>
          <w:color w:val="000000"/>
          <w:lang w:bidi="ru-RU"/>
        </w:rPr>
        <w:t>Местной администрацией</w:t>
      </w:r>
      <w:r w:rsidR="008F13F6">
        <w:rPr>
          <w:rFonts w:eastAsia="Arial Unicode MS"/>
          <w:color w:val="000000"/>
          <w:lang w:bidi="ru-RU"/>
        </w:rPr>
        <w:t xml:space="preserve"> </w:t>
      </w:r>
      <w:r w:rsidRPr="00A664DE">
        <w:rPr>
          <w:rFonts w:eastAsia="Arial Unicode MS"/>
          <w:color w:val="000000"/>
          <w:lang w:bidi="ru-RU"/>
        </w:rPr>
        <w:t>для подготовки граждан</w:t>
      </w:r>
      <w:r w:rsidRPr="00862476">
        <w:rPr>
          <w:rFonts w:eastAsia="Arial Unicode MS"/>
          <w:color w:val="000000"/>
          <w:lang w:bidi="ru-RU"/>
        </w:rPr>
        <w:t xml:space="preserve"> (далее - организация);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течение семи рабочих дней со дня получения направления организация осуществляет зачисление заявителя в группы по подготовке с уведомлением заявителя о времени и месте ее проведения;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организация осуществляет подготовку граждан по программе, утвержденной распоряжением Комитета по социальной политике Санкт-Петербурга от 25.12.2012 № 307-р «О мерах по реализации постановления Правительства Санкт-Петербурга от 30.11.2012 № </w:t>
      </w:r>
      <w:r w:rsidRPr="00862476">
        <w:rPr>
          <w:rFonts w:eastAsia="Arial Unicode MS"/>
          <w:color w:val="000000"/>
          <w:lang w:bidi="ru-RU"/>
        </w:rPr>
        <w:lastRenderedPageBreak/>
        <w:t>1249 «О реализации статьи 127 Семейного кодекса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течение двух рабочих дней со дня окончания прохождения подготовки заявителя 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утвержденной приказом Министерства образования и науки Российской Федерации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Заявителям, не освоившим курс подготовки по результатам итоговой аттестации, свидетельство не выдается.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В течение двух рабочих дней со дня окончания прохождения подготовки заявителей организация направляет </w:t>
      </w:r>
      <w:r w:rsidR="00A664DE" w:rsidRPr="00A664DE">
        <w:rPr>
          <w:rFonts w:eastAsia="Arial Unicode MS"/>
          <w:color w:val="000000"/>
          <w:lang w:bidi="ru-RU"/>
        </w:rPr>
        <w:t>в Местную администрацию</w:t>
      </w:r>
      <w:r w:rsidR="008F13F6">
        <w:rPr>
          <w:rFonts w:eastAsia="Arial Unicode MS"/>
          <w:color w:val="000000"/>
          <w:lang w:bidi="ru-RU"/>
        </w:rPr>
        <w:t xml:space="preserve"> </w:t>
      </w:r>
      <w:r w:rsidRPr="00862476">
        <w:rPr>
          <w:rFonts w:eastAsia="Arial Unicode MS"/>
          <w:color w:val="000000"/>
          <w:lang w:bidi="ru-RU"/>
        </w:rPr>
        <w:t>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2.4.3. Учет граждан, выразивших желание стать опекунами или попечителями, осуществляется </w:t>
      </w:r>
      <w:r w:rsidR="00A664DE">
        <w:rPr>
          <w:rFonts w:eastAsia="Arial Unicode MS"/>
          <w:b/>
          <w:color w:val="000000"/>
          <w:lang w:bidi="ru-RU"/>
        </w:rPr>
        <w:t xml:space="preserve"> </w:t>
      </w:r>
      <w:r w:rsidR="00A664DE" w:rsidRPr="00A664DE">
        <w:rPr>
          <w:rFonts w:eastAsia="Arial Unicode MS"/>
          <w:color w:val="000000"/>
          <w:lang w:bidi="ru-RU"/>
        </w:rPr>
        <w:t>Местной администрацией</w:t>
      </w:r>
      <w:r w:rsidR="00A664DE">
        <w:rPr>
          <w:rFonts w:eastAsia="Arial Unicode MS"/>
          <w:b/>
          <w:color w:val="000000"/>
          <w:lang w:bidi="ru-RU"/>
        </w:rPr>
        <w:t xml:space="preserve"> </w:t>
      </w:r>
      <w:r w:rsidRPr="00862476">
        <w:rPr>
          <w:rFonts w:eastAsia="Arial Unicode MS"/>
          <w:color w:val="000000"/>
          <w:lang w:bidi="ru-RU"/>
        </w:rPr>
        <w:t xml:space="preserve">в течение не более 13 дней со дня подачи заявителем заявления со всеми необходимыми для предоставления государственной услуги документами </w:t>
      </w:r>
      <w:r w:rsidR="00A664DE">
        <w:rPr>
          <w:rFonts w:eastAsia="Arial Unicode MS"/>
          <w:color w:val="000000"/>
          <w:lang w:bidi="ru-RU"/>
        </w:rPr>
        <w:t>в Местную администрацию</w:t>
      </w:r>
      <w:r w:rsidRPr="00862476">
        <w:rPr>
          <w:rFonts w:eastAsia="Arial Unicode MS"/>
          <w:color w:val="000000"/>
          <w:lang w:bidi="ru-RU"/>
        </w:rPr>
        <w:t>, в том числе: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в течение трех дней </w:t>
      </w:r>
      <w:r w:rsidR="008F13F6">
        <w:rPr>
          <w:rFonts w:eastAsia="Arial Unicode MS"/>
          <w:color w:val="000000"/>
          <w:lang w:bidi="ru-RU"/>
        </w:rPr>
        <w:t xml:space="preserve">Местная администрация </w:t>
      </w:r>
      <w:r w:rsidRPr="00862476">
        <w:rPr>
          <w:rFonts w:eastAsia="Arial Unicode MS"/>
          <w:color w:val="000000"/>
          <w:lang w:bidi="ru-RU"/>
        </w:rPr>
        <w:t>проводит обследование условий жизни заявителя;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течение трех дней со дня проведения обследования оформляет и утверждает акт обследования;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течение трех дней направляет акт обследования заявителю;</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течение десяти дней со дня представления документов на основании документов и акта обследования принимает решение - издает постановление о назначении гражданина опекуном (выдача заключения о возможности гражданина быть опекуном), либо постановление об отказе в назначении гражданина опекуном (выдача заключения о невозможности гражданина быть опекуном);</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течение трех дней со дня подписания заключения о возможности гражданина быть опекуном вносит сведения о заявителе в журнал учета граждан, выразивших желание стать опекунами или попечителями.</w:t>
      </w:r>
    </w:p>
    <w:p w:rsidR="0090122B" w:rsidRPr="00862476" w:rsidRDefault="0090122B" w:rsidP="0090122B">
      <w:pPr>
        <w:widowControl w:val="0"/>
        <w:autoSpaceDE w:val="0"/>
        <w:autoSpaceDN w:val="0"/>
        <w:adjustRightInd w:val="0"/>
        <w:ind w:firstLine="567"/>
        <w:jc w:val="both"/>
        <w:rPr>
          <w:rFonts w:eastAsia="Arial Unicode MS"/>
          <w:color w:val="000000"/>
          <w:sz w:val="23"/>
          <w:szCs w:val="23"/>
          <w:lang w:bidi="ru-RU"/>
        </w:rPr>
      </w:pPr>
      <w:r w:rsidRPr="00862476">
        <w:rPr>
          <w:rFonts w:eastAsia="Arial Unicode MS"/>
          <w:color w:val="000000"/>
          <w:lang w:bidi="ru-RU"/>
        </w:rPr>
        <w:t>2.5. Перечень нормативных правовых актов, регулирующих отношения,</w:t>
      </w:r>
      <w:r w:rsidR="000F06B5">
        <w:rPr>
          <w:rFonts w:eastAsia="Arial Unicode MS"/>
          <w:color w:val="000000"/>
          <w:lang w:bidi="ru-RU"/>
        </w:rPr>
        <w:t xml:space="preserve"> </w:t>
      </w:r>
      <w:r w:rsidRPr="00862476">
        <w:rPr>
          <w:rFonts w:eastAsia="Arial Unicode MS"/>
          <w:color w:val="000000"/>
          <w:lang w:bidi="ru-RU"/>
        </w:rPr>
        <w:t>возникающие в связи с предоставлением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Конституция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Гражданский кодекс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Гражданский процессуальный кодекс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Семейный кодекс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Уголовный кодекс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Кодекс Российской Федерации об административных правонарушениях;</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Федеральный закон от 06.10.2003 № 131-ФЗ «Об общих принципах организации местного самоуправления в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Федеральный закон от 02.05.2006 № 59-ФЗ «О порядке рассмотрения обращений граждан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Федеральный закон от 27.07.2006 № 152-ФЗ «О персональных данных»;</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Федеральный закон от 24.04.2008 № 48-ФЗ «Об опеке и попечительстве»;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Федеральный закон от 27.07.2010 № 210-ФЗ «Об организации предоставления государственных и муниципальных услуг» (далее - Федеральный закон № 210-ФЗ);</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Федеральный закон от 06.04.2011 № 63-Ф3 «Об электронной подписи»;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Федеральный закон от 16.04.2001 № 44-ФЗ «О государственном банке данных о детях, оставшихся без попечения родителей»;</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 xml:space="preserve">остановление Правительства Российской Федерации от 29.03.2000 № 275 «Об утверждении правил передачи детей на усыновление (удочерение) и осуществления контроля </w:t>
      </w:r>
      <w:r w:rsidR="0090122B" w:rsidRPr="00862476">
        <w:rPr>
          <w:rFonts w:eastAsia="Arial Unicode MS"/>
          <w:color w:val="000000"/>
          <w:lang w:bidi="ru-RU"/>
        </w:rPr>
        <w:lastRenderedPageBreak/>
        <w:t>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остановление Правительства Санкт-Петербурга от 16.09.2008 № 1182 «О Комитете по социальной политике Санкт-Петербурга»;</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п</w:t>
      </w:r>
      <w:r w:rsidR="0090122B" w:rsidRPr="00862476">
        <w:rPr>
          <w:rFonts w:eastAsia="Arial Unicode MS"/>
          <w:color w:val="000000"/>
          <w:lang w:bidi="ru-RU"/>
        </w:rPr>
        <w:t>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lastRenderedPageBreak/>
        <w:t>п</w:t>
      </w:r>
      <w:r w:rsidR="0090122B" w:rsidRPr="00862476">
        <w:rPr>
          <w:rFonts w:eastAsia="Arial Unicode MS"/>
          <w:color w:val="000000"/>
          <w:lang w:bidi="ru-RU"/>
        </w:rPr>
        <w:t>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р</w:t>
      </w:r>
      <w:r w:rsidR="0090122B" w:rsidRPr="00862476">
        <w:rPr>
          <w:rFonts w:eastAsia="Arial Unicode MS"/>
          <w:color w:val="000000"/>
          <w:lang w:bidi="ru-RU"/>
        </w:rPr>
        <w:t>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р</w:t>
      </w:r>
      <w:r w:rsidR="0090122B" w:rsidRPr="00862476">
        <w:rPr>
          <w:rFonts w:eastAsia="Arial Unicode MS"/>
          <w:color w:val="000000"/>
          <w:lang w:bidi="ru-RU"/>
        </w:rPr>
        <w:t>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р</w:t>
      </w:r>
      <w:r w:rsidR="0090122B" w:rsidRPr="00862476">
        <w:rPr>
          <w:rFonts w:eastAsia="Arial Unicode MS"/>
          <w:color w:val="000000"/>
          <w:lang w:bidi="ru-RU"/>
        </w:rPr>
        <w:t>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90122B" w:rsidRPr="00862476" w:rsidRDefault="00A664DE" w:rsidP="0090122B">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р</w:t>
      </w:r>
      <w:r w:rsidR="0090122B" w:rsidRPr="00862476">
        <w:rPr>
          <w:rFonts w:eastAsia="Arial Unicode MS"/>
          <w:color w:val="000000"/>
          <w:lang w:bidi="ru-RU"/>
        </w:rPr>
        <w:t>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2.6. 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90122B" w:rsidRPr="00862476" w:rsidRDefault="0090122B" w:rsidP="000F06B5">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Документы, предусмо</w:t>
      </w:r>
      <w:r w:rsidR="000F06B5">
        <w:rPr>
          <w:rFonts w:eastAsia="Arial Unicode MS"/>
          <w:color w:val="000000"/>
          <w:lang w:bidi="ru-RU"/>
        </w:rPr>
        <w:t>тренные пунктом 2.6 настоящего А</w:t>
      </w:r>
      <w:r w:rsidRPr="00862476">
        <w:rPr>
          <w:rFonts w:eastAsia="Arial Unicode MS"/>
          <w:color w:val="000000"/>
          <w:lang w:bidi="ru-RU"/>
        </w:rPr>
        <w:t xml:space="preserve">дминистративного регламента, могут быть поданы заявителем в </w:t>
      </w:r>
      <w:r w:rsidR="001E18EE" w:rsidRPr="001E18EE">
        <w:rPr>
          <w:rFonts w:eastAsia="Arial Unicode MS"/>
          <w:color w:val="000000"/>
          <w:lang w:bidi="ru-RU"/>
        </w:rPr>
        <w:t>Местную администрацию</w:t>
      </w:r>
      <w:r w:rsidR="001E18EE">
        <w:rPr>
          <w:rFonts w:eastAsia="Arial Unicode MS"/>
          <w:b/>
          <w:color w:val="000000"/>
          <w:lang w:bidi="ru-RU"/>
        </w:rPr>
        <w:t xml:space="preserve"> </w:t>
      </w:r>
      <w:r w:rsidR="004C50DC">
        <w:rPr>
          <w:rFonts w:eastAsia="Arial Unicode MS"/>
          <w:b/>
          <w:color w:val="000000"/>
          <w:lang w:bidi="ru-RU"/>
        </w:rPr>
        <w:t xml:space="preserve"> </w:t>
      </w:r>
      <w:r w:rsidRPr="00862476">
        <w:rPr>
          <w:rFonts w:eastAsia="Arial Unicode MS"/>
          <w:color w:val="000000"/>
          <w:lang w:bidi="ru-RU"/>
        </w:rPr>
        <w:t>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w:t>
      </w:r>
      <w:r w:rsidR="007D398F">
        <w:rPr>
          <w:rFonts w:eastAsia="Arial Unicode MS"/>
          <w:color w:val="000000"/>
          <w:vertAlign w:val="superscript"/>
          <w:lang w:bidi="ru-RU"/>
        </w:rPr>
        <w:t>3</w:t>
      </w:r>
      <w:r w:rsidRPr="00862476">
        <w:rPr>
          <w:rFonts w:eastAsia="Arial Unicode MS"/>
          <w:color w:val="000000"/>
          <w:lang w:bidi="ru-RU"/>
        </w:rPr>
        <w:t>,</w:t>
      </w:r>
      <w:r w:rsidR="001E18EE">
        <w:rPr>
          <w:rFonts w:eastAsia="Arial Unicode MS"/>
          <w:color w:val="000000"/>
          <w:lang w:bidi="ru-RU"/>
        </w:rPr>
        <w:t xml:space="preserve"> </w:t>
      </w:r>
      <w:r w:rsidRPr="00862476">
        <w:rPr>
          <w:rFonts w:eastAsia="Arial Unicode MS"/>
          <w:color w:val="000000"/>
          <w:lang w:bidi="ru-RU"/>
        </w:rPr>
        <w:t xml:space="preserve"> или официального сайта </w:t>
      </w:r>
      <w:r w:rsidR="001E18EE">
        <w:rPr>
          <w:rFonts w:eastAsia="Arial Unicode MS"/>
          <w:color w:val="000000"/>
          <w:lang w:bidi="ru-RU"/>
        </w:rPr>
        <w:t xml:space="preserve">муниципального образования Муниципальный округ Звездное </w:t>
      </w:r>
      <w:r w:rsidRPr="00862476">
        <w:rPr>
          <w:rFonts w:eastAsia="Arial Unicode MS"/>
          <w:color w:val="000000"/>
          <w:lang w:bidi="ru-RU"/>
        </w:rPr>
        <w:t xml:space="preserve">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w:t>
      </w:r>
      <w:r w:rsidR="001E18EE" w:rsidRPr="001E18EE">
        <w:rPr>
          <w:rFonts w:eastAsia="Arial Unicode MS"/>
          <w:color w:val="000000"/>
          <w:lang w:bidi="ru-RU"/>
        </w:rPr>
        <w:t>у Местной администрации</w:t>
      </w:r>
      <w:r w:rsidR="00987AE9">
        <w:rPr>
          <w:rFonts w:eastAsia="Arial Unicode MS"/>
          <w:color w:val="000000"/>
          <w:lang w:bidi="ru-RU"/>
        </w:rPr>
        <w:t xml:space="preserve"> </w:t>
      </w:r>
      <w:r w:rsidRPr="00862476">
        <w:rPr>
          <w:rFonts w:eastAsia="Arial Unicode MS"/>
          <w:color w:val="000000"/>
          <w:lang w:bidi="ru-RU"/>
        </w:rPr>
        <w:t>заключены соглашения о взаимодействии.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2.6.1. Для осуществления подготовки граждан, выразивших желание стать опекунами, заявитель предоставляет:</w:t>
      </w:r>
    </w:p>
    <w:p w:rsidR="0090122B" w:rsidRPr="009C776D" w:rsidRDefault="0090122B" w:rsidP="0090122B">
      <w:pPr>
        <w:widowControl w:val="0"/>
        <w:autoSpaceDE w:val="0"/>
        <w:autoSpaceDN w:val="0"/>
        <w:adjustRightInd w:val="0"/>
        <w:ind w:firstLine="567"/>
        <w:jc w:val="both"/>
        <w:rPr>
          <w:rFonts w:eastAsia="Arial Unicode MS"/>
          <w:color w:val="000000"/>
          <w:lang w:bidi="ru-RU"/>
        </w:rPr>
      </w:pPr>
      <w:r w:rsidRPr="009C776D">
        <w:rPr>
          <w:rFonts w:eastAsia="Arial Unicode MS"/>
          <w:color w:val="000000"/>
          <w:lang w:bidi="ru-RU"/>
        </w:rPr>
        <w:t>заявление о прохождении подготовки лица, желающего принять на воспитание в свою семью ребенка, оставшегося без попечения родителей, поданного заявителем в орган опеки и попечительства по месту жительства в Санкт-Петербурге или по месту жительства (нахождения) ребенка в Санкт-Петербурге по форме, утвержденной распоряжением Комитета № 307-</w:t>
      </w:r>
      <w:r w:rsidR="004C50DC" w:rsidRPr="009C776D">
        <w:rPr>
          <w:rFonts w:eastAsia="Arial Unicode MS"/>
          <w:color w:val="000000"/>
          <w:lang w:bidi="ru-RU"/>
        </w:rPr>
        <w:t>р (приложение № 3</w:t>
      </w:r>
      <w:r w:rsidR="007D398F" w:rsidRPr="009C776D">
        <w:rPr>
          <w:rFonts w:eastAsia="Arial Unicode MS"/>
          <w:color w:val="000000"/>
          <w:lang w:bidi="ru-RU"/>
        </w:rPr>
        <w:t xml:space="preserve"> к настоящему А</w:t>
      </w:r>
      <w:r w:rsidRPr="009C776D">
        <w:rPr>
          <w:rFonts w:eastAsia="Arial Unicode M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документ, удостоверяющий личность</w:t>
      </w:r>
      <w:r w:rsidR="007D398F">
        <w:rPr>
          <w:rFonts w:eastAsia="Arial Unicode MS"/>
          <w:color w:val="000000"/>
          <w:vertAlign w:val="superscript"/>
          <w:lang w:bidi="ru-RU"/>
        </w:rPr>
        <w:t>1</w:t>
      </w:r>
      <w:r w:rsidRPr="00862476">
        <w:rPr>
          <w:rFonts w:eastAsia="Arial Unicode M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2.6.2. Для осуществления учета граждан, выразивших желание стать опекунами, заявитель представляет:</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2.6.2.1. В случае если заявитель не имеет заключения о возможности быть усыновителем или опекуном (попечителем):</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заявление гражданина, выразившего желание стать опекуном по форме, утвержденной Приказом Минобрнауки РФ № 334 (приложение </w:t>
      </w:r>
      <w:r w:rsidR="004C50DC">
        <w:rPr>
          <w:rFonts w:eastAsia="Arial Unicode MS"/>
          <w:color w:val="000000"/>
          <w:lang w:bidi="ru-RU"/>
        </w:rPr>
        <w:t>№ 4</w:t>
      </w:r>
      <w:r w:rsidR="007D398F">
        <w:rPr>
          <w:rFonts w:eastAsia="Arial Unicode MS"/>
          <w:color w:val="000000"/>
          <w:lang w:bidi="ru-RU"/>
        </w:rPr>
        <w:t xml:space="preserve"> к настоящему А</w:t>
      </w:r>
      <w:r w:rsidRPr="00862476">
        <w:rPr>
          <w:rFonts w:eastAsia="Arial Unicode MS"/>
          <w:color w:val="000000"/>
          <w:lang w:bidi="ru-RU"/>
        </w:rPr>
        <w:t>дминистративному регламенту);</w:t>
      </w:r>
    </w:p>
    <w:p w:rsidR="0090122B"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паспорт или иной документ, удостоверяющий личность;</w:t>
      </w:r>
    </w:p>
    <w:p w:rsidR="00D7450D" w:rsidRDefault="004C50DC" w:rsidP="00D7450D">
      <w:pPr>
        <w:widowControl w:val="0"/>
        <w:autoSpaceDE w:val="0"/>
        <w:autoSpaceDN w:val="0"/>
        <w:adjustRightInd w:val="0"/>
        <w:jc w:val="both"/>
        <w:rPr>
          <w:rFonts w:eastAsia="Arial Unicode MS"/>
          <w:color w:val="000000"/>
          <w:lang w:bidi="ru-RU"/>
        </w:rPr>
      </w:pPr>
      <w:r w:rsidRPr="00862476">
        <w:rPr>
          <w:rFonts w:eastAsia="Arial Unicode MS"/>
          <w:color w:val="000000"/>
          <w:lang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w:t>
      </w:r>
      <w:r>
        <w:rPr>
          <w:rFonts w:eastAsia="Arial Unicode MS"/>
          <w:color w:val="000000"/>
          <w:lang w:bidi="ru-RU"/>
        </w:rPr>
        <w:t xml:space="preserve"> </w:t>
      </w:r>
      <w:r w:rsidR="00D7450D" w:rsidRPr="00862476">
        <w:rPr>
          <w:rFonts w:eastAsia="Arial Unicode MS"/>
          <w:color w:val="000000"/>
          <w:lang w:bidi="ru-RU"/>
        </w:rPr>
        <w:t>которых, в части, возложенной на жилищные организации, осуществляют не ГКУ ЖА);</w:t>
      </w:r>
      <w:r w:rsidR="0055748A">
        <w:rPr>
          <w:rFonts w:eastAsia="Arial Unicode MS"/>
          <w:color w:val="000000"/>
          <w:lang w:bidi="ru-RU"/>
        </w:rPr>
        <w:t xml:space="preserve"> </w:t>
      </w:r>
    </w:p>
    <w:p w:rsidR="0055748A" w:rsidRDefault="0055748A" w:rsidP="0055748A">
      <w:pPr>
        <w:widowControl w:val="0"/>
        <w:tabs>
          <w:tab w:val="left" w:pos="567"/>
        </w:tabs>
        <w:autoSpaceDE w:val="0"/>
        <w:autoSpaceDN w:val="0"/>
        <w:adjustRightInd w:val="0"/>
        <w:jc w:val="both"/>
        <w:rPr>
          <w:rFonts w:eastAsia="Arial Unicode MS"/>
          <w:color w:val="000000"/>
          <w:lang w:bidi="ru-RU"/>
        </w:rPr>
      </w:pPr>
      <w:r>
        <w:rPr>
          <w:rFonts w:eastAsia="Arial Unicode MS"/>
          <w:color w:val="000000"/>
          <w:lang w:bidi="ru-RU"/>
        </w:rPr>
        <w:t xml:space="preserve">          </w:t>
      </w:r>
      <w:r w:rsidRPr="00862476">
        <w:rPr>
          <w:rFonts w:eastAsia="Arial Unicode MS"/>
          <w:color w:val="000000"/>
          <w:lang w:bidi="ru-RU"/>
        </w:rPr>
        <w:t>справка с места работы заявителя с указанием должности и размера средней заработной</w:t>
      </w:r>
    </w:p>
    <w:p w:rsidR="007D398F" w:rsidRDefault="007D398F" w:rsidP="00D7450D">
      <w:pPr>
        <w:widowControl w:val="0"/>
        <w:autoSpaceDE w:val="0"/>
        <w:autoSpaceDN w:val="0"/>
        <w:adjustRightInd w:val="0"/>
        <w:jc w:val="both"/>
        <w:rPr>
          <w:rFonts w:eastAsia="Arial Unicode MS"/>
          <w:color w:val="000000"/>
          <w:lang w:bidi="ru-RU"/>
        </w:rPr>
      </w:pPr>
      <w:r>
        <w:rPr>
          <w:rFonts w:eastAsia="Arial Unicode MS"/>
          <w:color w:val="000000"/>
          <w:lang w:bidi="ru-RU"/>
        </w:rPr>
        <w:t>________________________</w:t>
      </w:r>
      <w:r w:rsidR="00ED0316">
        <w:rPr>
          <w:rFonts w:eastAsia="Arial Unicode MS"/>
          <w:color w:val="000000"/>
          <w:lang w:bidi="ru-RU"/>
        </w:rPr>
        <w:t>___________</w:t>
      </w:r>
    </w:p>
    <w:p w:rsidR="007D398F" w:rsidRDefault="007D398F" w:rsidP="007D398F">
      <w:pPr>
        <w:widowControl w:val="0"/>
        <w:autoSpaceDE w:val="0"/>
        <w:autoSpaceDN w:val="0"/>
        <w:adjustRightInd w:val="0"/>
        <w:jc w:val="both"/>
        <w:rPr>
          <w:rFonts w:eastAsia="Arial Unicode MS"/>
          <w:color w:val="000000"/>
          <w:sz w:val="18"/>
          <w:szCs w:val="18"/>
          <w:lang w:bidi="ru-RU"/>
        </w:rPr>
      </w:pPr>
      <w:r>
        <w:rPr>
          <w:rFonts w:eastAsia="Arial Unicode MS"/>
          <w:color w:val="000000"/>
          <w:vertAlign w:val="superscript"/>
          <w:lang w:bidi="ru-RU"/>
        </w:rPr>
        <w:t>3</w:t>
      </w:r>
      <w:r w:rsidRPr="005F06B1">
        <w:rPr>
          <w:rFonts w:eastAsia="Arial Unicode MS"/>
          <w:color w:val="000000"/>
          <w:sz w:val="20"/>
          <w:szCs w:val="20"/>
          <w:vertAlign w:val="superscript"/>
          <w:lang w:bidi="ru-RU"/>
        </w:rPr>
        <w:t xml:space="preserve"> </w:t>
      </w:r>
      <w:r w:rsidR="00ED0316">
        <w:rPr>
          <w:rFonts w:eastAsia="Arial Unicode MS"/>
          <w:color w:val="000000"/>
          <w:sz w:val="18"/>
          <w:szCs w:val="18"/>
          <w:lang w:bidi="ru-RU"/>
        </w:rPr>
        <w:t>Р</w:t>
      </w:r>
      <w:r w:rsidR="005F06B1" w:rsidRPr="005F06B1">
        <w:rPr>
          <w:rFonts w:eastAsia="Arial Unicode MS"/>
          <w:color w:val="000000"/>
          <w:sz w:val="18"/>
          <w:szCs w:val="18"/>
          <w:lang w:bidi="ru-RU"/>
        </w:rPr>
        <w:t xml:space="preserve">аспоряжение </w:t>
      </w:r>
      <w:r w:rsidR="002831BA">
        <w:rPr>
          <w:rFonts w:eastAsia="Arial Unicode MS"/>
          <w:color w:val="000000"/>
          <w:sz w:val="18"/>
          <w:szCs w:val="18"/>
          <w:lang w:bidi="ru-RU"/>
        </w:rPr>
        <w:t>П</w:t>
      </w:r>
      <w:r w:rsidR="002831BA" w:rsidRPr="005F06B1">
        <w:rPr>
          <w:rFonts w:eastAsia="Arial Unicode MS"/>
          <w:color w:val="000000"/>
          <w:sz w:val="18"/>
          <w:szCs w:val="18"/>
          <w:lang w:bidi="ru-RU"/>
        </w:rPr>
        <w:t>равительства</w:t>
      </w:r>
      <w:r w:rsidR="005F06B1">
        <w:rPr>
          <w:rFonts w:eastAsia="Arial Unicode MS"/>
          <w:color w:val="000000"/>
          <w:sz w:val="18"/>
          <w:szCs w:val="18"/>
          <w:lang w:bidi="ru-RU"/>
        </w:rPr>
        <w:t xml:space="preserve"> Санкт-Петербурга от </w:t>
      </w:r>
      <w:r w:rsidR="005F06B1" w:rsidRPr="005F06B1">
        <w:rPr>
          <w:rFonts w:eastAsia="Arial Unicode MS"/>
          <w:color w:val="000000"/>
          <w:sz w:val="28"/>
          <w:szCs w:val="28"/>
          <w:vertAlign w:val="superscript"/>
          <w:lang w:bidi="ru-RU"/>
        </w:rPr>
        <w:t xml:space="preserve"> </w:t>
      </w:r>
      <w:r w:rsidR="002831BA" w:rsidRPr="002831BA">
        <w:rPr>
          <w:rFonts w:eastAsia="Arial Unicode MS"/>
          <w:color w:val="000000"/>
          <w:sz w:val="18"/>
          <w:szCs w:val="18"/>
          <w:lang w:bidi="ru-RU"/>
        </w:rPr>
        <w:t>22</w:t>
      </w:r>
      <w:r w:rsidR="002831BA">
        <w:rPr>
          <w:rFonts w:eastAsia="Arial Unicode MS"/>
          <w:color w:val="000000"/>
          <w:sz w:val="18"/>
          <w:szCs w:val="18"/>
          <w:lang w:bidi="ru-RU"/>
        </w:rPr>
        <w:t xml:space="preserve">.03.2011 № 8-рп «О мероприятиях по переходу на предоставление </w:t>
      </w:r>
      <w:r w:rsidR="002831BA">
        <w:rPr>
          <w:rFonts w:eastAsia="Arial Unicode MS"/>
          <w:color w:val="000000"/>
          <w:sz w:val="18"/>
          <w:szCs w:val="18"/>
          <w:lang w:bidi="ru-RU"/>
        </w:rPr>
        <w:lastRenderedPageBreak/>
        <w:t>исполнительными органами государственной власти Санкт-Петербурга государственных услуг в электронном виде»</w:t>
      </w:r>
    </w:p>
    <w:p w:rsidR="004C50DC" w:rsidRDefault="004C50DC" w:rsidP="0055748A">
      <w:pPr>
        <w:widowControl w:val="0"/>
        <w:autoSpaceDE w:val="0"/>
        <w:autoSpaceDN w:val="0"/>
        <w:adjustRightInd w:val="0"/>
        <w:jc w:val="both"/>
        <w:rPr>
          <w:rFonts w:eastAsia="Arial Unicode MS"/>
          <w:color w:val="000000"/>
          <w:lang w:bidi="ru-RU"/>
        </w:rPr>
      </w:pPr>
      <w:r w:rsidRPr="00862476">
        <w:rPr>
          <w:rFonts w:eastAsia="Arial Unicode MS"/>
          <w:color w:val="000000"/>
          <w:lang w:bidi="ru-RU"/>
        </w:rPr>
        <w:t>платы за последние 12 месяцев и (или) иной документ, подтверждающий доход заявителя, или справка с места работы супруга (супруги) заявителя с указанием должности и размера средней заработной платы за последние 12 месяцев и (или) иной документ, подтверждающий доход супруга (супруги);</w:t>
      </w:r>
    </w:p>
    <w:p w:rsidR="004C50DC" w:rsidRPr="00862476" w:rsidRDefault="004C50DC" w:rsidP="004C50DC">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медицинское заключение о состоянии здоровья заявителя по результатам освидетельствования гражданина, выразившего желание стать опекуном, выданное по ф</w:t>
      </w:r>
      <w:r>
        <w:rPr>
          <w:rFonts w:eastAsia="Arial Unicode MS"/>
          <w:color w:val="000000"/>
          <w:lang w:bidi="ru-RU"/>
        </w:rPr>
        <w:t xml:space="preserve">орме </w:t>
      </w:r>
    </w:p>
    <w:p w:rsidR="00367515" w:rsidRPr="00862476" w:rsidRDefault="00367515" w:rsidP="00367515">
      <w:pPr>
        <w:widowControl w:val="0"/>
        <w:autoSpaceDE w:val="0"/>
        <w:autoSpaceDN w:val="0"/>
        <w:adjustRightInd w:val="0"/>
        <w:ind w:firstLine="567"/>
        <w:jc w:val="both"/>
        <w:rPr>
          <w:rFonts w:eastAsia="Arial Unicode MS"/>
          <w:color w:val="000000"/>
          <w:lang w:bidi="ru-RU"/>
        </w:rPr>
      </w:pPr>
      <w:r>
        <w:rPr>
          <w:rFonts w:eastAsia="Arial Unicode MS"/>
          <w:color w:val="000000"/>
          <w:lang w:bidi="ru-RU"/>
        </w:rPr>
        <w:t>и в порядке, утвержденным п</w:t>
      </w:r>
      <w:r w:rsidRPr="00862476">
        <w:rPr>
          <w:rFonts w:eastAsia="Arial Unicode MS"/>
          <w:color w:val="000000"/>
          <w:lang w:bidi="ru-RU"/>
        </w:rPr>
        <w:t>риказом Минздрава России № 290</w:t>
      </w:r>
      <w:r w:rsidR="00D7450D">
        <w:rPr>
          <w:rFonts w:eastAsia="Arial Unicode MS"/>
          <w:color w:val="000000"/>
          <w:lang w:bidi="ru-RU"/>
        </w:rPr>
        <w:t xml:space="preserve"> </w:t>
      </w:r>
      <w:r w:rsidRPr="00862476">
        <w:rPr>
          <w:rFonts w:eastAsia="Arial Unicode MS"/>
          <w:color w:val="000000"/>
          <w:lang w:bidi="ru-RU"/>
        </w:rPr>
        <w:t xml:space="preserve">н (приложение </w:t>
      </w:r>
      <w:r w:rsidR="004C50DC">
        <w:rPr>
          <w:rFonts w:eastAsia="Arial Unicode MS"/>
          <w:color w:val="000000"/>
          <w:lang w:bidi="ru-RU"/>
        </w:rPr>
        <w:t>№ 13</w:t>
      </w:r>
      <w:r>
        <w:rPr>
          <w:rFonts w:eastAsia="Arial Unicode MS"/>
          <w:color w:val="000000"/>
          <w:lang w:bidi="ru-RU"/>
        </w:rPr>
        <w:t xml:space="preserve"> к настоящему А</w:t>
      </w:r>
      <w:r w:rsidRPr="00862476">
        <w:rPr>
          <w:rFonts w:eastAsia="Arial Unicode MS"/>
          <w:color w:val="000000"/>
          <w:lang w:bidi="ru-RU"/>
        </w:rPr>
        <w:t>дминистративному регламенту);</w:t>
      </w:r>
    </w:p>
    <w:p w:rsidR="00367515" w:rsidRDefault="00367515" w:rsidP="00367515">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свидетельство о браке (если заявитель состоит в браке), за исключением документов,</w:t>
      </w:r>
      <w:r w:rsidRPr="00367515">
        <w:rPr>
          <w:rFonts w:eastAsia="Arial Unicode MS"/>
          <w:color w:val="000000"/>
          <w:lang w:bidi="ru-RU"/>
        </w:rPr>
        <w:t xml:space="preserve"> </w:t>
      </w:r>
      <w:r w:rsidRPr="00862476">
        <w:rPr>
          <w:rFonts w:eastAsia="Arial Unicode MS"/>
          <w:color w:val="000000"/>
          <w:lang w:bidi="ru-RU"/>
        </w:rPr>
        <w:t>выданных на территории Санкт-Петербурга;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письменное согласие совершеннолетних членов семьи с учетом мнения детей, достигших 10-летнего возраста, проживающих совместно с заявителем на прием ребенка (детей) в семью;</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свидетельство или иной документ о прохождении подготовки лица, желающего принять на воспитание в свою семью ребенка, оставшегося без попечения родителей,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лиц, которые являются или являлись усыновителями и в отношении которых усыновление не было от</w:t>
      </w:r>
      <w:r w:rsidR="008E4981">
        <w:rPr>
          <w:rFonts w:eastAsia="Arial Unicode MS"/>
          <w:color w:val="000000"/>
          <w:lang w:bidi="ru-RU"/>
        </w:rPr>
        <w:t>менено) по форме, утвержденной п</w:t>
      </w:r>
      <w:r w:rsidRPr="00862476">
        <w:rPr>
          <w:rFonts w:eastAsia="Arial Unicode MS"/>
          <w:color w:val="000000"/>
          <w:lang w:bidi="ru-RU"/>
        </w:rPr>
        <w:t>риказом Минобрнауки РФ № 623;</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копия пенсионного удостоверения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автобиография.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2.6.2.2. В случае если заявитель имеет заключение о возможности быть усыновителем, выданное в порядке, установленном Правилами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утвержденными Постановлением Правительства РФ № 275:</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заявление гражданина, выразившего желание стать о</w:t>
      </w:r>
      <w:r w:rsidR="008E4981">
        <w:rPr>
          <w:rFonts w:eastAsia="Arial Unicode MS"/>
          <w:color w:val="000000"/>
          <w:lang w:bidi="ru-RU"/>
        </w:rPr>
        <w:t>пекуном по форме, утвержденной п</w:t>
      </w:r>
      <w:r w:rsidRPr="00862476">
        <w:rPr>
          <w:rFonts w:eastAsia="Arial Unicode MS"/>
          <w:color w:val="000000"/>
          <w:lang w:bidi="ru-RU"/>
        </w:rPr>
        <w:t xml:space="preserve">риказом Минобрнауки РФ № 334 (приложение </w:t>
      </w:r>
      <w:r w:rsidR="004C50DC">
        <w:rPr>
          <w:rFonts w:eastAsia="Arial Unicode MS"/>
          <w:color w:val="000000"/>
          <w:lang w:bidi="ru-RU"/>
        </w:rPr>
        <w:t>№ 4</w:t>
      </w:r>
      <w:r w:rsidR="002831BA" w:rsidRPr="00367515">
        <w:rPr>
          <w:rFonts w:eastAsia="Arial Unicode MS"/>
          <w:color w:val="000000"/>
          <w:lang w:bidi="ru-RU"/>
        </w:rPr>
        <w:t xml:space="preserve"> </w:t>
      </w:r>
      <w:r w:rsidR="002831BA">
        <w:rPr>
          <w:rFonts w:eastAsia="Arial Unicode MS"/>
          <w:color w:val="000000"/>
          <w:lang w:bidi="ru-RU"/>
        </w:rPr>
        <w:t>к настоящему А</w:t>
      </w:r>
      <w:r w:rsidRPr="00862476">
        <w:rPr>
          <w:rFonts w:eastAsia="Arial Unicode M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или попечителем, на прием ребенка (детей) в семью;</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заключение органа опеки и попечительства о возможности гражданина быть усыновителем, действительное в течение двух лет со дня его выдачи.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2.6.3. 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2831BA">
        <w:rPr>
          <w:rFonts w:eastAsia="Arial Unicode MS"/>
          <w:color w:val="000000"/>
          <w:vertAlign w:val="superscript"/>
          <w:lang w:bidi="ru-RU"/>
        </w:rPr>
        <w:t>4</w:t>
      </w:r>
      <w:r w:rsidRPr="00862476">
        <w:rPr>
          <w:rFonts w:eastAsia="Arial Unicode MS"/>
          <w:color w:val="000000"/>
          <w:lang w:bidi="ru-RU"/>
        </w:rPr>
        <w:t>. Форма согласия на обработку персональных данных приведена</w:t>
      </w:r>
      <w:r w:rsidR="002831BA">
        <w:rPr>
          <w:rFonts w:eastAsia="Arial Unicode MS"/>
          <w:color w:val="000000"/>
          <w:lang w:bidi="ru-RU"/>
        </w:rPr>
        <w:t xml:space="preserve"> в приложении </w:t>
      </w:r>
      <w:r w:rsidR="004C50DC">
        <w:rPr>
          <w:rFonts w:eastAsia="Arial Unicode MS"/>
          <w:color w:val="000000"/>
          <w:lang w:bidi="ru-RU"/>
        </w:rPr>
        <w:t>№ 5</w:t>
      </w:r>
      <w:r w:rsidR="002831BA" w:rsidRPr="00367515">
        <w:rPr>
          <w:rFonts w:eastAsia="Arial Unicode MS"/>
          <w:color w:val="000000"/>
          <w:lang w:bidi="ru-RU"/>
        </w:rPr>
        <w:t xml:space="preserve"> </w:t>
      </w:r>
      <w:r w:rsidR="002831BA">
        <w:rPr>
          <w:rFonts w:eastAsia="Arial Unicode MS"/>
          <w:color w:val="000000"/>
          <w:lang w:bidi="ru-RU"/>
        </w:rPr>
        <w:t>к настоящему А</w:t>
      </w:r>
      <w:r w:rsidRPr="00862476">
        <w:rPr>
          <w:rFonts w:eastAsia="Arial Unicode MS"/>
          <w:color w:val="000000"/>
          <w:lang w:bidi="ru-RU"/>
        </w:rPr>
        <w:t>дминистративному регламенту.</w:t>
      </w:r>
    </w:p>
    <w:p w:rsidR="0055748A" w:rsidRPr="00862476" w:rsidRDefault="0055748A" w:rsidP="0055748A">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w:t>
      </w:r>
      <w:r>
        <w:rPr>
          <w:rFonts w:eastAsia="Arial Unicode MS"/>
          <w:color w:val="000000"/>
          <w:lang w:bidi="ru-RU"/>
        </w:rPr>
        <w:t xml:space="preserve">  </w:t>
      </w:r>
      <w:r w:rsidRPr="00862476">
        <w:rPr>
          <w:rFonts w:eastAsia="Arial Unicode MS"/>
          <w:color w:val="000000"/>
          <w:lang w:bidi="ru-RU"/>
        </w:rPr>
        <w:t>наличие которых не позволяет однозначно толковать их содержание.</w:t>
      </w:r>
    </w:p>
    <w:p w:rsidR="002831BA" w:rsidRDefault="002831BA" w:rsidP="00ED0316">
      <w:pPr>
        <w:widowControl w:val="0"/>
        <w:autoSpaceDE w:val="0"/>
        <w:autoSpaceDN w:val="0"/>
        <w:adjustRightInd w:val="0"/>
        <w:jc w:val="both"/>
        <w:rPr>
          <w:rFonts w:eastAsia="Arial Unicode MS"/>
          <w:color w:val="000000"/>
          <w:lang w:bidi="ru-RU"/>
        </w:rPr>
      </w:pPr>
      <w:r>
        <w:rPr>
          <w:rFonts w:eastAsia="Arial Unicode MS"/>
          <w:color w:val="000000"/>
          <w:lang w:bidi="ru-RU"/>
        </w:rPr>
        <w:t>_______________________</w:t>
      </w:r>
      <w:r w:rsidR="00ED0316">
        <w:rPr>
          <w:rFonts w:eastAsia="Arial Unicode MS"/>
          <w:color w:val="000000"/>
          <w:lang w:bidi="ru-RU"/>
        </w:rPr>
        <w:t>________</w:t>
      </w:r>
    </w:p>
    <w:p w:rsidR="002831BA" w:rsidRDefault="002831BA" w:rsidP="00ED0316">
      <w:pPr>
        <w:widowControl w:val="0"/>
        <w:autoSpaceDE w:val="0"/>
        <w:autoSpaceDN w:val="0"/>
        <w:adjustRightInd w:val="0"/>
        <w:jc w:val="both"/>
        <w:rPr>
          <w:rFonts w:eastAsia="Arial Unicode MS"/>
          <w:color w:val="000000"/>
          <w:sz w:val="18"/>
          <w:szCs w:val="18"/>
          <w:lang w:bidi="ru-RU"/>
        </w:rPr>
      </w:pPr>
      <w:r>
        <w:rPr>
          <w:rFonts w:eastAsia="Arial Unicode MS"/>
          <w:color w:val="000000"/>
          <w:vertAlign w:val="superscript"/>
          <w:lang w:bidi="ru-RU"/>
        </w:rPr>
        <w:t>4</w:t>
      </w:r>
      <w:r w:rsidR="00475F54">
        <w:rPr>
          <w:rFonts w:eastAsia="Arial Unicode MS"/>
          <w:color w:val="000000"/>
          <w:vertAlign w:val="superscript"/>
          <w:lang w:bidi="ru-RU"/>
        </w:rPr>
        <w:t xml:space="preserve"> </w:t>
      </w:r>
      <w:r w:rsidRPr="002831BA">
        <w:rPr>
          <w:rFonts w:eastAsia="Arial Unicode MS"/>
          <w:color w:val="000000"/>
          <w:sz w:val="18"/>
          <w:szCs w:val="18"/>
          <w:lang w:bidi="ru-RU"/>
        </w:rPr>
        <w:t>Данное</w:t>
      </w:r>
      <w:r w:rsidR="0025708C">
        <w:rPr>
          <w:rFonts w:eastAsia="Arial Unicode MS"/>
          <w:color w:val="000000"/>
          <w:sz w:val="18"/>
          <w:szCs w:val="18"/>
          <w:lang w:bidi="ru-RU"/>
        </w:rPr>
        <w:t xml:space="preserve"> требование не</w:t>
      </w:r>
      <w:r>
        <w:rPr>
          <w:rFonts w:eastAsia="Arial Unicode MS"/>
          <w:color w:val="000000"/>
          <w:sz w:val="18"/>
          <w:szCs w:val="18"/>
          <w:lang w:bidi="ru-RU"/>
        </w:rPr>
        <w:t xml:space="preserve"> распространяется на лиц, признанных безвестно отсутствующими, и на раз</w:t>
      </w:r>
      <w:r w:rsidR="0025708C">
        <w:rPr>
          <w:rFonts w:eastAsia="Arial Unicode MS"/>
          <w:color w:val="000000"/>
          <w:sz w:val="18"/>
          <w:szCs w:val="18"/>
          <w:lang w:bidi="ru-RU"/>
        </w:rPr>
        <w:t>ыскиваемых лиц, место нахождения</w:t>
      </w:r>
      <w:r>
        <w:rPr>
          <w:rFonts w:eastAsia="Arial Unicode MS"/>
          <w:color w:val="000000"/>
          <w:sz w:val="18"/>
          <w:szCs w:val="18"/>
          <w:lang w:bidi="ru-RU"/>
        </w:rPr>
        <w:t xml:space="preserve"> которых не установлено уполномоченным федеральным органом исполнительной власти.</w:t>
      </w:r>
    </w:p>
    <w:p w:rsidR="0010209E" w:rsidRDefault="0010209E" w:rsidP="0010209E">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lastRenderedPageBreak/>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10209E" w:rsidRDefault="0010209E" w:rsidP="0010209E">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Документы, прилагаемые заявителем лично к заявлению, после копирования возвращаются заявителю.</w:t>
      </w:r>
    </w:p>
    <w:p w:rsidR="00367515" w:rsidRDefault="0010209E" w:rsidP="0010209E">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При обращении за предоставлением государственной услуги в структурные</w:t>
      </w:r>
      <w:r>
        <w:rPr>
          <w:rFonts w:eastAsia="Arial Unicode MS"/>
          <w:color w:val="000000"/>
          <w:lang w:bidi="ru-RU"/>
        </w:rPr>
        <w:t xml:space="preserve"> </w:t>
      </w:r>
      <w:r w:rsidR="00367515" w:rsidRPr="00862476">
        <w:rPr>
          <w:rFonts w:eastAsia="Arial Unicode MS"/>
          <w:color w:val="000000"/>
          <w:lang w:bidi="ru-RU"/>
        </w:rPr>
        <w:t>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90122B" w:rsidRPr="00862476" w:rsidRDefault="00367515" w:rsidP="0010209E">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иных исполнительных органов, федеральных органов</w:t>
      </w:r>
      <w:r w:rsidR="0010209E">
        <w:rPr>
          <w:rFonts w:eastAsia="Arial Unicode MS"/>
          <w:color w:val="000000"/>
          <w:lang w:bidi="ru-RU"/>
        </w:rPr>
        <w:t xml:space="preserve"> </w:t>
      </w:r>
      <w:r w:rsidR="008E4981" w:rsidRPr="00862476">
        <w:rPr>
          <w:rFonts w:eastAsia="Arial Unicode MS"/>
          <w:color w:val="000000"/>
          <w:lang w:bidi="ru-RU"/>
        </w:rPr>
        <w:t>исполнительной власти и органов государственных внебюджетных фондов, органов</w:t>
      </w:r>
      <w:r w:rsidR="008E4981">
        <w:rPr>
          <w:rFonts w:eastAsia="Arial Unicode MS"/>
          <w:color w:val="000000"/>
          <w:lang w:bidi="ru-RU"/>
        </w:rPr>
        <w:t xml:space="preserve"> </w:t>
      </w:r>
      <w:r w:rsidR="0090122B" w:rsidRPr="00862476">
        <w:rPr>
          <w:rFonts w:eastAsia="Arial Unicode MS"/>
          <w:color w:val="000000"/>
          <w:lang w:bidi="ru-RU"/>
        </w:rPr>
        <w:t>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r w:rsidR="0025708C" w:rsidRPr="00734227">
        <w:rPr>
          <w:rFonts w:eastAsia="Arial Unicode MS"/>
          <w:color w:val="000000"/>
          <w:vertAlign w:val="superscript"/>
          <w:lang w:bidi="ru-RU"/>
        </w:rPr>
        <w:t>5</w:t>
      </w:r>
      <w:r w:rsidR="0090122B" w:rsidRPr="00862476">
        <w:rPr>
          <w:rFonts w:eastAsia="Arial Unicode M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сведения из свидетельства о заключении брака, выданного на территории Санкт-Петербурга;</w:t>
      </w:r>
    </w:p>
    <w:p w:rsidR="0090122B" w:rsidRPr="00862476" w:rsidRDefault="0090122B" w:rsidP="00ED0316">
      <w:pPr>
        <w:widowControl w:val="0"/>
        <w:autoSpaceDE w:val="0"/>
        <w:autoSpaceDN w:val="0"/>
        <w:adjustRightInd w:val="0"/>
        <w:jc w:val="both"/>
        <w:rPr>
          <w:rFonts w:eastAsia="Arial Unicode MS"/>
          <w:color w:val="000000"/>
          <w:lang w:bidi="ru-RU"/>
        </w:rPr>
      </w:pPr>
      <w:r w:rsidRPr="00862476">
        <w:rPr>
          <w:rFonts w:eastAsia="Arial Unicode MS"/>
          <w:color w:val="000000"/>
          <w:lang w:bidi="ru-RU"/>
        </w:rPr>
        <w:t>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 (в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ГКУ ЖА);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Непредоставление заявителем указанных документов не является основанием для отказа заявителю в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2.7.1. Должностным лицам </w:t>
      </w:r>
      <w:r w:rsidRPr="008E4981">
        <w:rPr>
          <w:rFonts w:eastAsia="Arial Unicode MS"/>
          <w:color w:val="000000"/>
          <w:lang w:bidi="ru-RU"/>
        </w:rPr>
        <w:t xml:space="preserve">Местной администрации </w:t>
      </w:r>
      <w:r w:rsidRPr="00862476">
        <w:rPr>
          <w:rFonts w:eastAsia="Arial Unicode MS"/>
          <w:color w:val="000000"/>
          <w:lang w:bidi="ru-RU"/>
        </w:rPr>
        <w:t>запрещено требовать от заявителя: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2.8. Оснований для отказа в приеме документов, необходимых для предоставления государственной услуги, действующим законодательством Российской Федерации и </w:t>
      </w:r>
      <w:r w:rsidR="0010209E">
        <w:rPr>
          <w:rFonts w:eastAsia="Arial Unicode MS"/>
          <w:bCs/>
          <w:color w:val="000000"/>
          <w:lang w:bidi="ru-RU"/>
        </w:rPr>
        <w:t xml:space="preserve"> </w:t>
      </w:r>
      <w:r w:rsidRPr="00862476">
        <w:rPr>
          <w:rFonts w:eastAsia="Arial Unicode MS"/>
          <w:bCs/>
          <w:color w:val="000000"/>
          <w:lang w:bidi="ru-RU"/>
        </w:rPr>
        <w:t>Санкт-</w:t>
      </w:r>
    </w:p>
    <w:p w:rsidR="0055748A" w:rsidRDefault="0055748A" w:rsidP="00ED0316">
      <w:pPr>
        <w:widowControl w:val="0"/>
        <w:autoSpaceDE w:val="0"/>
        <w:autoSpaceDN w:val="0"/>
        <w:adjustRightInd w:val="0"/>
        <w:jc w:val="both"/>
        <w:rPr>
          <w:rFonts w:eastAsia="Arial Unicode MS"/>
          <w:bCs/>
          <w:color w:val="000000"/>
          <w:lang w:bidi="ru-RU"/>
        </w:rPr>
      </w:pPr>
      <w:r w:rsidRPr="00862476">
        <w:rPr>
          <w:rFonts w:eastAsia="Arial Unicode MS"/>
          <w:bCs/>
          <w:color w:val="000000"/>
          <w:lang w:bidi="ru-RU"/>
        </w:rPr>
        <w:t>Петербурга не предусмотрено.</w:t>
      </w:r>
    </w:p>
    <w:p w:rsidR="00ED0316" w:rsidRPr="00862476" w:rsidRDefault="0055748A" w:rsidP="00ED0316">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2.9. Исчерпывающий перечень оснований для приостановления и (или) отказа в</w:t>
      </w:r>
      <w:r>
        <w:rPr>
          <w:rFonts w:eastAsia="Arial Unicode MS"/>
          <w:bCs/>
          <w:color w:val="000000"/>
          <w:lang w:bidi="ru-RU"/>
        </w:rPr>
        <w:t xml:space="preserve"> </w:t>
      </w:r>
      <w:r w:rsidR="00ED0316" w:rsidRPr="00862476">
        <w:rPr>
          <w:rFonts w:eastAsia="Arial Unicode MS"/>
          <w:bCs/>
          <w:color w:val="000000"/>
          <w:lang w:bidi="ru-RU"/>
        </w:rPr>
        <w:t>предоставлении государственной услуги.</w:t>
      </w:r>
    </w:p>
    <w:p w:rsidR="0025708C" w:rsidRDefault="0025708C" w:rsidP="0055748A">
      <w:pPr>
        <w:widowControl w:val="0"/>
        <w:autoSpaceDE w:val="0"/>
        <w:autoSpaceDN w:val="0"/>
        <w:adjustRightInd w:val="0"/>
        <w:jc w:val="both"/>
        <w:rPr>
          <w:rFonts w:eastAsia="Arial Unicode MS"/>
          <w:bCs/>
          <w:color w:val="000000"/>
          <w:lang w:bidi="ru-RU"/>
        </w:rPr>
      </w:pPr>
      <w:r>
        <w:rPr>
          <w:rFonts w:eastAsia="Arial Unicode MS"/>
          <w:bCs/>
          <w:color w:val="000000"/>
          <w:lang w:bidi="ru-RU"/>
        </w:rPr>
        <w:t>__________________</w:t>
      </w:r>
      <w:r w:rsidR="00ED0316">
        <w:rPr>
          <w:rFonts w:eastAsia="Arial Unicode MS"/>
          <w:bCs/>
          <w:color w:val="000000"/>
          <w:lang w:bidi="ru-RU"/>
        </w:rPr>
        <w:t>_________________</w:t>
      </w:r>
    </w:p>
    <w:p w:rsidR="0025708C" w:rsidRPr="0025708C" w:rsidRDefault="0025708C" w:rsidP="00ED0316">
      <w:pPr>
        <w:widowControl w:val="0"/>
        <w:autoSpaceDE w:val="0"/>
        <w:autoSpaceDN w:val="0"/>
        <w:adjustRightInd w:val="0"/>
        <w:jc w:val="both"/>
        <w:rPr>
          <w:rFonts w:eastAsia="Arial Unicode MS"/>
          <w:bCs/>
          <w:color w:val="000000"/>
          <w:sz w:val="18"/>
          <w:szCs w:val="18"/>
          <w:lang w:bidi="ru-RU"/>
        </w:rPr>
      </w:pPr>
      <w:r>
        <w:rPr>
          <w:rFonts w:eastAsia="Arial Unicode MS"/>
          <w:bCs/>
          <w:color w:val="000000"/>
          <w:vertAlign w:val="superscript"/>
          <w:lang w:bidi="ru-RU"/>
        </w:rPr>
        <w:t xml:space="preserve"> 5</w:t>
      </w:r>
      <w:r w:rsidR="00ED0316">
        <w:rPr>
          <w:rFonts w:eastAsia="Arial Unicode MS"/>
          <w:bCs/>
          <w:color w:val="000000"/>
          <w:vertAlign w:val="superscript"/>
          <w:lang w:bidi="ru-RU"/>
        </w:rPr>
        <w:t xml:space="preserve"> </w:t>
      </w:r>
      <w:r w:rsidRPr="0025708C">
        <w:rPr>
          <w:rFonts w:eastAsia="Arial Unicode MS"/>
          <w:bCs/>
          <w:color w:val="000000"/>
          <w:sz w:val="18"/>
          <w:szCs w:val="18"/>
          <w:lang w:bidi="ru-RU"/>
        </w:rPr>
        <w:t xml:space="preserve">В соответствии </w:t>
      </w:r>
      <w:r>
        <w:rPr>
          <w:rFonts w:eastAsia="Arial Unicode MS"/>
          <w:bCs/>
          <w:color w:val="000000"/>
          <w:sz w:val="18"/>
          <w:szCs w:val="18"/>
          <w:lang w:bidi="ru-RU"/>
        </w:rPr>
        <w:t>с пунктом 2 части 1 статьи 7 и частью 6 статьи 7 Федерального закона № 210-ФЗ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10209E" w:rsidRPr="00862476" w:rsidRDefault="0010209E" w:rsidP="0010209E">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lastRenderedPageBreak/>
        <w:t>2.9.1. Основаниями для отказа в предоставлении государственной услуги являются:</w:t>
      </w:r>
    </w:p>
    <w:p w:rsidR="0010209E" w:rsidRDefault="0010209E" w:rsidP="0010209E">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непредставление необходимых документов заявителем для осуществления подбора, учета и подготовки граждан, выразивших желание стать опекунами;</w:t>
      </w:r>
    </w:p>
    <w:p w:rsidR="0010209E" w:rsidRPr="00862476" w:rsidRDefault="0010209E" w:rsidP="0010209E">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случае, если заявитель:</w:t>
      </w:r>
    </w:p>
    <w:p w:rsidR="0010209E" w:rsidRPr="00862476" w:rsidRDefault="0010209E" w:rsidP="0010209E">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признан судом недееспособным или ограниченно дееспособным;</w:t>
      </w:r>
    </w:p>
    <w:p w:rsidR="00367515" w:rsidRPr="00862476" w:rsidRDefault="00367515" w:rsidP="00367515">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лишался судом родительских прав, ограничивался судом в родительских правах;</w:t>
      </w:r>
    </w:p>
    <w:p w:rsidR="00367515" w:rsidRPr="00862476" w:rsidRDefault="00367515" w:rsidP="00367515">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отстранялся от выполнения обязанностей опекунов (попечителей) за ненадлежащее</w:t>
      </w:r>
      <w:r>
        <w:rPr>
          <w:rFonts w:eastAsia="Arial Unicode MS"/>
          <w:bCs/>
          <w:color w:val="000000"/>
          <w:lang w:bidi="ru-RU"/>
        </w:rPr>
        <w:t xml:space="preserve"> </w:t>
      </w:r>
      <w:r w:rsidRPr="00862476">
        <w:rPr>
          <w:rFonts w:eastAsia="Arial Unicode MS"/>
          <w:bCs/>
          <w:color w:val="000000"/>
          <w:lang w:bidi="ru-RU"/>
        </w:rPr>
        <w:t>выполнение возложенных на него законом обязанностей;</w:t>
      </w:r>
    </w:p>
    <w:p w:rsidR="00367515" w:rsidRPr="00862476" w:rsidRDefault="00367515" w:rsidP="00367515">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является бывшим усыновителем, если усыновление отменено по его вине;</w:t>
      </w:r>
    </w:p>
    <w:p w:rsidR="0090122B" w:rsidRPr="00862476" w:rsidRDefault="00367515"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является больным хроническим алкоголизмом или наркоманией, а также страдает заболеваниями, при наличии которых лицо не может принять ребенка под опеку,</w:t>
      </w:r>
      <w:r>
        <w:rPr>
          <w:rFonts w:eastAsia="Arial Unicode MS"/>
          <w:bCs/>
          <w:color w:val="000000"/>
          <w:lang w:bidi="ru-RU"/>
        </w:rPr>
        <w:t xml:space="preserve"> </w:t>
      </w:r>
      <w:r w:rsidR="0090122B" w:rsidRPr="00862476">
        <w:rPr>
          <w:rFonts w:eastAsia="Arial Unicode MS"/>
          <w:bCs/>
          <w:color w:val="000000"/>
          <w:lang w:bidi="ru-RU"/>
        </w:rPr>
        <w:t>попечительство, взять его в приемную или патронатную семью;</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имеет или имел судимость, подвергается или подвергался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 мира и безопасности человечества; </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имеет неснятую или непогашенную судимость за тяжкие или особо тяжкие преступления;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не прошел подготовки в порядке, установленном пунктом 6 статьи 127 Семейного кодекса Российской Федерации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состоит в союзе, заключенном между лицами одного пола, признанным браком и зарегистрированном в соответствии с законодательством государства, в котором такой брак разрешен; </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если является гражданином указанного государства и не состоит в браке;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если граждане, желающие принять ребенка на воспитание в свою семью, являются супругами, один из которых признан судом недееспособным или ограниченно дееспособным;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если на момент вынесения решения о назначении гражданина опекуном (о выдаче заключения гражданину о возможности быть опекуном) в органе опеки и попечительства отсутствуют оригиналы документов, предусмотренные</w:t>
      </w:r>
      <w:r w:rsidR="00734227">
        <w:rPr>
          <w:rFonts w:eastAsia="Arial Unicode MS"/>
          <w:bCs/>
          <w:color w:val="000000"/>
          <w:lang w:bidi="ru-RU"/>
        </w:rPr>
        <w:t xml:space="preserve"> пунктами 2.6 и 2.7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если результаты обследования условий жизни гражданина и основанный на них вывод указывают о невозможности гражданина быть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2.9.2. Оснований для приостановления предоставления государственной услуги действующим законодательством не предусмотрено.</w:t>
      </w:r>
    </w:p>
    <w:p w:rsidR="0090122B" w:rsidRPr="00734227" w:rsidRDefault="0090122B" w:rsidP="0090122B">
      <w:pPr>
        <w:widowControl w:val="0"/>
        <w:autoSpaceDE w:val="0"/>
        <w:autoSpaceDN w:val="0"/>
        <w:adjustRightInd w:val="0"/>
        <w:ind w:firstLine="567"/>
        <w:jc w:val="both"/>
        <w:rPr>
          <w:rFonts w:eastAsia="Arial Unicode MS"/>
          <w:bCs/>
          <w:color w:val="000000"/>
          <w:lang w:bidi="ru-RU"/>
        </w:rPr>
      </w:pPr>
      <w:r w:rsidRPr="00734227">
        <w:rPr>
          <w:rFonts w:eastAsia="Arial Unicode MS"/>
          <w:bCs/>
          <w:color w:val="000000"/>
          <w:lang w:bidi="ru-RU"/>
        </w:rPr>
        <w:t>2.10. 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90122B" w:rsidRPr="00734227" w:rsidRDefault="0090122B" w:rsidP="0090122B">
      <w:pPr>
        <w:widowControl w:val="0"/>
        <w:autoSpaceDE w:val="0"/>
        <w:autoSpaceDN w:val="0"/>
        <w:adjustRightInd w:val="0"/>
        <w:ind w:firstLine="567"/>
        <w:jc w:val="both"/>
        <w:rPr>
          <w:rFonts w:eastAsia="Arial Unicode MS"/>
          <w:bCs/>
          <w:color w:val="000000"/>
          <w:lang w:bidi="ru-RU"/>
        </w:rPr>
      </w:pPr>
      <w:r w:rsidRPr="00734227">
        <w:rPr>
          <w:rFonts w:eastAsia="Arial Unicode MS"/>
          <w:bCs/>
          <w:color w:val="000000"/>
          <w:lang w:bidi="ru-RU"/>
        </w:rPr>
        <w:t>2.11. Государственная пошлина или иная плата за предоставление государственной услуги не взимается.</w:t>
      </w:r>
    </w:p>
    <w:p w:rsidR="0090122B" w:rsidRPr="00734227" w:rsidRDefault="0090122B" w:rsidP="0090122B">
      <w:pPr>
        <w:widowControl w:val="0"/>
        <w:autoSpaceDE w:val="0"/>
        <w:autoSpaceDN w:val="0"/>
        <w:adjustRightInd w:val="0"/>
        <w:ind w:firstLine="567"/>
        <w:jc w:val="both"/>
        <w:rPr>
          <w:rFonts w:eastAsia="Arial Unicode MS"/>
          <w:bCs/>
          <w:color w:val="000000"/>
          <w:lang w:bidi="ru-RU"/>
        </w:rPr>
      </w:pPr>
      <w:r w:rsidRPr="00734227">
        <w:rPr>
          <w:rFonts w:eastAsia="Arial Unicode MS"/>
          <w:bCs/>
          <w:color w:val="000000"/>
          <w:lang w:bidi="ru-RU"/>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90122B" w:rsidRPr="00734227" w:rsidRDefault="0090122B" w:rsidP="0090122B">
      <w:pPr>
        <w:widowControl w:val="0"/>
        <w:autoSpaceDE w:val="0"/>
        <w:autoSpaceDN w:val="0"/>
        <w:adjustRightInd w:val="0"/>
        <w:ind w:firstLine="567"/>
        <w:jc w:val="both"/>
        <w:rPr>
          <w:rFonts w:eastAsia="Arial Unicode MS"/>
          <w:bCs/>
          <w:color w:val="000000"/>
          <w:lang w:bidi="ru-RU"/>
        </w:rPr>
      </w:pPr>
      <w:r w:rsidRPr="00734227">
        <w:rPr>
          <w:rFonts w:eastAsia="Arial Unicode MS"/>
          <w:bCs/>
          <w:color w:val="000000"/>
          <w:lang w:bidi="ru-RU"/>
        </w:rPr>
        <w:t>Услуги, необходимые и обязательные для предоставления государственной услуги, действующим законодательством не предусмотрены.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lastRenderedPageBreak/>
        <w:t>2.13. 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срок ожидания в очереди (при ее наличии) при подаче заявления и необходимых документов </w:t>
      </w:r>
      <w:r w:rsidR="008E4981" w:rsidRPr="008E4981">
        <w:rPr>
          <w:rFonts w:eastAsia="Arial Unicode MS"/>
          <w:bCs/>
          <w:color w:val="000000"/>
          <w:lang w:bidi="ru-RU"/>
        </w:rPr>
        <w:t>в Местной администрации</w:t>
      </w:r>
      <w:r w:rsidR="008E4981">
        <w:rPr>
          <w:rFonts w:eastAsia="Arial Unicode MS"/>
          <w:b/>
          <w:bCs/>
          <w:color w:val="000000"/>
          <w:lang w:bidi="ru-RU"/>
        </w:rPr>
        <w:t xml:space="preserve"> </w:t>
      </w:r>
      <w:r w:rsidRPr="00862476">
        <w:rPr>
          <w:rFonts w:eastAsia="Arial Unicode MS"/>
          <w:bCs/>
          <w:color w:val="000000"/>
          <w:lang w:bidi="ru-RU"/>
        </w:rPr>
        <w:t>не должен превышать 15 минут;</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срок ожидания в очереди при получении документов </w:t>
      </w:r>
      <w:r w:rsidR="008E4981" w:rsidRPr="008E4981">
        <w:rPr>
          <w:rFonts w:eastAsia="Arial Unicode MS"/>
          <w:bCs/>
          <w:color w:val="000000"/>
          <w:lang w:bidi="ru-RU"/>
        </w:rPr>
        <w:t xml:space="preserve">в Местной администрации </w:t>
      </w:r>
      <w:r w:rsidRPr="008E4981">
        <w:rPr>
          <w:rFonts w:eastAsia="Arial Unicode MS"/>
          <w:bCs/>
          <w:color w:val="000000"/>
          <w:lang w:bidi="ru-RU"/>
        </w:rPr>
        <w:t>не</w:t>
      </w:r>
      <w:r w:rsidRPr="00692D19">
        <w:rPr>
          <w:rFonts w:eastAsia="Arial Unicode MS"/>
          <w:b/>
          <w:bCs/>
          <w:color w:val="000000"/>
          <w:lang w:bidi="ru-RU"/>
        </w:rPr>
        <w:t xml:space="preserve"> </w:t>
      </w:r>
      <w:r w:rsidRPr="00862476">
        <w:rPr>
          <w:rFonts w:eastAsia="Arial Unicode MS"/>
          <w:bCs/>
          <w:color w:val="000000"/>
          <w:lang w:bidi="ru-RU"/>
        </w:rPr>
        <w:t>должен превышать 15 минут;</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срок ожидания в очереди при подаче заявления и документов в структурном подразделении МФЦ не должен превышать 15 минут;</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срок ожидания в очереди при получении документов в структурном подразделении МФЦ не должен превышать 15 минут.</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2.14. 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2.14.1. При личном обращении заявителя в </w:t>
      </w:r>
      <w:r w:rsidR="00692D19" w:rsidRPr="008E4981">
        <w:rPr>
          <w:rFonts w:eastAsia="Arial Unicode MS"/>
          <w:bCs/>
          <w:color w:val="000000"/>
          <w:lang w:bidi="ru-RU"/>
        </w:rPr>
        <w:t>Местную администрацию</w:t>
      </w:r>
      <w:r w:rsidR="00692D19" w:rsidRPr="00692D19">
        <w:rPr>
          <w:rFonts w:eastAsia="Arial Unicode MS"/>
          <w:b/>
          <w:bCs/>
          <w:color w:val="000000"/>
          <w:lang w:bidi="ru-RU"/>
        </w:rPr>
        <w:t xml:space="preserve"> </w:t>
      </w:r>
      <w:r w:rsidRPr="00862476">
        <w:rPr>
          <w:rFonts w:eastAsia="Arial Unicode MS"/>
          <w:bCs/>
          <w:color w:val="000000"/>
          <w:lang w:bidi="ru-RU"/>
        </w:rPr>
        <w:t xml:space="preserve">регистрация запроса о предоставлении государственной услуги осуществляется сотрудником </w:t>
      </w:r>
      <w:r w:rsidR="00692D19" w:rsidRPr="008E4981">
        <w:rPr>
          <w:rFonts w:eastAsia="Arial Unicode MS"/>
          <w:bCs/>
          <w:color w:val="000000"/>
          <w:lang w:bidi="ru-RU"/>
        </w:rPr>
        <w:t>Местной администрации</w:t>
      </w:r>
      <w:r w:rsidR="00692D19" w:rsidRPr="00692D19">
        <w:rPr>
          <w:rFonts w:eastAsia="Arial Unicode MS"/>
          <w:b/>
          <w:bCs/>
          <w:color w:val="000000"/>
          <w:lang w:bidi="ru-RU"/>
        </w:rPr>
        <w:t xml:space="preserve"> </w:t>
      </w:r>
      <w:r w:rsidRPr="00862476">
        <w:rPr>
          <w:rFonts w:eastAsia="Arial Unicode MS"/>
          <w:bCs/>
          <w:color w:val="000000"/>
          <w:lang w:bidi="ru-RU"/>
        </w:rPr>
        <w:t>в присутствии заявителя, которому выдается расписка с присвоенным регистрационным номером.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Регистрация запроса заявителя осуществляется </w:t>
      </w:r>
      <w:r w:rsidR="00692D19" w:rsidRPr="008E4981">
        <w:rPr>
          <w:rFonts w:eastAsia="Arial Unicode MS"/>
          <w:bCs/>
          <w:color w:val="000000"/>
          <w:lang w:bidi="ru-RU"/>
        </w:rPr>
        <w:t>Местной администрацией</w:t>
      </w:r>
      <w:r w:rsidR="00692D19" w:rsidRPr="00692D19">
        <w:rPr>
          <w:rFonts w:eastAsia="Arial Unicode MS"/>
          <w:b/>
          <w:bCs/>
          <w:color w:val="000000"/>
          <w:lang w:bidi="ru-RU"/>
        </w:rPr>
        <w:t xml:space="preserve"> </w:t>
      </w:r>
      <w:r w:rsidRPr="00862476">
        <w:rPr>
          <w:rFonts w:eastAsia="Arial Unicode MS"/>
          <w:bCs/>
          <w:color w:val="000000"/>
          <w:lang w:bidi="ru-RU"/>
        </w:rPr>
        <w:t xml:space="preserve">в течение одного рабочего дня с момента получения </w:t>
      </w:r>
      <w:r w:rsidR="00692D19">
        <w:rPr>
          <w:rFonts w:eastAsia="Arial Unicode MS"/>
          <w:bCs/>
          <w:color w:val="000000"/>
          <w:lang w:bidi="ru-RU"/>
        </w:rPr>
        <w:t xml:space="preserve">Местной администрацией </w:t>
      </w:r>
      <w:r w:rsidRPr="00862476">
        <w:rPr>
          <w:rFonts w:eastAsia="Arial Unicode MS"/>
          <w:bCs/>
          <w:color w:val="000000"/>
          <w:lang w:bidi="ru-RU"/>
        </w:rPr>
        <w:t>документов, ука</w:t>
      </w:r>
      <w:r w:rsidR="00692D19">
        <w:rPr>
          <w:rFonts w:eastAsia="Arial Unicode MS"/>
          <w:bCs/>
          <w:color w:val="000000"/>
          <w:lang w:bidi="ru-RU"/>
        </w:rPr>
        <w:t>занных в пункте 2.6 настоящего А</w:t>
      </w:r>
      <w:r w:rsidRPr="00862476">
        <w:rPr>
          <w:rFonts w:eastAsia="Arial Unicode MS"/>
          <w:bCs/>
          <w:color w:val="000000"/>
          <w:lang w:bidi="ru-RU"/>
        </w:rPr>
        <w:t>дминистративного регламента, в форме электронного документа и документа на бумажном носителе.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2.14.2. 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2.14.3. При обращении заявителя посредством электронной почты </w:t>
      </w:r>
      <w:r w:rsidRPr="00FE6995">
        <w:rPr>
          <w:rFonts w:eastAsia="Arial Unicode MS"/>
          <w:bCs/>
          <w:color w:val="000000"/>
          <w:lang w:bidi="ru-RU"/>
        </w:rPr>
        <w:t xml:space="preserve">в </w:t>
      </w:r>
      <w:r w:rsidR="00692D19" w:rsidRPr="00FE6995">
        <w:rPr>
          <w:rFonts w:eastAsia="Arial Unicode MS"/>
          <w:bCs/>
          <w:color w:val="000000"/>
          <w:lang w:bidi="ru-RU"/>
        </w:rPr>
        <w:t>Местную администрацию</w:t>
      </w:r>
      <w:r w:rsidR="00692D19" w:rsidRPr="00692D19">
        <w:rPr>
          <w:rFonts w:eastAsia="Arial Unicode MS"/>
          <w:b/>
          <w:bCs/>
          <w:color w:val="000000"/>
          <w:lang w:bidi="ru-RU"/>
        </w:rPr>
        <w:t xml:space="preserve"> </w:t>
      </w:r>
      <w:r w:rsidRPr="00862476">
        <w:rPr>
          <w:rFonts w:eastAsia="Arial Unicode MS"/>
          <w:bCs/>
          <w:color w:val="000000"/>
          <w:lang w:bidi="ru-RU"/>
        </w:rPr>
        <w:t xml:space="preserve">регистрация запроса заявителя осуществляется </w:t>
      </w:r>
      <w:r w:rsidR="00692D19" w:rsidRPr="00FE6995">
        <w:rPr>
          <w:rFonts w:eastAsia="Arial Unicode MS"/>
          <w:bCs/>
          <w:color w:val="000000"/>
          <w:lang w:bidi="ru-RU"/>
        </w:rPr>
        <w:t>Местной администрацией</w:t>
      </w:r>
      <w:r w:rsidR="00692D19" w:rsidRPr="00692D19">
        <w:rPr>
          <w:rFonts w:eastAsia="Arial Unicode MS"/>
          <w:b/>
          <w:bCs/>
          <w:color w:val="000000"/>
          <w:lang w:bidi="ru-RU"/>
        </w:rPr>
        <w:t xml:space="preserve"> </w:t>
      </w:r>
      <w:r w:rsidRPr="00862476">
        <w:rPr>
          <w:rFonts w:eastAsia="Arial Unicode MS"/>
          <w:bCs/>
          <w:color w:val="000000"/>
          <w:lang w:bidi="ru-RU"/>
        </w:rPr>
        <w:t>в течение одного рабочего дня с момента получения</w:t>
      </w:r>
      <w:r w:rsidRPr="00692D19">
        <w:rPr>
          <w:rFonts w:eastAsia="Arial Unicode MS"/>
          <w:b/>
          <w:bCs/>
          <w:color w:val="000000"/>
          <w:lang w:bidi="ru-RU"/>
        </w:rPr>
        <w:t xml:space="preserve"> </w:t>
      </w:r>
      <w:r w:rsidR="00692D19" w:rsidRPr="00FE6995">
        <w:rPr>
          <w:rFonts w:eastAsia="Arial Unicode MS"/>
          <w:bCs/>
          <w:color w:val="000000"/>
          <w:lang w:bidi="ru-RU"/>
        </w:rPr>
        <w:t>Местной администрацией</w:t>
      </w:r>
      <w:r w:rsidR="00692D19" w:rsidRPr="00692D19">
        <w:rPr>
          <w:rFonts w:eastAsia="Arial Unicode MS"/>
          <w:b/>
          <w:bCs/>
          <w:color w:val="000000"/>
          <w:lang w:bidi="ru-RU"/>
        </w:rPr>
        <w:t xml:space="preserve"> </w:t>
      </w:r>
      <w:r w:rsidRPr="00862476">
        <w:rPr>
          <w:rFonts w:eastAsia="Arial Unicode MS"/>
          <w:bCs/>
          <w:color w:val="000000"/>
          <w:lang w:bidi="ru-RU"/>
        </w:rPr>
        <w:t>документов, ука</w:t>
      </w:r>
      <w:r w:rsidR="00692D19">
        <w:rPr>
          <w:rFonts w:eastAsia="Arial Unicode MS"/>
          <w:bCs/>
          <w:color w:val="000000"/>
          <w:lang w:bidi="ru-RU"/>
        </w:rPr>
        <w:t>занных в пункте 2.6 настоящего А</w:t>
      </w:r>
      <w:r w:rsidRPr="00862476">
        <w:rPr>
          <w:rFonts w:eastAsia="Arial Unicode MS"/>
          <w:bCs/>
          <w:color w:val="000000"/>
          <w:lang w:bidi="ru-RU"/>
        </w:rPr>
        <w:t>дминистративного регламента, в форме электронного документа.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2.15. 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2.15.1. 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w:t>
      </w:r>
      <w:r w:rsidR="00692D19">
        <w:rPr>
          <w:rFonts w:eastAsia="Arial Unicode MS"/>
          <w:bCs/>
          <w:color w:val="000000"/>
          <w:lang w:bidi="ru-RU"/>
        </w:rPr>
        <w:t>нная в пункте 1.3.3 настоящего А</w:t>
      </w:r>
      <w:r w:rsidRPr="00862476">
        <w:rPr>
          <w:rFonts w:eastAsia="Arial Unicode MS"/>
          <w:bCs/>
          <w:color w:val="000000"/>
          <w:lang w:bidi="ru-RU"/>
        </w:rPr>
        <w:t>дминистративного регламента,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w:t>
      </w:r>
      <w:r w:rsidRPr="00862476">
        <w:rPr>
          <w:rFonts w:eastAsia="Arial Unicode MS"/>
          <w:bCs/>
          <w:color w:val="000000"/>
          <w:lang w:bidi="ru-RU"/>
        </w:rPr>
        <w:lastRenderedPageBreak/>
        <w:t>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2.15.2. 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w:t>
      </w:r>
      <w:r w:rsidR="00FE6995">
        <w:rPr>
          <w:rFonts w:eastAsia="Arial Unicode MS"/>
          <w:bCs/>
          <w:color w:val="000000"/>
          <w:lang w:bidi="ru-RU"/>
        </w:rPr>
        <w:t xml:space="preserve"> </w:t>
      </w:r>
      <w:r w:rsidR="00FE6995" w:rsidRPr="00FE6995">
        <w:rPr>
          <w:rFonts w:eastAsia="Arial Unicode MS"/>
          <w:bCs/>
          <w:color w:val="000000"/>
          <w:lang w:bidi="ru-RU"/>
        </w:rPr>
        <w:t>Местной администрации</w:t>
      </w:r>
      <w:r w:rsidRPr="00862476">
        <w:rPr>
          <w:rFonts w:eastAsia="Arial Unicode MS"/>
          <w:bCs/>
          <w:color w:val="000000"/>
          <w:lang w:bidi="ru-RU"/>
        </w:rPr>
        <w:t>, предоставляющего государственную услугу, а также тактильной схемой (табличкой), дублирующей данную информацию.</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Для лиц с нарушением функции зрения вход в здание обозначается с помощью изменения фактуры наземного покрытия.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Должностные лица</w:t>
      </w:r>
      <w:r w:rsidR="00FE6995">
        <w:rPr>
          <w:rFonts w:eastAsia="Arial Unicode MS"/>
          <w:b/>
          <w:bCs/>
          <w:color w:val="000000"/>
          <w:lang w:bidi="ru-RU"/>
        </w:rPr>
        <w:t xml:space="preserve"> </w:t>
      </w:r>
      <w:r w:rsidR="00FE6995" w:rsidRPr="00FE6995">
        <w:rPr>
          <w:rFonts w:eastAsia="Arial Unicode MS"/>
          <w:bCs/>
          <w:color w:val="000000"/>
          <w:lang w:bidi="ru-RU"/>
        </w:rPr>
        <w:t>Местной администрации</w:t>
      </w:r>
      <w:r w:rsidR="00FE6995">
        <w:rPr>
          <w:rFonts w:eastAsia="Arial Unicode MS"/>
          <w:bCs/>
          <w:color w:val="000000"/>
          <w:lang w:bidi="ru-RU"/>
        </w:rPr>
        <w:t xml:space="preserve">, предоставляющей </w:t>
      </w:r>
      <w:r w:rsidRPr="00862476">
        <w:rPr>
          <w:rFonts w:eastAsia="Arial Unicode MS"/>
          <w:bCs/>
          <w:color w:val="000000"/>
          <w:lang w:bidi="ru-RU"/>
        </w:rPr>
        <w:t>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Личный уход за получателем государственной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2.15.3. 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w:t>
      </w:r>
      <w:r w:rsidR="00421EF2">
        <w:rPr>
          <w:rFonts w:eastAsia="Arial Unicode MS"/>
          <w:bCs/>
          <w:color w:val="000000"/>
          <w:lang w:bidi="ru-RU"/>
        </w:rPr>
        <w:t>ные в пункте 1.3.1 настоящего А</w:t>
      </w:r>
      <w:r w:rsidRPr="00862476">
        <w:rPr>
          <w:rFonts w:eastAsia="Arial Unicode MS"/>
          <w:bCs/>
          <w:color w:val="000000"/>
          <w:lang w:bidi="ru-RU"/>
        </w:rPr>
        <w:t>дминистративного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2.15.4. Помещения, в том числе вход и пути передвижения по помещениям, должны быть оборудованы </w:t>
      </w:r>
      <w:r w:rsidRPr="00FE6995">
        <w:rPr>
          <w:rFonts w:eastAsia="Arial Unicode MS"/>
          <w:bCs/>
          <w:color w:val="000000"/>
          <w:lang w:bidi="ru-RU"/>
        </w:rPr>
        <w:t xml:space="preserve">пандусами, </w:t>
      </w:r>
      <w:r w:rsidRPr="00862476">
        <w:rPr>
          <w:rFonts w:eastAsia="Arial Unicode MS"/>
          <w:bCs/>
          <w:color w:val="000000"/>
          <w:lang w:bidi="ru-RU"/>
        </w:rPr>
        <w:t>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90122B" w:rsidRPr="00FE6995"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2.15.5. С целью правильной и безопасной ориентации инвалидов и других маломобильных групп населения в помещениях на видных местах должны быть размещены </w:t>
      </w:r>
      <w:r w:rsidRPr="00FE6995">
        <w:rPr>
          <w:rFonts w:eastAsia="Arial Unicode MS"/>
          <w:bCs/>
          <w:color w:val="000000"/>
          <w:lang w:bidi="ru-RU"/>
        </w:rPr>
        <w:t>тактильные мнемосхемы</w:t>
      </w:r>
      <w:r w:rsidRPr="00862476">
        <w:rPr>
          <w:rFonts w:eastAsia="Arial Unicode MS"/>
          <w:bCs/>
          <w:color w:val="000000"/>
          <w:lang w:bidi="ru-RU"/>
        </w:rPr>
        <w:t>, отображающие план размещения данных помещений, а также план эвакуации граждан в случае пожара.</w:t>
      </w:r>
      <w:r w:rsidR="00FE6995">
        <w:rPr>
          <w:rFonts w:eastAsia="Arial Unicode MS"/>
          <w:bCs/>
          <w:color w:val="000000"/>
          <w:lang w:bidi="ru-RU"/>
        </w:rPr>
        <w:t xml:space="preserve"> </w:t>
      </w:r>
      <w:r w:rsidRPr="00862476">
        <w:rPr>
          <w:rFonts w:eastAsia="Arial Unicode MS"/>
          <w:bCs/>
          <w:color w:val="000000"/>
          <w:lang w:bidi="ru-RU"/>
        </w:rPr>
        <w:t>В помещениях должна быть предусмотрена система (установка) оповещения людей о пожаре.</w:t>
      </w:r>
      <w:r w:rsidR="00FE6995">
        <w:rPr>
          <w:rFonts w:eastAsia="Arial Unicode MS"/>
          <w:bCs/>
          <w:color w:val="000000"/>
          <w:lang w:bidi="ru-RU"/>
        </w:rPr>
        <w:t xml:space="preserve"> </w:t>
      </w:r>
      <w:r w:rsidRPr="00FE6995">
        <w:rPr>
          <w:rFonts w:eastAsia="Arial Unicode MS"/>
          <w:bCs/>
          <w:color w:val="000000"/>
          <w:lang w:bidi="ru-RU"/>
        </w:rPr>
        <w:t>Вход и выход из помещения оборудуются соответствующими указателями с автономными источниками бесперебойного питания.</w:t>
      </w:r>
    </w:p>
    <w:p w:rsidR="0090122B"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2.15.6. На путях движения инвалидов и иных маломобильных групп населения в </w:t>
      </w:r>
      <w:r w:rsidRPr="00862476">
        <w:rPr>
          <w:rFonts w:eastAsia="Arial Unicode MS"/>
          <w:bCs/>
          <w:color w:val="000000"/>
          <w:lang w:bidi="ru-RU"/>
        </w:rPr>
        <w:lastRenderedPageBreak/>
        <w:t>помещениях, где предоставляется государственная услуга, должны быть предусмотрены смежные с ними места отдыха и ожидания.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2.15.7. Территория, прилегающая к местонахождению</w:t>
      </w:r>
      <w:r w:rsidR="00FE6995">
        <w:rPr>
          <w:rFonts w:eastAsia="Arial Unicode MS"/>
          <w:bCs/>
          <w:color w:val="000000"/>
          <w:lang w:bidi="ru-RU"/>
        </w:rPr>
        <w:t xml:space="preserve"> </w:t>
      </w:r>
      <w:r w:rsidR="00FE6995" w:rsidRPr="00FE6995">
        <w:rPr>
          <w:rFonts w:eastAsia="Arial Unicode MS"/>
          <w:bCs/>
          <w:color w:val="000000"/>
          <w:lang w:bidi="ru-RU"/>
        </w:rPr>
        <w:t>Местной администрации</w:t>
      </w:r>
      <w:r w:rsidRPr="00FE6995">
        <w:rPr>
          <w:rFonts w:eastAsia="Arial Unicode MS"/>
          <w:bCs/>
          <w:color w:val="000000"/>
          <w:lang w:bidi="ru-RU"/>
        </w:rPr>
        <w:t>,</w:t>
      </w:r>
      <w:r w:rsidRPr="00862476">
        <w:rPr>
          <w:rFonts w:eastAsia="Arial Unicode MS"/>
          <w:bCs/>
          <w:color w:val="000000"/>
          <w:lang w:bidi="ru-RU"/>
        </w:rPr>
        <w:t xml:space="preserve"> предоставляюще</w:t>
      </w:r>
      <w:r w:rsidR="00FE6995">
        <w:rPr>
          <w:rFonts w:eastAsia="Arial Unicode MS"/>
          <w:bCs/>
          <w:color w:val="000000"/>
          <w:lang w:bidi="ru-RU"/>
        </w:rPr>
        <w:t>й</w:t>
      </w:r>
      <w:r w:rsidRPr="00862476">
        <w:rPr>
          <w:rFonts w:eastAsia="Arial Unicode MS"/>
          <w:bCs/>
          <w:color w:val="000000"/>
          <w:lang w:bidi="ru-RU"/>
        </w:rPr>
        <w:t xml:space="preserve">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2.15.8. </w:t>
      </w:r>
      <w:r w:rsidRPr="00FE6995">
        <w:rPr>
          <w:rFonts w:eastAsia="Arial Unicode MS"/>
          <w:bCs/>
          <w:color w:val="000000"/>
          <w:lang w:bidi="ru-RU"/>
        </w:rPr>
        <w:t>Главой Местной администрации</w:t>
      </w:r>
      <w:r w:rsidRPr="007E049C">
        <w:rPr>
          <w:rFonts w:eastAsia="Arial Unicode MS"/>
          <w:b/>
          <w:bCs/>
          <w:color w:val="000000"/>
          <w:lang w:bidi="ru-RU"/>
        </w:rPr>
        <w:t xml:space="preserve"> </w:t>
      </w:r>
      <w:r w:rsidRPr="00862476">
        <w:rPr>
          <w:rFonts w:eastAsia="Arial Unicode MS"/>
          <w:bCs/>
          <w:color w:val="000000"/>
          <w:lang w:bidi="ru-RU"/>
        </w:rPr>
        <w:t>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а) возможность беспрепятственного входа в объекты и выхода из них;</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б) 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г) сопровождение инвалидов, имеющих стойкие нарушения функции зрения и самостоятельного передвижения по территории объекта;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д) содействие инвалиду при входе в объект и выходе из него, информирование инвалида о доступных маршрутах общественного транспорта;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е) 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ж) 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2.15.9. Главой </w:t>
      </w:r>
      <w:r w:rsidRPr="00C3419A">
        <w:rPr>
          <w:rFonts w:eastAsia="Arial Unicode MS"/>
          <w:bCs/>
          <w:color w:val="000000"/>
          <w:lang w:bidi="ru-RU"/>
        </w:rPr>
        <w:t>Местной администрации</w:t>
      </w:r>
      <w:r w:rsidRPr="007E049C">
        <w:rPr>
          <w:rFonts w:eastAsia="Arial Unicode MS"/>
          <w:b/>
          <w:bCs/>
          <w:color w:val="000000"/>
          <w:lang w:bidi="ru-RU"/>
        </w:rPr>
        <w:t xml:space="preserve"> </w:t>
      </w:r>
      <w:r w:rsidRPr="00862476">
        <w:rPr>
          <w:rFonts w:eastAsia="Arial Unicode MS"/>
          <w:bCs/>
          <w:color w:val="000000"/>
          <w:lang w:bidi="ru-RU"/>
        </w:rPr>
        <w:t>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а)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б) 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в) 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w:t>
      </w:r>
      <w:r w:rsidRPr="00862476">
        <w:rPr>
          <w:rFonts w:eastAsia="Arial Unicode MS"/>
          <w:bCs/>
          <w:color w:val="000000"/>
          <w:lang w:bidi="ru-RU"/>
        </w:rPr>
        <w:lastRenderedPageBreak/>
        <w:t>барьеров, мешающих получению ими услуг наравне с другими лицами;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г) 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 Показатели доступности и качества государственных услуг.</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2.16.1. Количество взаимодействий заявителя с </w:t>
      </w:r>
      <w:r w:rsidR="006D3ED5" w:rsidRPr="00C3419A">
        <w:rPr>
          <w:rFonts w:eastAsia="Arial Unicode MS"/>
          <w:bCs/>
          <w:color w:val="000000"/>
          <w:lang w:bidi="ru-RU"/>
        </w:rPr>
        <w:t>Местной администрацией</w:t>
      </w:r>
      <w:r w:rsidR="006D3ED5">
        <w:rPr>
          <w:rFonts w:eastAsia="Arial Unicode MS"/>
          <w:b/>
          <w:bCs/>
          <w:color w:val="000000"/>
          <w:lang w:bidi="ru-RU"/>
        </w:rPr>
        <w:t xml:space="preserve"> </w:t>
      </w:r>
      <w:r w:rsidRPr="00862476">
        <w:rPr>
          <w:rFonts w:eastAsia="Arial Unicode MS"/>
          <w:bCs/>
          <w:color w:val="000000"/>
          <w:lang w:bidi="ru-RU"/>
        </w:rPr>
        <w:t>либо структурным подразделением МФЦ, участвующими в предоставлении государственной услуги - не более 4.</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2.16.2. Продолжительность взаимодействия должностных лиц при предоставлении государственной услуги ук</w:t>
      </w:r>
      <w:r w:rsidR="007E049C">
        <w:rPr>
          <w:rFonts w:eastAsia="Arial Unicode MS"/>
          <w:bCs/>
          <w:color w:val="000000"/>
          <w:lang w:bidi="ru-RU"/>
        </w:rPr>
        <w:t>азаны в разделе III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2.16.3. Способы предоставления государственной услуги заявителю: </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при обращении в </w:t>
      </w:r>
      <w:r w:rsidR="00A42146" w:rsidRPr="00C3419A">
        <w:rPr>
          <w:rFonts w:eastAsia="Arial Unicode MS"/>
          <w:bCs/>
          <w:color w:val="000000"/>
          <w:lang w:bidi="ru-RU"/>
        </w:rPr>
        <w:t>Местную администрацию</w:t>
      </w:r>
      <w:r w:rsidR="00A42146">
        <w:rPr>
          <w:rFonts w:eastAsia="Arial Unicode MS"/>
          <w:b/>
          <w:bCs/>
          <w:color w:val="000000"/>
          <w:lang w:bidi="ru-RU"/>
        </w:rPr>
        <w:t xml:space="preserve"> </w:t>
      </w:r>
      <w:r w:rsidRPr="00862476">
        <w:rPr>
          <w:rFonts w:eastAsia="Arial Unicode MS"/>
          <w:bCs/>
          <w:color w:val="000000"/>
          <w:lang w:bidi="ru-RU"/>
        </w:rPr>
        <w:t>лично, посредством электронной почты;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структурном подразделении МФЦ.</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2.16.4. Предусмотрено информирование заявителя о ходе предоставления государственной услуги - да.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По запросу заявителя </w:t>
      </w:r>
      <w:r w:rsidR="00A42146" w:rsidRPr="00C3419A">
        <w:rPr>
          <w:rFonts w:eastAsia="Arial Unicode MS"/>
          <w:bCs/>
          <w:color w:val="000000"/>
          <w:lang w:bidi="ru-RU"/>
        </w:rPr>
        <w:t>Местная администрация</w:t>
      </w:r>
      <w:r w:rsidR="00A42146">
        <w:rPr>
          <w:rFonts w:eastAsia="Arial Unicode MS"/>
          <w:b/>
          <w:bCs/>
          <w:color w:val="000000"/>
          <w:lang w:bidi="ru-RU"/>
        </w:rPr>
        <w:t xml:space="preserve"> </w:t>
      </w:r>
      <w:r w:rsidRPr="00862476">
        <w:rPr>
          <w:rFonts w:eastAsia="Arial Unicode MS"/>
          <w:bCs/>
          <w:color w:val="000000"/>
          <w:lang w:bidi="ru-RU"/>
        </w:rPr>
        <w:t>предоставляет информацию о ходе предоставления государственной услуги в устной, письменной или в электронной форме.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2.16.5. Способы информирования заявителя о результатах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смс-информирование посредством МАИС ЭГУ.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2.16.6. Количество документов, необходимых для предоставления заявителем в целях получения государственной услуги: от 2 до 9.</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2.16.7. Осуществление </w:t>
      </w:r>
      <w:r w:rsidR="002C1796" w:rsidRPr="00C3419A">
        <w:rPr>
          <w:rFonts w:eastAsia="Arial Unicode MS"/>
          <w:bCs/>
          <w:color w:val="000000"/>
          <w:lang w:bidi="ru-RU"/>
        </w:rPr>
        <w:t>Местной администрацией</w:t>
      </w:r>
      <w:r w:rsidR="002C1796">
        <w:rPr>
          <w:rFonts w:eastAsia="Arial Unicode MS"/>
          <w:b/>
          <w:bCs/>
          <w:color w:val="000000"/>
          <w:lang w:bidi="ru-RU"/>
        </w:rPr>
        <w:t xml:space="preserve"> </w:t>
      </w:r>
      <w:r w:rsidRPr="00862476">
        <w:rPr>
          <w:rFonts w:eastAsia="Arial Unicode MS"/>
          <w:bCs/>
          <w:color w:val="000000"/>
          <w:lang w:bidi="ru-RU"/>
        </w:rPr>
        <w:t>межведомственного взаимодействия при предоставлении государственной услуги возможно с ГУ МВД, Пенсионным фондом РФ, ГКУ ЖА, КЗАГС.</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2.16.8. Количество документов (информации), которые </w:t>
      </w:r>
      <w:r w:rsidR="002C1796" w:rsidRPr="00C3419A">
        <w:rPr>
          <w:rFonts w:eastAsia="Arial Unicode MS"/>
          <w:bCs/>
          <w:color w:val="000000"/>
          <w:lang w:bidi="ru-RU"/>
        </w:rPr>
        <w:t>Местная администрация</w:t>
      </w:r>
      <w:r w:rsidR="002C1796">
        <w:rPr>
          <w:rFonts w:eastAsia="Arial Unicode MS"/>
          <w:b/>
          <w:bCs/>
          <w:color w:val="000000"/>
          <w:lang w:bidi="ru-RU"/>
        </w:rPr>
        <w:t xml:space="preserve"> </w:t>
      </w:r>
      <w:r w:rsidRPr="00862476">
        <w:rPr>
          <w:rFonts w:eastAsia="Arial Unicode MS"/>
          <w:bCs/>
          <w:color w:val="000000"/>
          <w:lang w:bidi="ru-RU"/>
        </w:rPr>
        <w:t>запрашивает без участия заявителя - от 0 до 4.</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2.16.9. 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2.16.10. Количество административных процедур в рамках предоставления государственной услуги, осуществляемых в электронном виде - 3.</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2.16.11. Сроки предоставления государственной услуги у</w:t>
      </w:r>
      <w:r w:rsidR="00A42146">
        <w:rPr>
          <w:rFonts w:eastAsia="Arial Unicode MS"/>
          <w:bCs/>
          <w:color w:val="000000"/>
          <w:lang w:bidi="ru-RU"/>
        </w:rPr>
        <w:t>казаны в пункте 2.4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2.16.12. Предусмотрен порядок и формы контроля за предоставлением государственной услуги со стороны граждан, их объединений и организаций - да.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Возможные способы оценки заявителями качества предоставления государственных услуг:</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посредством электронного опроса на Портале;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посредством электронного опроса с помощью информационных терминалов, расположенных в структурных подразделениях МФЦ.</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2.16.13.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2.16.14. Выдача результата предоставления государственной услуги не предусмотрена в электронном виде через Портал.</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2.17. Иные требования, в том числе учитывающие особенности предоставления </w:t>
      </w:r>
      <w:r w:rsidRPr="00862476">
        <w:rPr>
          <w:rFonts w:eastAsia="Arial Unicode MS"/>
          <w:bCs/>
          <w:color w:val="000000"/>
          <w:lang w:bidi="ru-RU"/>
        </w:rPr>
        <w:lastRenderedPageBreak/>
        <w:t>государственных услуг в структурных подразделениях МФЦ и особенности предоставления государственных услуг в электронной форме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2.17.1. 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При предоставлении государственной услуги структурные подразделения МФЦ осуществляют:</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прием запросов заявителей о предоставлении государственной услуги; </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представление интересов органов, предоставляющих услуги, при взаимодействии</w:t>
      </w:r>
    </w:p>
    <w:p w:rsidR="0090122B" w:rsidRPr="00862476" w:rsidRDefault="0090122B" w:rsidP="0090122B">
      <w:pPr>
        <w:widowControl w:val="0"/>
        <w:autoSpaceDE w:val="0"/>
        <w:autoSpaceDN w:val="0"/>
        <w:adjustRightInd w:val="0"/>
        <w:jc w:val="both"/>
        <w:rPr>
          <w:rFonts w:eastAsia="Arial Unicode MS"/>
          <w:bCs/>
          <w:color w:val="000000"/>
          <w:lang w:bidi="ru-RU"/>
        </w:rPr>
      </w:pPr>
      <w:r w:rsidRPr="00862476">
        <w:rPr>
          <w:rFonts w:eastAsia="Arial Unicode MS"/>
          <w:bCs/>
          <w:color w:val="000000"/>
          <w:lang w:bidi="ru-RU"/>
        </w:rPr>
        <w:t>с заявителями;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В случае подачи документов </w:t>
      </w:r>
      <w:r w:rsidR="00C3419A" w:rsidRPr="00C3419A">
        <w:rPr>
          <w:rFonts w:eastAsia="Arial Unicode MS"/>
          <w:bCs/>
          <w:color w:val="000000"/>
          <w:lang w:bidi="ru-RU"/>
        </w:rPr>
        <w:t>в</w:t>
      </w:r>
      <w:r w:rsidR="00C3419A">
        <w:rPr>
          <w:rFonts w:eastAsia="Arial Unicode MS"/>
          <w:b/>
          <w:bCs/>
          <w:color w:val="000000"/>
          <w:lang w:bidi="ru-RU"/>
        </w:rPr>
        <w:t xml:space="preserve"> </w:t>
      </w:r>
      <w:r w:rsidR="00C3419A">
        <w:rPr>
          <w:rFonts w:eastAsia="Arial Unicode MS"/>
          <w:bCs/>
          <w:color w:val="000000"/>
          <w:lang w:bidi="ru-RU"/>
        </w:rPr>
        <w:t xml:space="preserve">Местную администрацию </w:t>
      </w:r>
      <w:r w:rsidRPr="00862476">
        <w:rPr>
          <w:rFonts w:eastAsia="Arial Unicode MS"/>
          <w:bCs/>
          <w:color w:val="000000"/>
          <w:lang w:bidi="ru-RU"/>
        </w:rPr>
        <w:t xml:space="preserve">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определяет предмет обращения;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проводит проверку полномочий лица, подающего документы;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проводит проверку соответствия документов требованиям, ука</w:t>
      </w:r>
      <w:r w:rsidR="00A42146">
        <w:rPr>
          <w:rFonts w:eastAsia="Arial Unicode MS"/>
          <w:bCs/>
          <w:color w:val="000000"/>
          <w:lang w:bidi="ru-RU"/>
        </w:rPr>
        <w:t>занным в пункте 2.6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заверяет электронное дело своей усиленной квалифицированной электронной подписью;</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направляет копии документов и реестр документов в орган опеки и попечительства, предоставляющий государственную услугу: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w:t>
      </w:r>
      <w:r w:rsidRPr="00862476">
        <w:rPr>
          <w:rFonts w:eastAsia="Arial Unicode MS"/>
          <w:bCs/>
          <w:color w:val="000000"/>
          <w:lang w:bidi="ru-RU"/>
        </w:rPr>
        <w:lastRenderedPageBreak/>
        <w:t>структурное подразделение МФЦ.</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w:t>
      </w:r>
      <w:r w:rsidR="00A42146">
        <w:rPr>
          <w:rFonts w:eastAsia="Arial Unicode MS"/>
          <w:bCs/>
          <w:color w:val="000000"/>
          <w:lang w:bidi="ru-RU"/>
        </w:rPr>
        <w:t>его А</w:t>
      </w:r>
      <w:r w:rsidRPr="00862476">
        <w:rPr>
          <w:rFonts w:eastAsia="Arial Unicode MS"/>
          <w:bCs/>
          <w:color w:val="000000"/>
          <w:lang w:bidi="ru-RU"/>
        </w:rPr>
        <w:t>дминистративного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 окончании приема документов работник структурного подразделения МФЦ выдает заявителю расписку в приеме документов.</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Если заявитель потребовал возврата предоставленных документов после направления комплекта документов на бумажном носителе</w:t>
      </w:r>
      <w:r w:rsidR="00C3419A">
        <w:rPr>
          <w:rFonts w:eastAsia="Arial Unicode MS"/>
          <w:bCs/>
          <w:color w:val="000000"/>
          <w:lang w:bidi="ru-RU"/>
        </w:rPr>
        <w:t xml:space="preserve"> в Местную администрацию</w:t>
      </w:r>
      <w:r w:rsidRPr="00862476">
        <w:rPr>
          <w:rFonts w:eastAsia="Arial Unicode MS"/>
          <w:bCs/>
          <w:color w:val="000000"/>
          <w:lang w:bidi="ru-RU"/>
        </w:rPr>
        <w:t xml:space="preserve">, работник структурного подразделения МФЦ, осуществляющий прием документов, предлагает заявителю обратиться непосредственно </w:t>
      </w:r>
      <w:r w:rsidRPr="00C3419A">
        <w:rPr>
          <w:rFonts w:eastAsia="Arial Unicode MS"/>
          <w:bCs/>
          <w:color w:val="000000"/>
          <w:lang w:bidi="ru-RU"/>
        </w:rPr>
        <w:t>в</w:t>
      </w:r>
      <w:r w:rsidR="00C3419A">
        <w:rPr>
          <w:rFonts w:eastAsia="Arial Unicode MS"/>
          <w:bCs/>
          <w:color w:val="000000"/>
          <w:lang w:bidi="ru-RU"/>
        </w:rPr>
        <w:t xml:space="preserve"> Местную администрацию</w:t>
      </w:r>
      <w:r w:rsidRPr="002C1796">
        <w:rPr>
          <w:rFonts w:eastAsia="Arial Unicode MS"/>
          <w:b/>
          <w:bC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Должностное лицо </w:t>
      </w:r>
      <w:r w:rsidR="002C1796" w:rsidRPr="00C3419A">
        <w:rPr>
          <w:rFonts w:eastAsia="Arial Unicode MS"/>
          <w:bCs/>
          <w:color w:val="000000"/>
          <w:lang w:bidi="ru-RU"/>
        </w:rPr>
        <w:t>Местной администрации</w:t>
      </w:r>
      <w:r w:rsidR="00C3419A">
        <w:rPr>
          <w:rFonts w:eastAsia="Arial Unicode MS"/>
          <w:bCs/>
          <w:color w:val="000000"/>
          <w:lang w:bidi="ru-RU"/>
        </w:rPr>
        <w:t>,</w:t>
      </w:r>
      <w:r w:rsidR="002C1796" w:rsidRPr="002C1796">
        <w:rPr>
          <w:rFonts w:eastAsia="Arial Unicode MS"/>
          <w:b/>
          <w:bCs/>
          <w:color w:val="000000"/>
          <w:lang w:bidi="ru-RU"/>
        </w:rPr>
        <w:t xml:space="preserve"> </w:t>
      </w:r>
      <w:r w:rsidRPr="00862476">
        <w:rPr>
          <w:rFonts w:eastAsia="Arial Unicode MS"/>
          <w:bCs/>
          <w:color w:val="000000"/>
          <w:lang w:bidi="ru-RU"/>
        </w:rPr>
        <w:t>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Не допускается возврат документов заявителя </w:t>
      </w:r>
      <w:r w:rsidR="00C3419A" w:rsidRPr="00C3419A">
        <w:rPr>
          <w:rFonts w:eastAsia="Arial Unicode MS"/>
          <w:bCs/>
          <w:color w:val="000000"/>
          <w:lang w:bidi="ru-RU"/>
        </w:rPr>
        <w:t>Местной администрацией</w:t>
      </w:r>
      <w:r w:rsidR="00C3419A">
        <w:rPr>
          <w:rFonts w:eastAsia="Arial Unicode MS"/>
          <w:b/>
          <w:bCs/>
          <w:color w:val="000000"/>
          <w:lang w:bidi="ru-RU"/>
        </w:rPr>
        <w:t xml:space="preserve"> </w:t>
      </w:r>
      <w:r w:rsidRPr="00862476">
        <w:rPr>
          <w:rFonts w:eastAsia="Arial Unicode MS"/>
          <w:bCs/>
          <w:color w:val="000000"/>
          <w:lang w:bidi="ru-RU"/>
        </w:rPr>
        <w:t>в структурные подразделения МФЦ без рассмотрения.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2.17.2. Особенности предоставления государственной услуги в электронной форме.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Заявитель может получить информацию о порядке предоставления государственной услуги, в том числе в электронной форме на </w:t>
      </w:r>
      <w:r w:rsidRPr="0010209E">
        <w:rPr>
          <w:rFonts w:eastAsia="Arial Unicode MS"/>
          <w:bCs/>
          <w:lang w:bidi="ru-RU"/>
        </w:rPr>
        <w:t>Портале (</w:t>
      </w:r>
      <w:hyperlink r:id="rId13" w:history="1">
        <w:r w:rsidRPr="0010209E">
          <w:rPr>
            <w:rFonts w:eastAsia="Arial Unicode MS"/>
            <w:bCs/>
            <w:u w:val="single"/>
            <w:lang w:bidi="ru-RU"/>
          </w:rPr>
          <w:t>www.gu.spb.ru</w:t>
        </w:r>
      </w:hyperlink>
      <w:r w:rsidRPr="0010209E">
        <w:rPr>
          <w:rFonts w:eastAsia="Arial Unicode MS"/>
          <w:bCs/>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w:t>
      </w:r>
      <w:r w:rsidRPr="00862476">
        <w:rPr>
          <w:rFonts w:eastAsia="Arial Unicode MS"/>
          <w:bCs/>
          <w:color w:val="000000"/>
          <w:lang w:bidi="ru-RU"/>
        </w:rPr>
        <w:lastRenderedPageBreak/>
        <w:t>виде».</w:t>
      </w:r>
    </w:p>
    <w:p w:rsidR="0090122B" w:rsidRPr="00862476" w:rsidRDefault="0090122B" w:rsidP="0090122B">
      <w:pPr>
        <w:widowControl w:val="0"/>
        <w:autoSpaceDE w:val="0"/>
        <w:autoSpaceDN w:val="0"/>
        <w:adjustRightInd w:val="0"/>
        <w:jc w:val="both"/>
        <w:rPr>
          <w:rFonts w:eastAsia="Arial Unicode MS"/>
          <w:bCs/>
          <w:color w:val="000000"/>
          <w:lang w:bidi="ru-RU"/>
        </w:rPr>
      </w:pPr>
    </w:p>
    <w:p w:rsidR="0090122B" w:rsidRPr="00862476" w:rsidRDefault="0090122B" w:rsidP="0090122B">
      <w:pPr>
        <w:widowControl w:val="0"/>
        <w:autoSpaceDE w:val="0"/>
        <w:autoSpaceDN w:val="0"/>
        <w:adjustRightInd w:val="0"/>
        <w:jc w:val="center"/>
        <w:rPr>
          <w:rFonts w:eastAsia="Arial Unicode MS"/>
          <w:b/>
          <w:bCs/>
          <w:color w:val="000000"/>
          <w:lang w:bidi="ru-RU"/>
        </w:rPr>
      </w:pPr>
      <w:r w:rsidRPr="00862476">
        <w:rPr>
          <w:rFonts w:eastAsia="Arial Unicode MS"/>
          <w:b/>
          <w:bCs/>
          <w:color w:val="000000"/>
          <w:lang w:bidi="ru-RU"/>
        </w:rPr>
        <w:t>III. Состав, последовательность и сроки выполнения административных</w:t>
      </w:r>
    </w:p>
    <w:p w:rsidR="0090122B" w:rsidRPr="00862476" w:rsidRDefault="0090122B" w:rsidP="0090122B">
      <w:pPr>
        <w:widowControl w:val="0"/>
        <w:autoSpaceDE w:val="0"/>
        <w:autoSpaceDN w:val="0"/>
        <w:adjustRightInd w:val="0"/>
        <w:jc w:val="center"/>
        <w:rPr>
          <w:rFonts w:eastAsia="Arial Unicode MS"/>
          <w:b/>
          <w:bCs/>
          <w:color w:val="000000"/>
          <w:lang w:bidi="ru-RU"/>
        </w:rPr>
      </w:pPr>
      <w:r w:rsidRPr="00862476">
        <w:rPr>
          <w:rFonts w:eastAsia="Arial Unicode MS"/>
          <w:b/>
          <w:bCs/>
          <w:color w:val="000000"/>
          <w:lang w:bidi="ru-RU"/>
        </w:rPr>
        <w:t>процедур (действий), требования к порядку их выполнения, в том числе особенности</w:t>
      </w:r>
    </w:p>
    <w:p w:rsidR="0090122B" w:rsidRPr="00862476" w:rsidRDefault="0090122B" w:rsidP="0090122B">
      <w:pPr>
        <w:widowControl w:val="0"/>
        <w:autoSpaceDE w:val="0"/>
        <w:autoSpaceDN w:val="0"/>
        <w:adjustRightInd w:val="0"/>
        <w:jc w:val="center"/>
        <w:rPr>
          <w:rFonts w:eastAsia="Arial Unicode MS"/>
          <w:b/>
          <w:bCs/>
          <w:color w:val="000000"/>
          <w:lang w:bidi="ru-RU"/>
        </w:rPr>
      </w:pPr>
      <w:r w:rsidRPr="00862476">
        <w:rPr>
          <w:rFonts w:eastAsia="Arial Unicode MS"/>
          <w:b/>
          <w:bCs/>
          <w:color w:val="000000"/>
          <w:lang w:bidi="ru-RU"/>
        </w:rPr>
        <w:t>выполнения административных процедур (действий) в электронной форме</w:t>
      </w:r>
    </w:p>
    <w:p w:rsidR="0090122B" w:rsidRPr="00862476" w:rsidRDefault="0090122B" w:rsidP="0090122B">
      <w:pPr>
        <w:widowControl w:val="0"/>
        <w:autoSpaceDE w:val="0"/>
        <w:autoSpaceDN w:val="0"/>
        <w:adjustRightInd w:val="0"/>
        <w:jc w:val="center"/>
        <w:rPr>
          <w:rFonts w:eastAsia="Arial Unicode MS"/>
          <w:bCs/>
          <w:color w:val="000000"/>
          <w:lang w:bidi="ru-RU"/>
        </w:rPr>
      </w:pP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Описание последовательности административных процедур при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подбор граждан, выразивших желание стать опекунами, через информирование граждан о возможности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прием и регистрация заявления и документов, необходимых для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подготовка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проведение обследования условий жизни гражданина, выразившего желание стать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принятие решения </w:t>
      </w:r>
      <w:r w:rsidR="00C3419A">
        <w:rPr>
          <w:rFonts w:eastAsia="Arial Unicode MS"/>
          <w:b/>
          <w:bCs/>
          <w:color w:val="000000"/>
          <w:lang w:bidi="ru-RU"/>
        </w:rPr>
        <w:t xml:space="preserve"> </w:t>
      </w:r>
      <w:r w:rsidR="00C3419A" w:rsidRPr="00C3419A">
        <w:rPr>
          <w:rFonts w:eastAsia="Arial Unicode MS"/>
          <w:bCs/>
          <w:color w:val="000000"/>
          <w:lang w:bidi="ru-RU"/>
        </w:rPr>
        <w:t>Местной администрацией</w:t>
      </w:r>
      <w:r w:rsidR="00C3419A">
        <w:rPr>
          <w:rFonts w:eastAsia="Arial Unicode MS"/>
          <w:b/>
          <w:bCs/>
          <w:color w:val="000000"/>
          <w:lang w:bidi="ru-RU"/>
        </w:rPr>
        <w:t xml:space="preserve"> </w:t>
      </w:r>
      <w:r w:rsidRPr="00862476">
        <w:rPr>
          <w:rFonts w:eastAsia="Arial Unicode MS"/>
          <w:bCs/>
          <w:color w:val="000000"/>
          <w:lang w:bidi="ru-RU"/>
        </w:rPr>
        <w:t>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постановка на учет граждан, выразивших желание стать опекунами.</w:t>
      </w:r>
    </w:p>
    <w:p w:rsidR="00EE762F" w:rsidRDefault="00EE762F" w:rsidP="0090122B">
      <w:pPr>
        <w:widowControl w:val="0"/>
        <w:autoSpaceDE w:val="0"/>
        <w:autoSpaceDN w:val="0"/>
        <w:adjustRightInd w:val="0"/>
        <w:ind w:firstLine="567"/>
        <w:jc w:val="both"/>
        <w:rPr>
          <w:rFonts w:eastAsia="Arial Unicode MS"/>
          <w:b/>
          <w:bCs/>
          <w:color w:val="000000"/>
          <w:lang w:bidi="ru-RU"/>
        </w:rPr>
      </w:pPr>
    </w:p>
    <w:p w:rsidR="0090122B" w:rsidRPr="005F1033" w:rsidRDefault="0090122B" w:rsidP="0090122B">
      <w:pPr>
        <w:widowControl w:val="0"/>
        <w:autoSpaceDE w:val="0"/>
        <w:autoSpaceDN w:val="0"/>
        <w:adjustRightInd w:val="0"/>
        <w:ind w:firstLine="567"/>
        <w:jc w:val="both"/>
        <w:rPr>
          <w:rFonts w:eastAsia="Arial Unicode MS"/>
          <w:b/>
          <w:bCs/>
          <w:color w:val="000000"/>
          <w:lang w:bidi="ru-RU"/>
        </w:rPr>
      </w:pPr>
      <w:r w:rsidRPr="005F1033">
        <w:rPr>
          <w:rFonts w:eastAsia="Arial Unicode MS"/>
          <w:b/>
          <w:bCs/>
          <w:color w:val="000000"/>
          <w:lang w:bidi="ru-RU"/>
        </w:rPr>
        <w:t>3.1. Подбор граждан, выразивших желание стать опекунами, через информирование граждан о возможности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3.1.1. События (юридические факты), являющиеся основанием для начала административной процедуры: информирование граждан о возможности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3.1.2. Содержание и продолжительность выполнения административной процедуры.</w:t>
      </w:r>
    </w:p>
    <w:p w:rsidR="0090122B" w:rsidRPr="00862476" w:rsidRDefault="00A42146" w:rsidP="0090122B">
      <w:pPr>
        <w:widowControl w:val="0"/>
        <w:autoSpaceDE w:val="0"/>
        <w:autoSpaceDN w:val="0"/>
        <w:adjustRightInd w:val="0"/>
        <w:ind w:firstLine="567"/>
        <w:jc w:val="both"/>
        <w:rPr>
          <w:rFonts w:eastAsia="Arial Unicode MS"/>
          <w:bCs/>
          <w:color w:val="000000"/>
          <w:lang w:bidi="ru-RU"/>
        </w:rPr>
      </w:pPr>
      <w:r w:rsidRPr="00C3419A">
        <w:rPr>
          <w:rFonts w:eastAsia="Arial Unicode MS"/>
          <w:bCs/>
          <w:color w:val="000000"/>
          <w:lang w:bidi="ru-RU"/>
        </w:rPr>
        <w:t>Местная администрация</w:t>
      </w:r>
      <w:r w:rsidRPr="00A42146">
        <w:rPr>
          <w:rFonts w:eastAsia="Arial Unicode MS"/>
          <w:b/>
          <w:bCs/>
          <w:color w:val="000000"/>
          <w:lang w:bidi="ru-RU"/>
        </w:rPr>
        <w:t xml:space="preserve"> </w:t>
      </w:r>
      <w:r w:rsidR="0090122B" w:rsidRPr="00862476">
        <w:rPr>
          <w:rFonts w:eastAsia="Arial Unicode MS"/>
          <w:bCs/>
          <w:color w:val="000000"/>
          <w:lang w:bidi="ru-RU"/>
        </w:rPr>
        <w:t xml:space="preserve">через официальный сайт </w:t>
      </w:r>
      <w:r w:rsidR="00C3419A">
        <w:rPr>
          <w:rFonts w:eastAsia="Arial Unicode MS"/>
          <w:bCs/>
          <w:color w:val="000000"/>
          <w:lang w:bidi="ru-RU"/>
        </w:rPr>
        <w:t xml:space="preserve">муниципального образования Муниципальный округ Звездное  </w:t>
      </w:r>
      <w:r w:rsidR="0090122B" w:rsidRPr="00862476">
        <w:rPr>
          <w:rFonts w:eastAsia="Arial Unicode MS"/>
          <w:bCs/>
          <w:color w:val="000000"/>
          <w:lang w:bidi="ru-RU"/>
        </w:rPr>
        <w:t>в информационно-телекоммуникационной сети «Интернет» и средства массовой информации осуществляет информирование граждан о возможности стать опекунами, порядке установления опеки (попечительства) и детях, оставшихся без попечения родителей, нуждающихся в установлении над ними опеки и попечительства, а также ведет прием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Продолжительность административной процедуры: постоянно.</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Прием граждан - в часы приема граждан </w:t>
      </w:r>
      <w:r w:rsidRPr="002D0B0B">
        <w:rPr>
          <w:rFonts w:eastAsia="Arial Unicode MS"/>
          <w:bCs/>
          <w:color w:val="000000"/>
          <w:lang w:bidi="ru-RU"/>
        </w:rPr>
        <w:t>органа опеки и попечительства</w:t>
      </w:r>
      <w:r w:rsidRPr="00862476">
        <w:rPr>
          <w:rFonts w:eastAsia="Arial Unicode MS"/>
          <w:bC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3.1.3. Критерии принятия решения в рамках административной процедуры: предоставление </w:t>
      </w:r>
      <w:r w:rsidR="006D3ED5" w:rsidRPr="002D0B0B">
        <w:rPr>
          <w:rFonts w:eastAsia="Arial Unicode MS"/>
          <w:bCs/>
          <w:color w:val="000000"/>
          <w:lang w:bidi="ru-RU"/>
        </w:rPr>
        <w:t>Местной администрацией</w:t>
      </w:r>
      <w:r w:rsidR="006D3ED5">
        <w:rPr>
          <w:rFonts w:eastAsia="Arial Unicode MS"/>
          <w:b/>
          <w:bCs/>
          <w:color w:val="000000"/>
          <w:lang w:bidi="ru-RU"/>
        </w:rPr>
        <w:t xml:space="preserve"> </w:t>
      </w:r>
      <w:r w:rsidRPr="00862476">
        <w:rPr>
          <w:rFonts w:eastAsia="Arial Unicode MS"/>
          <w:bCs/>
          <w:color w:val="000000"/>
          <w:lang w:bidi="ru-RU"/>
        </w:rPr>
        <w:t>полной и достоверной информации в соответствии с требованиями действующего законодательства.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3.1.4. Результат административной процедуры: обращение граждан в </w:t>
      </w:r>
      <w:r w:rsidR="005F47BC" w:rsidRPr="002D0B0B">
        <w:rPr>
          <w:rFonts w:eastAsia="Arial Unicode MS"/>
          <w:bCs/>
          <w:color w:val="000000"/>
          <w:lang w:bidi="ru-RU"/>
        </w:rPr>
        <w:t>Местную администрацию</w:t>
      </w:r>
      <w:r w:rsidR="005F47BC">
        <w:rPr>
          <w:rFonts w:eastAsia="Arial Unicode MS"/>
          <w:b/>
          <w:bCs/>
          <w:color w:val="000000"/>
          <w:lang w:bidi="ru-RU"/>
        </w:rPr>
        <w:t xml:space="preserve"> </w:t>
      </w:r>
      <w:r w:rsidRPr="00862476">
        <w:rPr>
          <w:rFonts w:eastAsia="Arial Unicode MS"/>
          <w:bCs/>
          <w:color w:val="000000"/>
          <w:lang w:bidi="ru-RU"/>
        </w:rPr>
        <w:t>по вопросу о возможности стать опекуном либо принять детей, оставшихся без попечения родителей, в семью на воспитание в иных установленных законодательством формах.</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3.1.5. Способ фиксации результата выполнения административной процедуры: размещение информации о возможности стать опекунами через официальный сайт </w:t>
      </w:r>
      <w:r w:rsidR="002D0B0B">
        <w:rPr>
          <w:rFonts w:eastAsia="Arial Unicode MS"/>
          <w:bCs/>
          <w:color w:val="000000"/>
          <w:lang w:bidi="ru-RU"/>
        </w:rPr>
        <w:t xml:space="preserve">муниципального образования Муниципальный округ Звездное </w:t>
      </w:r>
      <w:r w:rsidRPr="00862476">
        <w:rPr>
          <w:rFonts w:eastAsia="Arial Unicode MS"/>
          <w:bCs/>
          <w:color w:val="000000"/>
          <w:lang w:bidi="ru-RU"/>
        </w:rPr>
        <w:t>в информационно-телекоммуникационной сети «Интернет» и в средствах массовой информации;</w:t>
      </w:r>
    </w:p>
    <w:p w:rsidR="0090122B"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регистрация приема граждан по вопросу предоставления информации о возможности стать опекуном в журнале регистрации приема граждан.</w:t>
      </w:r>
    </w:p>
    <w:p w:rsidR="00EE762F" w:rsidRPr="00862476" w:rsidRDefault="00EE762F" w:rsidP="0090122B">
      <w:pPr>
        <w:widowControl w:val="0"/>
        <w:autoSpaceDE w:val="0"/>
        <w:autoSpaceDN w:val="0"/>
        <w:adjustRightInd w:val="0"/>
        <w:ind w:firstLine="567"/>
        <w:jc w:val="both"/>
        <w:rPr>
          <w:rFonts w:eastAsia="Arial Unicode MS"/>
          <w:bCs/>
          <w:color w:val="000000"/>
          <w:lang w:bidi="ru-RU"/>
        </w:rPr>
      </w:pPr>
    </w:p>
    <w:p w:rsidR="0090122B" w:rsidRPr="005F1033" w:rsidRDefault="0090122B" w:rsidP="0090122B">
      <w:pPr>
        <w:widowControl w:val="0"/>
        <w:autoSpaceDE w:val="0"/>
        <w:autoSpaceDN w:val="0"/>
        <w:adjustRightInd w:val="0"/>
        <w:ind w:firstLine="567"/>
        <w:jc w:val="both"/>
        <w:rPr>
          <w:rFonts w:eastAsia="Arial Unicode MS"/>
          <w:b/>
          <w:bCs/>
          <w:color w:val="000000"/>
          <w:lang w:bidi="ru-RU"/>
        </w:rPr>
      </w:pPr>
      <w:r w:rsidRPr="005F1033">
        <w:rPr>
          <w:rFonts w:eastAsia="Arial Unicode MS"/>
          <w:b/>
          <w:bCs/>
          <w:color w:val="000000"/>
          <w:lang w:bidi="ru-RU"/>
        </w:rPr>
        <w:lastRenderedPageBreak/>
        <w:t>3.2. Прием и регистрация заявления и документов, необходимых для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3.2.1. События (юридические факты), являющиеся основанием для начала административной процедуры: </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обращение гражданина в </w:t>
      </w:r>
      <w:r w:rsidR="002C1796" w:rsidRPr="002D0B0B">
        <w:rPr>
          <w:rFonts w:eastAsia="Arial Unicode MS"/>
          <w:bCs/>
          <w:color w:val="000000"/>
          <w:lang w:bidi="ru-RU"/>
        </w:rPr>
        <w:t>Местную администрацию</w:t>
      </w:r>
      <w:r w:rsidR="002C1796">
        <w:rPr>
          <w:rFonts w:eastAsia="Arial Unicode MS"/>
          <w:b/>
          <w:bCs/>
          <w:color w:val="000000"/>
          <w:lang w:bidi="ru-RU"/>
        </w:rPr>
        <w:t xml:space="preserve"> </w:t>
      </w:r>
      <w:r w:rsidRPr="00862476">
        <w:rPr>
          <w:rFonts w:eastAsia="Arial Unicode MS"/>
          <w:bCs/>
          <w:color w:val="000000"/>
          <w:lang w:bidi="ru-RU"/>
        </w:rPr>
        <w:t>по месту жительства с заявлением гражданина, выразившего желание стать опекуно</w:t>
      </w:r>
      <w:r w:rsidR="00B72762">
        <w:rPr>
          <w:rFonts w:eastAsia="Arial Unicode MS"/>
          <w:bCs/>
          <w:color w:val="000000"/>
          <w:lang w:bidi="ru-RU"/>
        </w:rPr>
        <w:t>м (приложение № 4</w:t>
      </w:r>
      <w:r w:rsidR="002C1796">
        <w:rPr>
          <w:rFonts w:eastAsia="Arial Unicode MS"/>
          <w:bCs/>
          <w:color w:val="000000"/>
          <w:lang w:bidi="ru-RU"/>
        </w:rPr>
        <w:t xml:space="preserve"> к настоящему А</w:t>
      </w:r>
      <w:r w:rsidRPr="00862476">
        <w:rPr>
          <w:rFonts w:eastAsia="Arial Unicode MS"/>
          <w:bCs/>
          <w:color w:val="000000"/>
          <w:lang w:bidi="ru-RU"/>
        </w:rPr>
        <w:t>дминистративному регламенту) и документами, указанными</w:t>
      </w:r>
      <w:r w:rsidR="002C1796">
        <w:rPr>
          <w:rFonts w:eastAsia="Arial Unicode MS"/>
          <w:bCs/>
          <w:color w:val="000000"/>
          <w:lang w:bidi="ru-RU"/>
        </w:rPr>
        <w:t xml:space="preserve"> в пунктах 2.6, 2.7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3.2.2. Ответственным за выполнение административной процедуры является специалист</w:t>
      </w:r>
      <w:r w:rsidR="002C1796">
        <w:rPr>
          <w:rFonts w:eastAsia="Arial Unicode MS"/>
          <w:bCs/>
          <w:color w:val="000000"/>
          <w:lang w:bidi="ru-RU"/>
        </w:rPr>
        <w:t xml:space="preserve"> </w:t>
      </w:r>
      <w:r w:rsidR="002C1796" w:rsidRPr="002D0B0B">
        <w:rPr>
          <w:rFonts w:eastAsia="Arial Unicode MS"/>
          <w:bCs/>
          <w:color w:val="000000"/>
          <w:lang w:bidi="ru-RU"/>
        </w:rPr>
        <w:t>Местной администрации</w:t>
      </w:r>
      <w:r w:rsidRPr="002D0B0B">
        <w:rPr>
          <w:rFonts w:eastAsia="Arial Unicode MS"/>
          <w:bCs/>
          <w:color w:val="000000"/>
          <w:lang w:bidi="ru-RU"/>
        </w:rPr>
        <w:t>,</w:t>
      </w:r>
      <w:r w:rsidRPr="00862476">
        <w:rPr>
          <w:rFonts w:eastAsia="Arial Unicode MS"/>
          <w:bCs/>
          <w:color w:val="000000"/>
          <w:lang w:bidi="ru-RU"/>
        </w:rPr>
        <w:t xml:space="preserve"> ответственный за прием заявления и документов, необходимых для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3.2.3. Содержание и продолжительность выполнения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2D0B0B">
        <w:rPr>
          <w:rFonts w:eastAsia="Arial Unicode MS"/>
          <w:bCs/>
          <w:color w:val="000000"/>
          <w:lang w:bidi="ru-RU"/>
        </w:rPr>
        <w:t>Специалист</w:t>
      </w:r>
      <w:r w:rsidR="00FC4557" w:rsidRPr="002D0B0B">
        <w:rPr>
          <w:rFonts w:eastAsia="Arial Unicode MS"/>
          <w:bCs/>
          <w:color w:val="000000"/>
          <w:lang w:bidi="ru-RU"/>
        </w:rPr>
        <w:t xml:space="preserve"> Местной администрации</w:t>
      </w:r>
      <w:r w:rsidRPr="00862476">
        <w:rPr>
          <w:rFonts w:eastAsia="Arial Unicode MS"/>
          <w:bCs/>
          <w:color w:val="000000"/>
          <w:lang w:bidi="ru-RU"/>
        </w:rPr>
        <w:t>, ответственный за прием заявления и документов, необходимых для предоставления государственной услуги, при обращении заявителей: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определяет предмет обращения;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устанавливает личность заявителя;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консультирует заявителя о порядке оформления заявления и проверяет правильность его оформления;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проверяет наличие документов и дает их оценку на предмет соответствия перечню документов, указанны</w:t>
      </w:r>
      <w:r w:rsidR="00FC4557">
        <w:rPr>
          <w:rFonts w:eastAsia="Arial Unicode MS"/>
          <w:bCs/>
          <w:color w:val="000000"/>
          <w:lang w:bidi="ru-RU"/>
        </w:rPr>
        <w:t>х в пунктах 2.6,</w:t>
      </w:r>
      <w:r w:rsidR="002D0B0B">
        <w:rPr>
          <w:rFonts w:eastAsia="Arial Unicode MS"/>
          <w:bCs/>
          <w:color w:val="000000"/>
          <w:lang w:bidi="ru-RU"/>
        </w:rPr>
        <w:t xml:space="preserve"> </w:t>
      </w:r>
      <w:r w:rsidR="00FC4557">
        <w:rPr>
          <w:rFonts w:eastAsia="Arial Unicode MS"/>
          <w:bCs/>
          <w:color w:val="000000"/>
          <w:lang w:bidi="ru-RU"/>
        </w:rPr>
        <w:t>2.7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фиксирует факт приема документов в журнале регистрации на бумажном носителе; </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случае необходимости направляет заявителя на подготовку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в случае необходимости направления межведомственных запросов в исполнительные органы государственной власти (организации) Санкт-Петербурга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w:t>
      </w:r>
      <w:r w:rsidRPr="002D0B0B">
        <w:rPr>
          <w:rFonts w:eastAsia="Arial Unicode MS"/>
          <w:bCs/>
          <w:color w:val="000000"/>
          <w:lang w:bidi="ru-RU"/>
        </w:rPr>
        <w:t>специалисту</w:t>
      </w:r>
      <w:r w:rsidR="00FC4557" w:rsidRPr="002D0B0B">
        <w:rPr>
          <w:rFonts w:eastAsia="Arial Unicode MS"/>
          <w:bCs/>
          <w:color w:val="000000"/>
          <w:lang w:bidi="ru-RU"/>
        </w:rPr>
        <w:t xml:space="preserve"> Местной администрации</w:t>
      </w:r>
      <w:r w:rsidRPr="002D0B0B">
        <w:rPr>
          <w:rFonts w:eastAsia="Arial Unicode MS"/>
          <w:bCs/>
          <w:color w:val="000000"/>
          <w:lang w:bidi="ru-RU"/>
        </w:rPr>
        <w:t>,</w:t>
      </w:r>
      <w:r w:rsidRPr="00862476">
        <w:rPr>
          <w:rFonts w:eastAsia="Arial Unicode MS"/>
          <w:bCs/>
          <w:color w:val="000000"/>
          <w:lang w:bidi="ru-RU"/>
        </w:rPr>
        <w:t xml:space="preserve"> ответственному за подготовку и направление межведомственных запросов,</w:t>
      </w:r>
      <w:r w:rsidR="002D0B0B">
        <w:rPr>
          <w:rFonts w:eastAsia="Arial Unicode MS"/>
          <w:bCs/>
          <w:color w:val="000000"/>
          <w:lang w:bidi="ru-RU"/>
        </w:rPr>
        <w:t xml:space="preserve"> </w:t>
      </w:r>
      <w:r w:rsidRPr="00862476">
        <w:rPr>
          <w:rFonts w:eastAsia="Arial Unicode MS"/>
          <w:bCs/>
          <w:color w:val="000000"/>
          <w:lang w:bidi="ru-RU"/>
        </w:rPr>
        <w:t xml:space="preserve"> а также получение ответов на них;</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принимает решение о проведении обследования условий жизни гражданина, выразившего желание стать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Продолжительность административной процедуры не должна превышать одного рабочего дня.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Специалист</w:t>
      </w:r>
      <w:r w:rsidR="00FC4557">
        <w:rPr>
          <w:rFonts w:eastAsia="Arial Unicode MS"/>
          <w:bCs/>
          <w:color w:val="000000"/>
          <w:lang w:bidi="ru-RU"/>
        </w:rPr>
        <w:t xml:space="preserve"> </w:t>
      </w:r>
      <w:r w:rsidR="00FC4557" w:rsidRPr="002D0B0B">
        <w:rPr>
          <w:rFonts w:eastAsia="Arial Unicode MS"/>
          <w:bCs/>
          <w:color w:val="000000"/>
          <w:lang w:bidi="ru-RU"/>
        </w:rPr>
        <w:t>Местной администрации</w:t>
      </w:r>
      <w:r w:rsidRPr="00862476">
        <w:rPr>
          <w:rFonts w:eastAsia="Arial Unicode MS"/>
          <w:bCs/>
          <w:color w:val="000000"/>
          <w:lang w:bidi="ru-RU"/>
        </w:rPr>
        <w:t>, ответственный за прием заявления и документов, необходимых для предоставления государственной услуги, посредством МФЦ:</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получает копии документов и реестр документов из МФЦ:</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 бумажных носителях (в случае необходимости обязательного представления оригиналов документов);</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проверяет наличие документов и дает их оценку на предмет соответствия перечню документов, указанных</w:t>
      </w:r>
      <w:r w:rsidR="00FC4557">
        <w:rPr>
          <w:rFonts w:eastAsia="Arial Unicode MS"/>
          <w:bCs/>
          <w:color w:val="000000"/>
          <w:lang w:bidi="ru-RU"/>
        </w:rPr>
        <w:t xml:space="preserve"> в пунктах 2.6, 2.7 настоящего А</w:t>
      </w:r>
      <w:r w:rsidRPr="00862476">
        <w:rPr>
          <w:rFonts w:eastAsia="Arial Unicode MS"/>
          <w:bCs/>
          <w:color w:val="000000"/>
          <w:lang w:bidi="ru-RU"/>
        </w:rPr>
        <w:t>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случае необходимости направления заявителя на подготовку граждан, выразивших желание стать опекунами, передает копию заявления с отметкой о необходимости выдачи заявителю направления на подготовку граждан, выразивших желание стать опекунами, специалисту органа опеки и попечительства, ответственному за подготовку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w:t>
      </w:r>
      <w:r w:rsidRPr="002D0B0B">
        <w:rPr>
          <w:rFonts w:eastAsia="Arial Unicode MS"/>
          <w:bCs/>
          <w:color w:val="000000"/>
          <w:lang w:bidi="ru-RU"/>
        </w:rPr>
        <w:t>специалисту</w:t>
      </w:r>
      <w:r w:rsidR="00FC4557" w:rsidRPr="002D0B0B">
        <w:rPr>
          <w:rFonts w:eastAsia="Arial Unicode MS"/>
          <w:bCs/>
          <w:color w:val="000000"/>
          <w:lang w:bidi="ru-RU"/>
        </w:rPr>
        <w:t xml:space="preserve"> Местной администрации</w:t>
      </w:r>
      <w:r w:rsidRPr="002D0B0B">
        <w:rPr>
          <w:rFonts w:eastAsia="Arial Unicode MS"/>
          <w:bCs/>
          <w:color w:val="000000"/>
          <w:lang w:bidi="ru-RU"/>
        </w:rPr>
        <w:t>,</w:t>
      </w:r>
      <w:r w:rsidRPr="00862476">
        <w:rPr>
          <w:rFonts w:eastAsia="Arial Unicode MS"/>
          <w:bCs/>
          <w:color w:val="000000"/>
          <w:lang w:bidi="ru-RU"/>
        </w:rPr>
        <w:t xml:space="preserve"> ответственному за подготовку и направление межведомственных запросов, а также получение ответов на них; фиксирует факт приема документов, указанных</w:t>
      </w:r>
      <w:r w:rsidR="00FC4557">
        <w:rPr>
          <w:rFonts w:eastAsia="Arial Unicode MS"/>
          <w:bCs/>
          <w:color w:val="000000"/>
          <w:lang w:bidi="ru-RU"/>
        </w:rPr>
        <w:t xml:space="preserve"> в пунктах 2.6, 2.7 настоящего А</w:t>
      </w:r>
      <w:r w:rsidRPr="00862476">
        <w:rPr>
          <w:rFonts w:eastAsia="Arial Unicode MS"/>
          <w:bCs/>
          <w:color w:val="000000"/>
          <w:lang w:bidi="ru-RU"/>
        </w:rPr>
        <w:t xml:space="preserve">дминистративного регламента, в журнале регистрации на бумажном носителе или в информационной системе </w:t>
      </w:r>
      <w:r w:rsidRPr="002D0B0B">
        <w:rPr>
          <w:rFonts w:eastAsia="Arial Unicode MS"/>
          <w:bCs/>
          <w:color w:val="000000"/>
          <w:lang w:bidi="ru-RU"/>
        </w:rPr>
        <w:t>органа опеки и попечительства</w:t>
      </w:r>
      <w:r w:rsidRPr="00FC4557">
        <w:rPr>
          <w:rFonts w:eastAsia="Arial Unicode MS"/>
          <w:b/>
          <w:bCs/>
          <w:color w:val="000000"/>
          <w:lang w:bidi="ru-RU"/>
        </w:rPr>
        <w:t xml:space="preserve"> </w:t>
      </w:r>
      <w:r w:rsidRPr="00862476">
        <w:rPr>
          <w:rFonts w:eastAsia="Arial Unicode MS"/>
          <w:bCs/>
          <w:color w:val="000000"/>
          <w:lang w:bidi="ru-RU"/>
        </w:rPr>
        <w:t>в электронном виде;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передает комплект документов заявителя специалисту</w:t>
      </w:r>
      <w:r w:rsidR="00FC4557">
        <w:rPr>
          <w:rFonts w:eastAsia="Arial Unicode MS"/>
          <w:bCs/>
          <w:color w:val="000000"/>
          <w:lang w:bidi="ru-RU"/>
        </w:rPr>
        <w:t xml:space="preserve"> </w:t>
      </w:r>
      <w:r w:rsidR="00FC4557" w:rsidRPr="002D0B0B">
        <w:rPr>
          <w:rFonts w:eastAsia="Arial Unicode MS"/>
          <w:bCs/>
          <w:color w:val="000000"/>
          <w:lang w:bidi="ru-RU"/>
        </w:rPr>
        <w:t>Местной администрации</w:t>
      </w:r>
      <w:r w:rsidRPr="002D0B0B">
        <w:rPr>
          <w:rFonts w:eastAsia="Arial Unicode MS"/>
          <w:bCs/>
          <w:color w:val="000000"/>
          <w:lang w:bidi="ru-RU"/>
        </w:rPr>
        <w:t>,</w:t>
      </w:r>
      <w:r w:rsidRPr="00862476">
        <w:rPr>
          <w:rFonts w:eastAsia="Arial Unicode MS"/>
          <w:bCs/>
          <w:color w:val="000000"/>
          <w:lang w:bidi="ru-RU"/>
        </w:rPr>
        <w:t xml:space="preserve"> ответственному за подготовку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3.2.4. Критерием принятия решения в рамках административной процедуры является соответствие комплекта документов требованиям, установленным постановлением Правительства РФ </w:t>
      </w:r>
      <w:r w:rsidR="00FC4557">
        <w:rPr>
          <w:rFonts w:eastAsia="Arial Unicode MS"/>
          <w:bCs/>
          <w:color w:val="000000"/>
          <w:lang w:bidi="ru-RU"/>
        </w:rPr>
        <w:t>№ 423 и пунктом 2.6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3.2.5. Результат административной процедуры: принятие заявления и документов.</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3.2.6. Способ фиксации результата выполнения административной процедуры: регистрация заявления и документов в журнале регистрации на бумажном носителе.</w:t>
      </w:r>
    </w:p>
    <w:p w:rsidR="00EE762F" w:rsidRDefault="00EE762F" w:rsidP="0090122B">
      <w:pPr>
        <w:widowControl w:val="0"/>
        <w:autoSpaceDE w:val="0"/>
        <w:autoSpaceDN w:val="0"/>
        <w:adjustRightInd w:val="0"/>
        <w:ind w:firstLine="567"/>
        <w:jc w:val="both"/>
        <w:rPr>
          <w:rFonts w:eastAsia="Arial Unicode MS"/>
          <w:b/>
          <w:bCs/>
          <w:color w:val="000000"/>
          <w:lang w:bidi="ru-RU"/>
        </w:rPr>
      </w:pPr>
    </w:p>
    <w:p w:rsidR="0090122B" w:rsidRPr="005F1033" w:rsidRDefault="0090122B" w:rsidP="0090122B">
      <w:pPr>
        <w:widowControl w:val="0"/>
        <w:autoSpaceDE w:val="0"/>
        <w:autoSpaceDN w:val="0"/>
        <w:adjustRightInd w:val="0"/>
        <w:ind w:firstLine="567"/>
        <w:jc w:val="both"/>
        <w:rPr>
          <w:rFonts w:eastAsia="Arial Unicode MS"/>
          <w:b/>
          <w:bCs/>
          <w:color w:val="000000"/>
          <w:lang w:bidi="ru-RU"/>
        </w:rPr>
      </w:pPr>
      <w:r w:rsidRPr="005F1033">
        <w:rPr>
          <w:rFonts w:eastAsia="Arial Unicode MS"/>
          <w:b/>
          <w:bCs/>
          <w:color w:val="000000"/>
          <w:lang w:bidi="ru-RU"/>
        </w:rPr>
        <w:t>3.3. Подготовка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3.3.1. События (юридические факты), являющиеся основанием для начала административной процедуры: регистрация поданного заявления заявителя </w:t>
      </w:r>
      <w:r w:rsidRPr="002D0B0B">
        <w:rPr>
          <w:rFonts w:eastAsia="Arial Unicode MS"/>
          <w:bCs/>
          <w:color w:val="000000"/>
          <w:lang w:bidi="ru-RU"/>
        </w:rPr>
        <w:t xml:space="preserve">в </w:t>
      </w:r>
      <w:r w:rsidR="00FC4557" w:rsidRPr="002D0B0B">
        <w:rPr>
          <w:rFonts w:eastAsia="Arial Unicode MS"/>
          <w:bCs/>
          <w:color w:val="000000"/>
          <w:lang w:bidi="ru-RU"/>
        </w:rPr>
        <w:t>Местную администрацию</w:t>
      </w:r>
      <w:r w:rsidR="00FC4557" w:rsidRPr="00FC4557">
        <w:rPr>
          <w:rFonts w:eastAsia="Arial Unicode MS"/>
          <w:b/>
          <w:bCs/>
          <w:color w:val="000000"/>
          <w:lang w:bidi="ru-RU"/>
        </w:rPr>
        <w:t xml:space="preserve"> </w:t>
      </w:r>
      <w:r w:rsidRPr="00862476">
        <w:rPr>
          <w:rFonts w:eastAsia="Arial Unicode MS"/>
          <w:bCs/>
          <w:color w:val="000000"/>
          <w:lang w:bidi="ru-RU"/>
        </w:rPr>
        <w:t>по форме, утвержденной распоряжением Комитета № 307-</w:t>
      </w:r>
      <w:r w:rsidR="00906DE8">
        <w:rPr>
          <w:rFonts w:eastAsia="Arial Unicode MS"/>
          <w:bCs/>
          <w:color w:val="000000"/>
          <w:lang w:bidi="ru-RU"/>
        </w:rPr>
        <w:t>р (приложение № 3</w:t>
      </w:r>
      <w:r>
        <w:rPr>
          <w:rFonts w:eastAsia="Arial Unicode MS"/>
          <w:bCs/>
          <w:color w:val="000000"/>
          <w:lang w:bidi="ru-RU"/>
        </w:rPr>
        <w:t xml:space="preserve"> к настоящему А</w:t>
      </w:r>
      <w:r w:rsidRPr="00862476">
        <w:rPr>
          <w:rFonts w:eastAsia="Arial Unicode MS"/>
          <w:bC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3.3.2. Содержание и продолжительность выполнения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2D0B0B">
        <w:rPr>
          <w:rFonts w:eastAsia="Arial Unicode MS"/>
          <w:bCs/>
          <w:color w:val="000000"/>
          <w:lang w:bidi="ru-RU"/>
        </w:rPr>
        <w:t xml:space="preserve"> </w:t>
      </w:r>
      <w:r w:rsidR="00FC4557" w:rsidRPr="002D0B0B">
        <w:rPr>
          <w:rFonts w:eastAsia="Arial Unicode MS"/>
          <w:bCs/>
          <w:color w:val="000000"/>
          <w:lang w:bidi="ru-RU"/>
        </w:rPr>
        <w:t>Местная администрация</w:t>
      </w:r>
      <w:r w:rsidR="00FC4557" w:rsidRPr="00FC4557">
        <w:rPr>
          <w:rFonts w:eastAsia="Arial Unicode MS"/>
          <w:b/>
          <w:bCs/>
          <w:color w:val="000000"/>
          <w:lang w:bidi="ru-RU"/>
        </w:rPr>
        <w:t xml:space="preserve"> </w:t>
      </w:r>
      <w:r w:rsidRPr="00862476">
        <w:rPr>
          <w:rFonts w:eastAsia="Arial Unicode MS"/>
          <w:bCs/>
          <w:color w:val="000000"/>
          <w:lang w:bidi="ru-RU"/>
        </w:rPr>
        <w:t xml:space="preserve">в течение одного рабочего дня со дня подачи заявителем заявления выдает направление для прохождения подготовки заявителем в организацию, отобранную </w:t>
      </w:r>
      <w:r w:rsidR="00FC4557" w:rsidRPr="002D0B0B">
        <w:rPr>
          <w:rFonts w:eastAsia="Arial Unicode MS"/>
          <w:bCs/>
          <w:color w:val="000000"/>
          <w:lang w:bidi="ru-RU"/>
        </w:rPr>
        <w:t>Местной администрацией</w:t>
      </w:r>
      <w:r w:rsidR="00FC4557" w:rsidRPr="00FC4557">
        <w:rPr>
          <w:rFonts w:eastAsia="Arial Unicode MS"/>
          <w:b/>
          <w:bCs/>
          <w:color w:val="000000"/>
          <w:lang w:bidi="ru-RU"/>
        </w:rPr>
        <w:t xml:space="preserve"> </w:t>
      </w:r>
      <w:r w:rsidRPr="00862476">
        <w:rPr>
          <w:rFonts w:eastAsia="Arial Unicode MS"/>
          <w:bCs/>
          <w:color w:val="000000"/>
          <w:lang w:bidi="ru-RU"/>
        </w:rPr>
        <w:t>для подготовки граждан (далее - организация) по форме, утвержденной распоряжением Комитета № 307-</w:t>
      </w:r>
      <w:r w:rsidR="00FC4557">
        <w:rPr>
          <w:rFonts w:eastAsia="Arial Unicode MS"/>
          <w:bCs/>
          <w:color w:val="000000"/>
          <w:lang w:bidi="ru-RU"/>
        </w:rPr>
        <w:t xml:space="preserve">р (приложение </w:t>
      </w:r>
      <w:r w:rsidR="00FC4557" w:rsidRPr="00906DE8">
        <w:rPr>
          <w:rFonts w:eastAsia="Arial Unicode MS"/>
          <w:bCs/>
          <w:color w:val="000000"/>
          <w:lang w:bidi="ru-RU"/>
        </w:rPr>
        <w:t xml:space="preserve">№ </w:t>
      </w:r>
      <w:r w:rsidR="00906DE8">
        <w:rPr>
          <w:rFonts w:eastAsia="Arial Unicode MS"/>
          <w:bCs/>
          <w:color w:val="000000"/>
          <w:lang w:bidi="ru-RU"/>
        </w:rPr>
        <w:t xml:space="preserve">6 </w:t>
      </w:r>
      <w:r w:rsidR="00FC4557">
        <w:rPr>
          <w:rFonts w:eastAsia="Arial Unicode MS"/>
          <w:bCs/>
          <w:color w:val="000000"/>
          <w:lang w:bidi="ru-RU"/>
        </w:rPr>
        <w:t>к настоящему А</w:t>
      </w:r>
      <w:r w:rsidRPr="00862476">
        <w:rPr>
          <w:rFonts w:eastAsia="Arial Unicode MS"/>
          <w:bC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Организация в течение семи рабочих дней со дня получения направления осуществляет зачисление заявителя в группы по подготовке с уведомлением заявителя о времени и месте ее проведения.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Организация осуществляет подготовку граждан по программе, утвержденной распоряжением Комитета по социальной политике Санкт-Петербурга № 307-р.</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Организация выдает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по форме, утве</w:t>
      </w:r>
      <w:r w:rsidR="002D0B0B">
        <w:rPr>
          <w:rFonts w:eastAsia="Arial Unicode MS"/>
          <w:bCs/>
          <w:color w:val="000000"/>
          <w:lang w:bidi="ru-RU"/>
        </w:rPr>
        <w:t>ржденной п</w:t>
      </w:r>
      <w:r w:rsidRPr="00862476">
        <w:rPr>
          <w:rFonts w:eastAsia="Arial Unicode MS"/>
          <w:bCs/>
          <w:color w:val="000000"/>
          <w:lang w:bidi="ru-RU"/>
        </w:rPr>
        <w:t xml:space="preserve">риказом Минобрнауки РФ № 623 </w:t>
      </w:r>
      <w:r w:rsidR="00906DE8">
        <w:rPr>
          <w:rFonts w:eastAsia="Arial Unicode MS"/>
          <w:bCs/>
          <w:color w:val="000000"/>
          <w:lang w:bidi="ru-RU"/>
        </w:rPr>
        <w:t>(приложение № 7</w:t>
      </w:r>
      <w:r>
        <w:rPr>
          <w:rFonts w:eastAsia="Arial Unicode MS"/>
          <w:bCs/>
          <w:color w:val="000000"/>
          <w:lang w:bidi="ru-RU"/>
        </w:rPr>
        <w:t xml:space="preserve"> к настоящему А</w:t>
      </w:r>
      <w:r w:rsidRPr="00862476">
        <w:rPr>
          <w:rFonts w:eastAsia="Arial Unicode MS"/>
          <w:bCs/>
          <w:color w:val="000000"/>
          <w:lang w:bidi="ru-RU"/>
        </w:rPr>
        <w:t>дминистративному регламенту) в течение двух рабочих дней со дня окончания прохождения подготовки кандидатов в приемные родители. Заявителям, не освоившим курс подготовки, по результатам итоговой аттестации свидетельство не выдается.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Организация в течение двух рабочих дней со дня окончания прохождения подготовки заявителей направляет </w:t>
      </w:r>
      <w:r w:rsidR="002D0B0B" w:rsidRPr="002D0B0B">
        <w:rPr>
          <w:rFonts w:eastAsia="Arial Unicode MS"/>
          <w:bCs/>
          <w:color w:val="000000"/>
          <w:lang w:bidi="ru-RU"/>
        </w:rPr>
        <w:t>в Местную администрацию</w:t>
      </w:r>
      <w:r w:rsidR="002D0B0B">
        <w:rPr>
          <w:rFonts w:eastAsia="Arial Unicode MS"/>
          <w:b/>
          <w:bCs/>
          <w:color w:val="000000"/>
          <w:lang w:bidi="ru-RU"/>
        </w:rPr>
        <w:t xml:space="preserve"> </w:t>
      </w:r>
      <w:r w:rsidRPr="00862476">
        <w:rPr>
          <w:rFonts w:eastAsia="Arial Unicode MS"/>
          <w:bCs/>
          <w:color w:val="000000"/>
          <w:lang w:bidi="ru-RU"/>
        </w:rPr>
        <w:t>итоговое заключение о готовности и способности заявителя к приему детей на воспитание в семью (составленное совместно с заявителем по его желанию).</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3.3.3. Ответственными за выполнение административной процедуры являются: руководитель организации, осуществляющей подготовку граждан; специалисты организации, осуществляющей подготовку граждан.</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3.3.4. Критерии принятия решения в рамках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Подготовку граждан, выразивших желание стать опекунами, не проходят близкие родственники детей, а также лица, которые являются или являлись усыновителями и в отношении которых усыновление не было отменено, и лица, которые являются или являлись опекунами (попечителями) детей и которые не были отстранены от исполнения возложенных на них обязанностей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3.3.5. Результат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вручение гражданину, выразившему желание стать опекуном, свидетельства о прохождении подготовки лиц, желающих принять на воспитание в свою семью ребенка, оставшегося без попечения родителей (далее - свидетельство о подготовке гражданина);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направление </w:t>
      </w:r>
      <w:r w:rsidRPr="002D0B0B">
        <w:rPr>
          <w:rFonts w:eastAsia="Arial Unicode MS"/>
          <w:bCs/>
          <w:color w:val="000000"/>
          <w:lang w:bidi="ru-RU"/>
        </w:rPr>
        <w:t xml:space="preserve">в </w:t>
      </w:r>
      <w:r w:rsidR="002D0B0B">
        <w:rPr>
          <w:rFonts w:eastAsia="Arial Unicode MS"/>
          <w:bCs/>
          <w:color w:val="000000"/>
          <w:lang w:bidi="ru-RU"/>
        </w:rPr>
        <w:t xml:space="preserve">Местную администрацию </w:t>
      </w:r>
      <w:r w:rsidRPr="00862476">
        <w:rPr>
          <w:rFonts w:eastAsia="Arial Unicode MS"/>
          <w:bCs/>
          <w:color w:val="000000"/>
          <w:lang w:bidi="ru-RU"/>
        </w:rPr>
        <w:t>итогового заключения о готовности и способности заявителя к приему детей на воспитание в семью (далее – заключение о способности гражданина на прием в семью детей).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3.3.6. Способ фиксации результата выполнения административной процедуры:</w:t>
      </w:r>
    </w:p>
    <w:p w:rsidR="0090122B"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регистрация организацией в журнале на бумажном носителе или в электронном виде факт выдачи свидетельства о подготовке гражданина и факт направления в орган опеки и попечительства заключения о способности гражданина на прием в семью детей.</w:t>
      </w:r>
    </w:p>
    <w:p w:rsidR="00EE762F" w:rsidRPr="00862476" w:rsidRDefault="00EE762F" w:rsidP="0090122B">
      <w:pPr>
        <w:widowControl w:val="0"/>
        <w:autoSpaceDE w:val="0"/>
        <w:autoSpaceDN w:val="0"/>
        <w:adjustRightInd w:val="0"/>
        <w:ind w:firstLine="567"/>
        <w:jc w:val="both"/>
        <w:rPr>
          <w:rFonts w:eastAsia="Arial Unicode MS"/>
          <w:bCs/>
          <w:color w:val="000000"/>
          <w:lang w:bidi="ru-RU"/>
        </w:rPr>
      </w:pPr>
    </w:p>
    <w:p w:rsidR="0090122B" w:rsidRPr="005F1033" w:rsidRDefault="0090122B" w:rsidP="0090122B">
      <w:pPr>
        <w:widowControl w:val="0"/>
        <w:autoSpaceDE w:val="0"/>
        <w:autoSpaceDN w:val="0"/>
        <w:adjustRightInd w:val="0"/>
        <w:ind w:firstLine="567"/>
        <w:jc w:val="both"/>
        <w:rPr>
          <w:rFonts w:eastAsia="Arial Unicode MS"/>
          <w:b/>
          <w:bCs/>
          <w:color w:val="000000"/>
          <w:lang w:bidi="ru-RU"/>
        </w:rPr>
      </w:pPr>
      <w:r w:rsidRPr="005F1033">
        <w:rPr>
          <w:rFonts w:eastAsia="Arial Unicode MS"/>
          <w:b/>
          <w:bCs/>
          <w:color w:val="000000"/>
          <w:lang w:bidi="ru-RU"/>
        </w:rPr>
        <w:t>3.4. Подготовка и направление межведомственных запросов о предоставлении документов, необходимых для предоставления государственной услуги, находящихся в распоряжении иных органов государственной власти и организаций.</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3.4.1. События (юридические факты), являющиеся основанием для начала административной процедуры: регистрация поданного заявления и приложенных к нему документов; отсутствие в комплекте документов, предусмо</w:t>
      </w:r>
      <w:r>
        <w:rPr>
          <w:rFonts w:eastAsia="Arial Unicode MS"/>
          <w:bCs/>
          <w:color w:val="000000"/>
          <w:lang w:bidi="ru-RU"/>
        </w:rPr>
        <w:t>тренных пунктом 2.7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3.4.2. В рамках административной процедуры </w:t>
      </w:r>
      <w:r w:rsidRPr="002D0B0B">
        <w:rPr>
          <w:rFonts w:eastAsia="Arial Unicode MS"/>
          <w:bCs/>
          <w:color w:val="000000"/>
          <w:lang w:bidi="ru-RU"/>
        </w:rPr>
        <w:t>специалист</w:t>
      </w:r>
      <w:r w:rsidR="00FC4557" w:rsidRPr="002D0B0B">
        <w:rPr>
          <w:rFonts w:eastAsia="Arial Unicode MS"/>
          <w:bCs/>
          <w:color w:val="000000"/>
          <w:lang w:bidi="ru-RU"/>
        </w:rPr>
        <w:t xml:space="preserve"> Местной администрации</w:t>
      </w:r>
      <w:r w:rsidRPr="002D0B0B">
        <w:rPr>
          <w:rFonts w:eastAsia="Arial Unicode MS"/>
          <w:bCs/>
          <w:color w:val="000000"/>
          <w:lang w:bidi="ru-RU"/>
        </w:rPr>
        <w:t>,</w:t>
      </w:r>
      <w:r w:rsidRPr="00862476">
        <w:rPr>
          <w:rFonts w:eastAsia="Arial Unicode MS"/>
          <w:bCs/>
          <w:color w:val="000000"/>
          <w:lang w:bidi="ru-RU"/>
        </w:rPr>
        <w:t xml:space="preserve">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подготавливает проекты межведомственных запросов;</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направляет межведомственные запросы в:</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ГУ МВД (справка органов внутренних дел, подтверждающая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Пенсионный фонд РФ (справка из территориального органа Пенсионного фонда Российской Федерации или иного органа, осуществляющего пенсионное обеспечение (для</w:t>
      </w:r>
    </w:p>
    <w:p w:rsidR="0090122B" w:rsidRPr="00862476" w:rsidRDefault="0090122B" w:rsidP="0090122B">
      <w:pPr>
        <w:widowControl w:val="0"/>
        <w:autoSpaceDE w:val="0"/>
        <w:autoSpaceDN w:val="0"/>
        <w:adjustRightInd w:val="0"/>
        <w:jc w:val="both"/>
        <w:rPr>
          <w:rFonts w:eastAsia="Arial Unicode MS"/>
          <w:bCs/>
          <w:color w:val="000000"/>
          <w:lang w:bidi="ru-RU"/>
        </w:rPr>
      </w:pPr>
      <w:r w:rsidRPr="00862476">
        <w:rPr>
          <w:rFonts w:eastAsia="Arial Unicode MS"/>
          <w:bCs/>
          <w:color w:val="000000"/>
          <w:lang w:bidi="ru-RU"/>
        </w:rPr>
        <w:t>лиц, основным источником доходов которых являются страховое</w:t>
      </w:r>
      <w:r>
        <w:rPr>
          <w:rFonts w:eastAsia="Arial Unicode MS"/>
          <w:bCs/>
          <w:color w:val="000000"/>
          <w:lang w:bidi="ru-RU"/>
        </w:rPr>
        <w:t xml:space="preserve"> </w:t>
      </w:r>
      <w:r w:rsidRPr="00862476">
        <w:rPr>
          <w:rFonts w:eastAsia="Arial Unicode MS"/>
          <w:bCs/>
          <w:color w:val="000000"/>
          <w:lang w:bidi="ru-RU"/>
        </w:rPr>
        <w:t>обеспечение по обязательному пенсионному страхованию или иные пенсионные выплаты);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КЗАГС (запрашиваются сведения, содержащиеся в свидетельстве о заключении брака, выданном на территории Санкт-Петербурга);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получает ответы на межведомственные запросы;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передает полученные документы (информацию) </w:t>
      </w:r>
      <w:r w:rsidRPr="002D0B0B">
        <w:rPr>
          <w:rFonts w:eastAsia="Arial Unicode MS"/>
          <w:bCs/>
          <w:color w:val="000000"/>
          <w:lang w:bidi="ru-RU"/>
        </w:rPr>
        <w:t>специалисту</w:t>
      </w:r>
      <w:r w:rsidR="00FC4557" w:rsidRPr="002D0B0B">
        <w:rPr>
          <w:rFonts w:eastAsia="Arial Unicode MS"/>
          <w:bCs/>
          <w:color w:val="000000"/>
          <w:lang w:bidi="ru-RU"/>
        </w:rPr>
        <w:t xml:space="preserve"> Местной администрации</w:t>
      </w:r>
      <w:r w:rsidRPr="00862476">
        <w:rPr>
          <w:rFonts w:eastAsia="Arial Unicode MS"/>
          <w:bCs/>
          <w:color w:val="000000"/>
          <w:lang w:bidi="ru-RU"/>
        </w:rPr>
        <w:t xml:space="preserve">, ответственному за подготовку проекта решения о выдаче заявителю заключения </w:t>
      </w:r>
      <w:r w:rsidRPr="00E75D5C">
        <w:rPr>
          <w:rFonts w:eastAsia="Arial Unicode MS"/>
          <w:bCs/>
          <w:color w:val="000000"/>
          <w:lang w:bidi="ru-RU"/>
        </w:rPr>
        <w:t>органа опеки и попечительства</w:t>
      </w:r>
      <w:r w:rsidRPr="00862476">
        <w:rPr>
          <w:rFonts w:eastAsia="Arial Unicode MS"/>
          <w:bCs/>
          <w:color w:val="000000"/>
          <w:lang w:bidi="ru-RU"/>
        </w:rPr>
        <w:t xml:space="preserve"> о возможности быть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Межведомственный запрос должен содержать следующие сведения: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наименование органа (организации), направляющего межведомственный запрос;</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наименование органа (организации), в адрес которого направляется межведомственный запрос;</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сведения, необходимые для представления документа и (или) информации, установленные настоящими методическими рекомендациями предоставления государственной услуги или регламентом предоставления услуги, а также сведения, предусмотренные нормативными правовыми актами как необходимые для представления таких документов и (или) информации;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контактную информацию для направления ответа на межведомственный запрос;</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дату направления межведомственного запроса и срок ожидаемого ответа на межведомственный запрос;</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Межведомственный запрос направляется: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 электронной почте;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иными способами, не противоречащими законодательству.</w:t>
      </w:r>
    </w:p>
    <w:p w:rsidR="0090122B" w:rsidRPr="00862476" w:rsidRDefault="00634B97" w:rsidP="0090122B">
      <w:pPr>
        <w:widowControl w:val="0"/>
        <w:autoSpaceDE w:val="0"/>
        <w:autoSpaceDN w:val="0"/>
        <w:adjustRightInd w:val="0"/>
        <w:jc w:val="both"/>
        <w:rPr>
          <w:rFonts w:eastAsia="Arial Unicode MS"/>
          <w:bCs/>
          <w:color w:val="000000"/>
          <w:lang w:bidi="ru-RU"/>
        </w:rPr>
      </w:pPr>
      <w:r>
        <w:rPr>
          <w:rFonts w:eastAsia="Arial Unicode MS"/>
          <w:bCs/>
          <w:color w:val="000000"/>
          <w:lang w:bidi="ru-RU"/>
        </w:rPr>
        <w:t xml:space="preserve">         </w:t>
      </w:r>
      <w:r w:rsidR="0090122B" w:rsidRPr="00862476">
        <w:rPr>
          <w:rFonts w:eastAsia="Arial Unicode MS"/>
          <w:bCs/>
          <w:color w:val="000000"/>
          <w:lang w:bidi="ru-RU"/>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3.4.3. 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90122B" w:rsidRPr="00862476" w:rsidRDefault="0090122B" w:rsidP="0090122B">
      <w:pPr>
        <w:widowControl w:val="0"/>
        <w:tabs>
          <w:tab w:val="left" w:pos="567"/>
        </w:tabs>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В случае направления </w:t>
      </w:r>
      <w:r w:rsidR="00634B97" w:rsidRPr="00E75D5C">
        <w:rPr>
          <w:rFonts w:eastAsia="Arial Unicode MS"/>
          <w:bCs/>
          <w:color w:val="000000"/>
          <w:lang w:bidi="ru-RU"/>
        </w:rPr>
        <w:t>Местной администрацией</w:t>
      </w:r>
      <w:r w:rsidR="00634B97">
        <w:rPr>
          <w:rFonts w:eastAsia="Arial Unicode MS"/>
          <w:b/>
          <w:bCs/>
          <w:color w:val="000000"/>
          <w:lang w:bidi="ru-RU"/>
        </w:rPr>
        <w:t xml:space="preserve"> </w:t>
      </w:r>
      <w:r w:rsidRPr="00862476">
        <w:rPr>
          <w:rFonts w:eastAsia="Arial Unicode MS"/>
          <w:bCs/>
          <w:color w:val="000000"/>
          <w:lang w:bidi="ru-RU"/>
        </w:rPr>
        <w:t>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90122B" w:rsidRPr="00862476" w:rsidRDefault="00914605" w:rsidP="0090122B">
      <w:pPr>
        <w:widowControl w:val="0"/>
        <w:autoSpaceDE w:val="0"/>
        <w:autoSpaceDN w:val="0"/>
        <w:adjustRightInd w:val="0"/>
        <w:ind w:firstLine="567"/>
        <w:jc w:val="both"/>
        <w:rPr>
          <w:rFonts w:eastAsia="Arial Unicode MS"/>
          <w:bCs/>
          <w:color w:val="000000"/>
          <w:lang w:bidi="ru-RU"/>
        </w:rPr>
      </w:pPr>
      <w:r>
        <w:rPr>
          <w:rFonts w:eastAsia="Arial Unicode MS"/>
          <w:bCs/>
          <w:color w:val="000000"/>
          <w:lang w:bidi="ru-RU"/>
        </w:rPr>
        <w:t>В соответствии с п</w:t>
      </w:r>
      <w:r w:rsidR="0090122B" w:rsidRPr="00862476">
        <w:rPr>
          <w:rFonts w:eastAsia="Arial Unicode MS"/>
          <w:bCs/>
          <w:color w:val="000000"/>
          <w:lang w:bidi="ru-RU"/>
        </w:rPr>
        <w:t xml:space="preserve">остановлением Правительства РФ № 423 срок направления ответа на запрос </w:t>
      </w:r>
      <w:r w:rsidR="0090122B" w:rsidRPr="00E75D5C">
        <w:rPr>
          <w:rFonts w:eastAsia="Arial Unicode MS"/>
          <w:bCs/>
          <w:color w:val="000000"/>
          <w:lang w:bidi="ru-RU"/>
        </w:rPr>
        <w:t>органа опеки и попечительства</w:t>
      </w:r>
      <w:r w:rsidR="0090122B" w:rsidRPr="00862476">
        <w:rPr>
          <w:rFonts w:eastAsia="Arial Unicode MS"/>
          <w:bCs/>
          <w:color w:val="000000"/>
          <w:lang w:bidi="ru-RU"/>
        </w:rPr>
        <w:t xml:space="preserve">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3.4.4. 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3.4.5. Критерием принятия решения в рамках административной процедуры является отсутствие в представленном заявителем комплекте документов, ука</w:t>
      </w:r>
      <w:r>
        <w:rPr>
          <w:rFonts w:eastAsia="Arial Unicode MS"/>
          <w:bCs/>
          <w:color w:val="000000"/>
          <w:lang w:bidi="ru-RU"/>
        </w:rPr>
        <w:t>занных в пункте 2.7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3.4.6. Результатом административной процедуры является получение</w:t>
      </w:r>
      <w:r w:rsidRPr="00E75D5C">
        <w:rPr>
          <w:rFonts w:eastAsia="Arial Unicode MS"/>
          <w:bCs/>
          <w:color w:val="000000"/>
          <w:lang w:bidi="ru-RU"/>
        </w:rPr>
        <w:t xml:space="preserve"> </w:t>
      </w:r>
      <w:r w:rsidR="00366EA6" w:rsidRPr="00E75D5C">
        <w:rPr>
          <w:rFonts w:eastAsia="Arial Unicode MS"/>
          <w:bCs/>
          <w:color w:val="000000"/>
          <w:lang w:bidi="ru-RU"/>
        </w:rPr>
        <w:t xml:space="preserve">Местной администрацией </w:t>
      </w:r>
      <w:r w:rsidRPr="00862476">
        <w:rPr>
          <w:rFonts w:eastAsia="Arial Unicode MS"/>
          <w:bCs/>
          <w:color w:val="000000"/>
          <w:lang w:bidi="ru-RU"/>
        </w:rPr>
        <w:t>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w:t>
      </w:r>
      <w:r w:rsidR="00B72762">
        <w:rPr>
          <w:rFonts w:eastAsia="Arial Unicode MS"/>
          <w:bCs/>
          <w:color w:val="000000"/>
          <w:lang w:bidi="ru-RU"/>
        </w:rPr>
        <w:t xml:space="preserve"> </w:t>
      </w:r>
      <w:r w:rsidRPr="00862476">
        <w:rPr>
          <w:rFonts w:eastAsia="Arial Unicode MS"/>
          <w:bCs/>
          <w:color w:val="000000"/>
          <w:lang w:bidi="ru-RU"/>
        </w:rPr>
        <w:t>органов местного самоуправления, подведомственных им организаций, а также которые заявитель вправе представить самостоятельно, ука</w:t>
      </w:r>
      <w:r>
        <w:rPr>
          <w:rFonts w:eastAsia="Arial Unicode MS"/>
          <w:bCs/>
          <w:color w:val="000000"/>
          <w:lang w:bidi="ru-RU"/>
        </w:rPr>
        <w:t>занных в пункте 2.7 настоящего А</w:t>
      </w:r>
      <w:r w:rsidRPr="00862476">
        <w:rPr>
          <w:rFonts w:eastAsia="Arial Unicode MS"/>
          <w:bCs/>
          <w:color w:val="000000"/>
          <w:lang w:bidi="ru-RU"/>
        </w:rPr>
        <w:t>дминистративного регламента.</w:t>
      </w:r>
    </w:p>
    <w:p w:rsidR="0090122B"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3.4.7. 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p>
    <w:p w:rsidR="00EE762F" w:rsidRPr="00862476" w:rsidRDefault="00EE762F" w:rsidP="0090122B">
      <w:pPr>
        <w:widowControl w:val="0"/>
        <w:autoSpaceDE w:val="0"/>
        <w:autoSpaceDN w:val="0"/>
        <w:adjustRightInd w:val="0"/>
        <w:ind w:firstLine="567"/>
        <w:jc w:val="both"/>
        <w:rPr>
          <w:rFonts w:eastAsia="Arial Unicode MS"/>
          <w:bCs/>
          <w:color w:val="000000"/>
          <w:lang w:bidi="ru-RU"/>
        </w:rPr>
      </w:pPr>
    </w:p>
    <w:p w:rsidR="0090122B" w:rsidRPr="005F1033" w:rsidRDefault="0090122B" w:rsidP="0090122B">
      <w:pPr>
        <w:widowControl w:val="0"/>
        <w:autoSpaceDE w:val="0"/>
        <w:autoSpaceDN w:val="0"/>
        <w:adjustRightInd w:val="0"/>
        <w:ind w:firstLine="567"/>
        <w:jc w:val="both"/>
        <w:rPr>
          <w:rFonts w:eastAsia="Arial Unicode MS"/>
          <w:b/>
          <w:bCs/>
          <w:color w:val="000000"/>
          <w:lang w:bidi="ru-RU"/>
        </w:rPr>
      </w:pPr>
      <w:r w:rsidRPr="005F1033">
        <w:rPr>
          <w:rFonts w:eastAsia="Arial Unicode MS"/>
          <w:b/>
          <w:bCs/>
          <w:color w:val="000000"/>
          <w:lang w:bidi="ru-RU"/>
        </w:rPr>
        <w:t>3.5. Проведение обследования условий жизни гражданина, выразившего желание стать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3.5.1. События (юридические факты), являющиеся основанием для начала административной процедуры: обращение гражданина в </w:t>
      </w:r>
      <w:r w:rsidR="00634B97" w:rsidRPr="00E75D5C">
        <w:rPr>
          <w:rFonts w:eastAsia="Arial Unicode MS"/>
          <w:bCs/>
          <w:color w:val="000000"/>
          <w:lang w:bidi="ru-RU"/>
        </w:rPr>
        <w:t xml:space="preserve">Местную Администрацию </w:t>
      </w:r>
      <w:r w:rsidRPr="00E75D5C">
        <w:rPr>
          <w:rFonts w:eastAsia="Arial Unicode MS"/>
          <w:bCs/>
          <w:color w:val="000000"/>
          <w:lang w:bidi="ru-RU"/>
        </w:rPr>
        <w:t>по месту жительства</w:t>
      </w:r>
      <w:r w:rsidRPr="00862476">
        <w:rPr>
          <w:rFonts w:eastAsia="Arial Unicode MS"/>
          <w:bCs/>
          <w:color w:val="000000"/>
          <w:lang w:bidi="ru-RU"/>
        </w:rPr>
        <w:t xml:space="preserve"> с заявлением о назначении его опекуном либо о выдаче заключения о возможности быть опекуном и документами, указанными</w:t>
      </w:r>
      <w:r>
        <w:rPr>
          <w:rFonts w:eastAsia="Arial Unicode MS"/>
          <w:bCs/>
          <w:color w:val="000000"/>
          <w:lang w:bidi="ru-RU"/>
        </w:rPr>
        <w:t xml:space="preserve"> в пунктах 2.6, 2.7 настоящего А</w:t>
      </w:r>
      <w:r w:rsidRPr="00862476">
        <w:rPr>
          <w:rFonts w:eastAsia="Arial Unicode MS"/>
          <w:bCs/>
          <w:color w:val="000000"/>
          <w:lang w:bidi="ru-RU"/>
        </w:rPr>
        <w:t>дминистративного регламента либо получение документов, ука</w:t>
      </w:r>
      <w:r>
        <w:rPr>
          <w:rFonts w:eastAsia="Arial Unicode MS"/>
          <w:bCs/>
          <w:color w:val="000000"/>
          <w:lang w:bidi="ru-RU"/>
        </w:rPr>
        <w:t>занных в пункте 2.7 настоящего А</w:t>
      </w:r>
      <w:r w:rsidRPr="00862476">
        <w:rPr>
          <w:rFonts w:eastAsia="Arial Unicode MS"/>
          <w:bCs/>
          <w:color w:val="000000"/>
          <w:lang w:bidi="ru-RU"/>
        </w:rPr>
        <w:t>дминистративного регламента, в соответствии с административными процедурами, предусмот</w:t>
      </w:r>
      <w:r>
        <w:rPr>
          <w:rFonts w:eastAsia="Arial Unicode MS"/>
          <w:bCs/>
          <w:color w:val="000000"/>
          <w:lang w:bidi="ru-RU"/>
        </w:rPr>
        <w:t>ренными пунктом 3.4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3.5.2. Ответственные за выполнение административной процедуры:</w:t>
      </w:r>
    </w:p>
    <w:p w:rsidR="0090122B" w:rsidRPr="007F161C" w:rsidRDefault="00634B97" w:rsidP="0090122B">
      <w:pPr>
        <w:widowControl w:val="0"/>
        <w:autoSpaceDE w:val="0"/>
        <w:autoSpaceDN w:val="0"/>
        <w:adjustRightInd w:val="0"/>
        <w:ind w:firstLine="567"/>
        <w:jc w:val="both"/>
        <w:rPr>
          <w:rFonts w:eastAsia="Arial Unicode MS"/>
          <w:b/>
          <w:bCs/>
          <w:color w:val="000000"/>
          <w:lang w:bidi="ru-RU"/>
        </w:rPr>
      </w:pPr>
      <w:r>
        <w:rPr>
          <w:rFonts w:eastAsia="Arial Unicode MS"/>
          <w:bCs/>
          <w:color w:val="000000"/>
          <w:lang w:bidi="ru-RU"/>
        </w:rPr>
        <w:t>с</w:t>
      </w:r>
      <w:r w:rsidR="0090122B" w:rsidRPr="00634B97">
        <w:rPr>
          <w:rFonts w:eastAsia="Arial Unicode MS"/>
          <w:bCs/>
          <w:color w:val="000000"/>
          <w:lang w:bidi="ru-RU"/>
        </w:rPr>
        <w:t>пециалист</w:t>
      </w:r>
      <w:r>
        <w:rPr>
          <w:rFonts w:eastAsia="Arial Unicode MS"/>
          <w:b/>
          <w:bCs/>
          <w:color w:val="000000"/>
          <w:lang w:bidi="ru-RU"/>
        </w:rPr>
        <w:t xml:space="preserve"> </w:t>
      </w:r>
      <w:r w:rsidRPr="00E75D5C">
        <w:rPr>
          <w:rFonts w:eastAsia="Arial Unicode MS"/>
          <w:bCs/>
          <w:color w:val="000000"/>
          <w:lang w:bidi="ru-RU"/>
        </w:rPr>
        <w:t>Местной администрации</w:t>
      </w:r>
      <w:r w:rsidR="0090122B" w:rsidRPr="007F161C">
        <w:rPr>
          <w:rFonts w:eastAsia="Arial Unicode MS"/>
          <w:b/>
          <w:bCs/>
          <w:color w:val="000000"/>
          <w:lang w:bidi="ru-RU"/>
        </w:rPr>
        <w:t xml:space="preserve">, </w:t>
      </w:r>
      <w:r w:rsidR="0090122B" w:rsidRPr="00634B97">
        <w:rPr>
          <w:rFonts w:eastAsia="Arial Unicode MS"/>
          <w:bCs/>
          <w:color w:val="000000"/>
          <w:lang w:bidi="ru-RU"/>
        </w:rPr>
        <w:t>ответственный за проведение обследования условий жизни граждан, выразивших желание стать опекунами;</w:t>
      </w:r>
    </w:p>
    <w:p w:rsidR="0090122B" w:rsidRPr="00E75D5C" w:rsidRDefault="00E75D5C" w:rsidP="0090122B">
      <w:pPr>
        <w:widowControl w:val="0"/>
        <w:autoSpaceDE w:val="0"/>
        <w:autoSpaceDN w:val="0"/>
        <w:adjustRightInd w:val="0"/>
        <w:ind w:firstLine="567"/>
        <w:jc w:val="both"/>
        <w:rPr>
          <w:rFonts w:eastAsia="Arial Unicode MS"/>
          <w:bCs/>
          <w:color w:val="000000"/>
          <w:lang w:bidi="ru-RU"/>
        </w:rPr>
      </w:pPr>
      <w:r>
        <w:rPr>
          <w:rFonts w:eastAsia="Arial Unicode MS"/>
          <w:bCs/>
          <w:color w:val="000000"/>
          <w:lang w:bidi="ru-RU"/>
        </w:rPr>
        <w:t>Глава Местной администрации</w:t>
      </w:r>
      <w:r w:rsidR="0090122B" w:rsidRPr="00E75D5C">
        <w:rPr>
          <w:rFonts w:eastAsia="Arial Unicode MS"/>
          <w:bC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3.5.3. Содержание и продолжительность выполнения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В целях назначения гражданина опекуном или постановки его на учет граждан, выразивших желание стать опекунами, </w:t>
      </w:r>
      <w:r w:rsidRPr="00E75D5C">
        <w:rPr>
          <w:rFonts w:eastAsia="Arial Unicode MS"/>
          <w:bCs/>
          <w:color w:val="000000"/>
          <w:lang w:bidi="ru-RU"/>
        </w:rPr>
        <w:t>специалист</w:t>
      </w:r>
      <w:r w:rsidR="00634B97" w:rsidRPr="00E75D5C">
        <w:rPr>
          <w:rFonts w:eastAsia="Arial Unicode MS"/>
          <w:bCs/>
          <w:color w:val="000000"/>
          <w:lang w:bidi="ru-RU"/>
        </w:rPr>
        <w:t xml:space="preserve"> Местной администрации</w:t>
      </w:r>
      <w:r w:rsidRPr="00E75D5C">
        <w:rPr>
          <w:rFonts w:eastAsia="Arial Unicode MS"/>
          <w:bCs/>
          <w:color w:val="000000"/>
          <w:lang w:bidi="ru-RU"/>
        </w:rPr>
        <w:t>,</w:t>
      </w:r>
      <w:r w:rsidRPr="007F161C">
        <w:rPr>
          <w:rFonts w:eastAsia="Arial Unicode MS"/>
          <w:b/>
          <w:bCs/>
          <w:color w:val="000000"/>
          <w:lang w:bidi="ru-RU"/>
        </w:rPr>
        <w:t xml:space="preserve"> </w:t>
      </w:r>
      <w:r w:rsidRPr="00634B97">
        <w:rPr>
          <w:rFonts w:eastAsia="Arial Unicode MS"/>
          <w:bCs/>
          <w:color w:val="000000"/>
          <w:lang w:bidi="ru-RU"/>
        </w:rPr>
        <w:t>ответственный за проведение обследования условий жизни граждан, выразивших желание стать опекунами</w:t>
      </w:r>
      <w:r w:rsidRPr="007F161C">
        <w:rPr>
          <w:rFonts w:eastAsia="Arial Unicode MS"/>
          <w:b/>
          <w:bCs/>
          <w:color w:val="000000"/>
          <w:lang w:bidi="ru-RU"/>
        </w:rPr>
        <w:t>,</w:t>
      </w:r>
      <w:r w:rsidRPr="00862476">
        <w:rPr>
          <w:rFonts w:eastAsia="Arial Unicode MS"/>
          <w:bCs/>
          <w:color w:val="000000"/>
          <w:lang w:bidi="ru-RU"/>
        </w:rPr>
        <w:t xml:space="preserve"> в течение трех дней со дня представления документов, указанных</w:t>
      </w:r>
      <w:r>
        <w:rPr>
          <w:rFonts w:eastAsia="Arial Unicode MS"/>
          <w:bCs/>
          <w:color w:val="000000"/>
          <w:lang w:bidi="ru-RU"/>
        </w:rPr>
        <w:t xml:space="preserve"> в пунктах 2.6, 2.7 настоящего А</w:t>
      </w:r>
      <w:r w:rsidRPr="00862476">
        <w:rPr>
          <w:rFonts w:eastAsia="Arial Unicode MS"/>
          <w:bCs/>
          <w:color w:val="000000"/>
          <w:lang w:bidi="ru-RU"/>
        </w:rPr>
        <w:t>дминистративного регламента, проводит обследование условий жизни гражданина, в ходе которого определяется отсутствие установленных действующим законодательством Российской Федерации обстоятельств, препятствующих назначению его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Результаты обследования и основанный на них вывод о возможности гражданина быть опекуном указываются в акте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форма которого у</w:t>
      </w:r>
      <w:r w:rsidR="00E75D5C">
        <w:rPr>
          <w:rFonts w:eastAsia="Arial Unicode MS"/>
          <w:bCs/>
          <w:color w:val="000000"/>
          <w:lang w:bidi="ru-RU"/>
        </w:rPr>
        <w:t>тверждена п</w:t>
      </w:r>
      <w:r w:rsidRPr="00862476">
        <w:rPr>
          <w:rFonts w:eastAsia="Arial Unicode MS"/>
          <w:bCs/>
          <w:color w:val="000000"/>
          <w:lang w:bidi="ru-RU"/>
        </w:rPr>
        <w:t>риказом Минобрнауки РФ № 33</w:t>
      </w:r>
      <w:r>
        <w:rPr>
          <w:rFonts w:eastAsia="Arial Unicode MS"/>
          <w:bCs/>
          <w:color w:val="000000"/>
          <w:lang w:bidi="ru-RU"/>
        </w:rPr>
        <w:t xml:space="preserve">4 (приложение </w:t>
      </w:r>
      <w:r w:rsidR="00906DE8">
        <w:rPr>
          <w:rFonts w:eastAsia="Arial Unicode MS"/>
          <w:bCs/>
          <w:color w:val="000000"/>
          <w:lang w:bidi="ru-RU"/>
        </w:rPr>
        <w:t>№ 8</w:t>
      </w:r>
      <w:r>
        <w:rPr>
          <w:rFonts w:eastAsia="Arial Unicode MS"/>
          <w:bCs/>
          <w:color w:val="000000"/>
          <w:lang w:bidi="ru-RU"/>
        </w:rPr>
        <w:t xml:space="preserve"> к настоящему А</w:t>
      </w:r>
      <w:r w:rsidRPr="00862476">
        <w:rPr>
          <w:rFonts w:eastAsia="Arial Unicode MS"/>
          <w:bC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Акт обследования оформляется в течение трех дней со дня проведения обследования условий жизни гражданина, выразившего желание стать опекуном, подписывается проводившим проверку уполномоченным муниципальным служащим и утверждаетс</w:t>
      </w:r>
      <w:r w:rsidR="00E75D5C">
        <w:rPr>
          <w:rFonts w:eastAsia="Arial Unicode MS"/>
          <w:bCs/>
          <w:color w:val="000000"/>
          <w:lang w:bidi="ru-RU"/>
        </w:rPr>
        <w:t>я Главой Местной администрации</w:t>
      </w:r>
      <w:r w:rsidRPr="00862476">
        <w:rPr>
          <w:rFonts w:eastAsia="Arial Unicode MS"/>
          <w:bC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Акт обследования оформляется в двух экземплярах, один из которых направляется</w:t>
      </w:r>
      <w:r w:rsidR="00DF3C03">
        <w:rPr>
          <w:rFonts w:eastAsia="Arial Unicode MS"/>
          <w:bCs/>
          <w:color w:val="000000"/>
          <w:lang w:bidi="ru-RU"/>
        </w:rPr>
        <w:t xml:space="preserve"> (вручается)</w:t>
      </w:r>
      <w:r w:rsidR="00906DE8">
        <w:rPr>
          <w:rFonts w:eastAsia="Arial Unicode MS"/>
          <w:bCs/>
          <w:color w:val="000000"/>
          <w:lang w:bidi="ru-RU"/>
        </w:rPr>
        <w:t xml:space="preserve"> </w:t>
      </w:r>
      <w:r w:rsidRPr="00862476">
        <w:rPr>
          <w:rFonts w:eastAsia="Arial Unicode MS"/>
          <w:bCs/>
          <w:color w:val="000000"/>
          <w:lang w:bidi="ru-RU"/>
        </w:rPr>
        <w:t xml:space="preserve">гражданину, выразившему желание стать опекуном или попечителем, в течение трех дней со дня утверждения акта, второй хранится в </w:t>
      </w:r>
      <w:r w:rsidR="004D0419" w:rsidRPr="00E75D5C">
        <w:rPr>
          <w:rFonts w:eastAsia="Arial Unicode MS"/>
          <w:bCs/>
          <w:color w:val="000000"/>
          <w:lang w:bidi="ru-RU"/>
        </w:rPr>
        <w:t>Местной администрации МО Звездное</w:t>
      </w:r>
      <w:r w:rsidRPr="00E75D5C">
        <w:rPr>
          <w:rFonts w:eastAsia="Arial Unicode MS"/>
          <w:bC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3.5.4. Критерием принятия решения в рамках административной процедуры является оценка жилищно-бытовых условий для принятия ребенка на воспитание в семью.</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3.5.5. Результат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составление акта обследования условий жизни гражданина, выразившего желание стать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направление посредством почтовой связи или личное вручение акта обследования заявителю в течение трех дней со дня утверждения акта.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3.5.6. Способ фиксации результата выполнения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утверждение акта обследовани</w:t>
      </w:r>
      <w:r>
        <w:rPr>
          <w:rFonts w:eastAsia="Arial Unicode MS"/>
          <w:bCs/>
          <w:color w:val="000000"/>
          <w:lang w:bidi="ru-RU"/>
        </w:rPr>
        <w:t xml:space="preserve">я Главой </w:t>
      </w:r>
      <w:r w:rsidRPr="00E75D5C">
        <w:rPr>
          <w:rFonts w:eastAsia="Arial Unicode MS"/>
          <w:bCs/>
          <w:color w:val="000000"/>
          <w:lang w:bidi="ru-RU"/>
        </w:rPr>
        <w:t>Местной администрации;</w:t>
      </w:r>
    </w:p>
    <w:p w:rsidR="0090122B"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отметка о направлении или вручении акта обследования заявителю.</w:t>
      </w:r>
    </w:p>
    <w:p w:rsidR="00EE762F" w:rsidRPr="00862476" w:rsidRDefault="00EE762F" w:rsidP="0090122B">
      <w:pPr>
        <w:widowControl w:val="0"/>
        <w:autoSpaceDE w:val="0"/>
        <w:autoSpaceDN w:val="0"/>
        <w:adjustRightInd w:val="0"/>
        <w:ind w:firstLine="567"/>
        <w:jc w:val="both"/>
        <w:rPr>
          <w:rFonts w:eastAsia="Arial Unicode MS"/>
          <w:bCs/>
          <w:color w:val="000000"/>
          <w:lang w:bidi="ru-RU"/>
        </w:rPr>
      </w:pPr>
    </w:p>
    <w:p w:rsidR="0090122B" w:rsidRPr="00CE727D" w:rsidRDefault="0090122B" w:rsidP="00CE727D">
      <w:pPr>
        <w:widowControl w:val="0"/>
        <w:tabs>
          <w:tab w:val="left" w:pos="567"/>
        </w:tabs>
        <w:autoSpaceDE w:val="0"/>
        <w:autoSpaceDN w:val="0"/>
        <w:adjustRightInd w:val="0"/>
        <w:ind w:firstLine="567"/>
        <w:jc w:val="both"/>
        <w:rPr>
          <w:rFonts w:eastAsia="Arial Unicode MS"/>
          <w:b/>
          <w:bCs/>
          <w:color w:val="000000"/>
          <w:lang w:bidi="ru-RU"/>
        </w:rPr>
      </w:pPr>
      <w:r w:rsidRPr="00CE727D">
        <w:rPr>
          <w:rFonts w:eastAsia="Arial Unicode MS"/>
          <w:b/>
          <w:bCs/>
          <w:color w:val="000000"/>
          <w:lang w:bidi="ru-RU"/>
        </w:rPr>
        <w:t xml:space="preserve">3.6. Принятие решения </w:t>
      </w:r>
      <w:r w:rsidR="004D0419" w:rsidRPr="00CE727D">
        <w:rPr>
          <w:rFonts w:eastAsia="Arial Unicode MS"/>
          <w:b/>
          <w:bCs/>
          <w:color w:val="000000"/>
          <w:lang w:bidi="ru-RU"/>
        </w:rPr>
        <w:t xml:space="preserve">Местной администрацией </w:t>
      </w:r>
      <w:r w:rsidRPr="00CE727D">
        <w:rPr>
          <w:rFonts w:eastAsia="Arial Unicode MS"/>
          <w:b/>
          <w:bCs/>
          <w:color w:val="000000"/>
          <w:lang w:bidi="ru-RU"/>
        </w:rPr>
        <w:t>о назначении гражданина опекуном (выдача заключения гражданину о возможности быть опекуном), либо решения об отказе в назначении гражданина опекуном (выдача заключения о невозможности гражданина быть опекуном), информирование заявителя о результатах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3.6.1. События (юридические факты), являющиеся основанием для начала административной процедуры: наличие в </w:t>
      </w:r>
      <w:r w:rsidR="004D0419" w:rsidRPr="00E75D5C">
        <w:rPr>
          <w:rFonts w:eastAsia="Arial Unicode MS"/>
          <w:bCs/>
          <w:color w:val="000000"/>
          <w:lang w:bidi="ru-RU"/>
        </w:rPr>
        <w:t>Местной администрации</w:t>
      </w:r>
      <w:r w:rsidR="004D0419" w:rsidRPr="004D0419">
        <w:rPr>
          <w:rFonts w:eastAsia="Arial Unicode MS"/>
          <w:b/>
          <w:bCs/>
          <w:color w:val="000000"/>
          <w:lang w:bidi="ru-RU"/>
        </w:rPr>
        <w:t xml:space="preserve"> </w:t>
      </w:r>
      <w:r w:rsidR="004D0419">
        <w:rPr>
          <w:rFonts w:eastAsia="Arial Unicode MS"/>
          <w:bCs/>
          <w:color w:val="000000"/>
          <w:lang w:bidi="ru-RU"/>
        </w:rPr>
        <w:t xml:space="preserve"> </w:t>
      </w:r>
      <w:r w:rsidRPr="00862476">
        <w:rPr>
          <w:rFonts w:eastAsia="Arial Unicode MS"/>
          <w:bCs/>
          <w:color w:val="000000"/>
          <w:lang w:bidi="ru-RU"/>
        </w:rPr>
        <w:t>заявления и документов, указанных</w:t>
      </w:r>
      <w:r>
        <w:rPr>
          <w:rFonts w:eastAsia="Arial Unicode MS"/>
          <w:bCs/>
          <w:color w:val="000000"/>
          <w:lang w:bidi="ru-RU"/>
        </w:rPr>
        <w:t xml:space="preserve"> в пунктах 2.6, 2.7 настоящего А</w:t>
      </w:r>
      <w:r w:rsidRPr="00862476">
        <w:rPr>
          <w:rFonts w:eastAsia="Arial Unicode MS"/>
          <w:bCs/>
          <w:color w:val="000000"/>
          <w:lang w:bidi="ru-RU"/>
        </w:rPr>
        <w:t>дминистративного регламента, а также акта обследования условий жизни гражданина, выразившего желание стать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3.6.2. Ответственные за выполнение административной процедуры:</w:t>
      </w:r>
    </w:p>
    <w:p w:rsidR="0090122B" w:rsidRPr="00862476" w:rsidRDefault="004D0419" w:rsidP="0090122B">
      <w:pPr>
        <w:widowControl w:val="0"/>
        <w:autoSpaceDE w:val="0"/>
        <w:autoSpaceDN w:val="0"/>
        <w:adjustRightInd w:val="0"/>
        <w:ind w:firstLine="567"/>
        <w:jc w:val="both"/>
        <w:rPr>
          <w:rFonts w:eastAsia="Arial Unicode MS"/>
          <w:bCs/>
          <w:color w:val="000000"/>
          <w:lang w:bidi="ru-RU"/>
        </w:rPr>
      </w:pPr>
      <w:r>
        <w:rPr>
          <w:rFonts w:eastAsia="Arial Unicode MS"/>
          <w:bCs/>
          <w:color w:val="000000"/>
          <w:lang w:bidi="ru-RU"/>
        </w:rPr>
        <w:t>с</w:t>
      </w:r>
      <w:r w:rsidR="0090122B" w:rsidRPr="00862476">
        <w:rPr>
          <w:rFonts w:eastAsia="Arial Unicode MS"/>
          <w:bCs/>
          <w:color w:val="000000"/>
          <w:lang w:bidi="ru-RU"/>
        </w:rPr>
        <w:t>пециалист</w:t>
      </w:r>
      <w:r>
        <w:rPr>
          <w:rFonts w:eastAsia="Arial Unicode MS"/>
          <w:bCs/>
          <w:color w:val="000000"/>
          <w:lang w:bidi="ru-RU"/>
        </w:rPr>
        <w:t xml:space="preserve"> </w:t>
      </w:r>
      <w:r w:rsidRPr="00E75D5C">
        <w:rPr>
          <w:rFonts w:eastAsia="Arial Unicode MS"/>
          <w:bCs/>
          <w:color w:val="000000"/>
          <w:lang w:bidi="ru-RU"/>
        </w:rPr>
        <w:t>Местной администрации</w:t>
      </w:r>
      <w:r w:rsidR="0090122B" w:rsidRPr="00E75D5C">
        <w:rPr>
          <w:rFonts w:eastAsia="Arial Unicode MS"/>
          <w:bCs/>
          <w:color w:val="000000"/>
          <w:lang w:bidi="ru-RU"/>
        </w:rPr>
        <w:t>,</w:t>
      </w:r>
      <w:r w:rsidR="0090122B" w:rsidRPr="00862476">
        <w:rPr>
          <w:rFonts w:eastAsia="Arial Unicode MS"/>
          <w:bCs/>
          <w:color w:val="000000"/>
          <w:lang w:bidi="ru-RU"/>
        </w:rPr>
        <w:t xml:space="preserve"> ответственный за подготовку проекта постановления о назначении гражданина опекуном (заключения о возможности гражданина быть опекуном) либо проекта постановления об отказе в назначении гражданина опекуном (заключения о невозможности гражданина быть опекуном);</w:t>
      </w:r>
    </w:p>
    <w:p w:rsidR="0090122B" w:rsidRPr="00E75D5C" w:rsidRDefault="0090122B" w:rsidP="0090122B">
      <w:pPr>
        <w:widowControl w:val="0"/>
        <w:autoSpaceDE w:val="0"/>
        <w:autoSpaceDN w:val="0"/>
        <w:adjustRightInd w:val="0"/>
        <w:ind w:firstLine="567"/>
        <w:jc w:val="both"/>
        <w:rPr>
          <w:rFonts w:eastAsia="Arial Unicode MS"/>
          <w:bCs/>
          <w:color w:val="000000"/>
          <w:lang w:bidi="ru-RU"/>
        </w:rPr>
      </w:pPr>
      <w:r w:rsidRPr="00E75D5C">
        <w:rPr>
          <w:rFonts w:eastAsia="Arial Unicode MS"/>
          <w:bCs/>
          <w:color w:val="000000"/>
          <w:lang w:bidi="ru-RU"/>
        </w:rPr>
        <w:t>руководитель отдела опеки и попечительства</w:t>
      </w:r>
      <w:r w:rsidR="004D0419" w:rsidRPr="00E75D5C">
        <w:rPr>
          <w:rFonts w:eastAsia="Arial Unicode MS"/>
          <w:bCs/>
          <w:color w:val="000000"/>
          <w:lang w:bidi="ru-RU"/>
        </w:rPr>
        <w:t xml:space="preserve"> Местной администрации</w:t>
      </w:r>
      <w:r w:rsidRPr="00E75D5C">
        <w:rPr>
          <w:rFonts w:eastAsia="Arial Unicode MS"/>
          <w:bCs/>
          <w:color w:val="000000"/>
          <w:lang w:bidi="ru-RU"/>
        </w:rPr>
        <w:t>;</w:t>
      </w:r>
    </w:p>
    <w:p w:rsidR="0090122B" w:rsidRPr="00E75D5C" w:rsidRDefault="0090122B" w:rsidP="0090122B">
      <w:pPr>
        <w:widowControl w:val="0"/>
        <w:autoSpaceDE w:val="0"/>
        <w:autoSpaceDN w:val="0"/>
        <w:adjustRightInd w:val="0"/>
        <w:ind w:firstLine="567"/>
        <w:jc w:val="both"/>
        <w:rPr>
          <w:rFonts w:eastAsia="Arial Unicode MS"/>
          <w:bCs/>
          <w:color w:val="000000"/>
          <w:lang w:bidi="ru-RU"/>
        </w:rPr>
      </w:pPr>
      <w:r w:rsidRPr="00E75D5C">
        <w:rPr>
          <w:rFonts w:eastAsia="Arial Unicode MS"/>
          <w:bCs/>
          <w:color w:val="000000"/>
          <w:lang w:bidi="ru-RU"/>
        </w:rPr>
        <w:t>Глава Местной администрации.</w:t>
      </w:r>
    </w:p>
    <w:p w:rsidR="0090122B" w:rsidRDefault="0090122B" w:rsidP="0090122B">
      <w:pPr>
        <w:widowControl w:val="0"/>
        <w:autoSpaceDE w:val="0"/>
        <w:autoSpaceDN w:val="0"/>
        <w:adjustRightInd w:val="0"/>
        <w:ind w:firstLine="426"/>
        <w:jc w:val="both"/>
        <w:rPr>
          <w:rFonts w:eastAsia="Arial Unicode MS"/>
          <w:bCs/>
          <w:color w:val="000000"/>
          <w:lang w:bidi="ru-RU"/>
        </w:rPr>
      </w:pPr>
      <w:r>
        <w:rPr>
          <w:rFonts w:eastAsia="Arial Unicode MS"/>
          <w:bCs/>
          <w:color w:val="000000"/>
          <w:lang w:bidi="ru-RU"/>
        </w:rPr>
        <w:t xml:space="preserve">  </w:t>
      </w:r>
      <w:r w:rsidRPr="00862476">
        <w:rPr>
          <w:rFonts w:eastAsia="Arial Unicode MS"/>
          <w:bCs/>
          <w:color w:val="000000"/>
          <w:lang w:bidi="ru-RU"/>
        </w:rPr>
        <w:t>3.6.3. Содержание и продолжительность выполнения административной процедуры</w:t>
      </w:r>
      <w:r>
        <w:rPr>
          <w:rFonts w:eastAsia="Arial Unicode MS"/>
          <w:bCs/>
          <w:color w:val="000000"/>
          <w:lang w:bidi="ru-RU"/>
        </w:rPr>
        <w:t xml:space="preserve">.                                                  </w:t>
      </w:r>
    </w:p>
    <w:p w:rsidR="0090122B" w:rsidRPr="00862476" w:rsidRDefault="0090122B" w:rsidP="0090122B">
      <w:pPr>
        <w:widowControl w:val="0"/>
        <w:autoSpaceDE w:val="0"/>
        <w:autoSpaceDN w:val="0"/>
        <w:adjustRightInd w:val="0"/>
        <w:ind w:firstLine="426"/>
        <w:jc w:val="both"/>
        <w:rPr>
          <w:rFonts w:eastAsia="Arial Unicode MS"/>
          <w:bCs/>
          <w:color w:val="000000"/>
          <w:lang w:bidi="ru-RU"/>
        </w:rPr>
      </w:pPr>
      <w:r>
        <w:rPr>
          <w:rFonts w:eastAsia="Arial Unicode MS"/>
          <w:bCs/>
          <w:color w:val="000000"/>
          <w:lang w:bidi="ru-RU"/>
        </w:rPr>
        <w:t xml:space="preserve">  Сп</w:t>
      </w:r>
      <w:r w:rsidRPr="00862476">
        <w:rPr>
          <w:rFonts w:eastAsia="Arial Unicode MS"/>
          <w:bCs/>
          <w:color w:val="000000"/>
          <w:lang w:bidi="ru-RU"/>
        </w:rPr>
        <w:t>ециалист</w:t>
      </w:r>
      <w:r w:rsidR="004D0419">
        <w:rPr>
          <w:rFonts w:eastAsia="Arial Unicode MS"/>
          <w:bCs/>
          <w:color w:val="000000"/>
          <w:lang w:bidi="ru-RU"/>
        </w:rPr>
        <w:t xml:space="preserve"> </w:t>
      </w:r>
      <w:r w:rsidR="004D0419" w:rsidRPr="00E75D5C">
        <w:rPr>
          <w:rFonts w:eastAsia="Arial Unicode MS"/>
          <w:bCs/>
          <w:color w:val="000000"/>
          <w:lang w:bidi="ru-RU"/>
        </w:rPr>
        <w:t>Местной администрации</w:t>
      </w:r>
      <w:r w:rsidRPr="00E75D5C">
        <w:rPr>
          <w:rFonts w:eastAsia="Arial Unicode MS"/>
          <w:bCs/>
          <w:color w:val="000000"/>
          <w:lang w:bidi="ru-RU"/>
        </w:rPr>
        <w:t>,</w:t>
      </w:r>
      <w:r w:rsidRPr="00862476">
        <w:rPr>
          <w:rFonts w:eastAsia="Arial Unicode MS"/>
          <w:bCs/>
          <w:color w:val="000000"/>
          <w:lang w:bidi="ru-RU"/>
        </w:rPr>
        <w:t xml:space="preserve"> ответственный за подготовку проекта постановления о назначении гражданина опекуном (выдача заключения о возможности гражданина быть опекуном) либо проекта постановления об отказе в назначении гражданина опекуном (выдача заключения о невозможности гражданина быть опекуном или попечителем) готовит:</w:t>
      </w:r>
    </w:p>
    <w:p w:rsidR="0090122B" w:rsidRPr="00862476" w:rsidRDefault="0090122B" w:rsidP="0090122B">
      <w:pPr>
        <w:widowControl w:val="0"/>
        <w:tabs>
          <w:tab w:val="left" w:pos="709"/>
        </w:tabs>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проект постановления о назначении гражданина опекуном (приложе</w:t>
      </w:r>
      <w:r w:rsidR="00A2317E">
        <w:rPr>
          <w:rFonts w:eastAsia="Arial Unicode MS"/>
          <w:bCs/>
          <w:color w:val="000000"/>
          <w:lang w:bidi="ru-RU"/>
        </w:rPr>
        <w:t>ние № 9</w:t>
      </w:r>
      <w:r>
        <w:rPr>
          <w:rFonts w:eastAsia="Arial Unicode MS"/>
          <w:bCs/>
          <w:color w:val="000000"/>
          <w:lang w:bidi="ru-RU"/>
        </w:rPr>
        <w:t xml:space="preserve"> к настоящему А</w:t>
      </w:r>
      <w:r w:rsidRPr="00862476">
        <w:rPr>
          <w:rFonts w:eastAsia="Arial Unicode MS"/>
          <w:bCs/>
          <w:color w:val="000000"/>
          <w:lang w:bidi="ru-RU"/>
        </w:rPr>
        <w:t>дминистративному регламенту) либо проект постановления об отказе в назначении гражданина опекуном</w:t>
      </w:r>
      <w:r w:rsidR="00A2317E">
        <w:rPr>
          <w:rFonts w:eastAsia="Arial Unicode MS"/>
          <w:bCs/>
          <w:color w:val="000000"/>
          <w:lang w:bidi="ru-RU"/>
        </w:rPr>
        <w:t xml:space="preserve"> (приложение № 10</w:t>
      </w:r>
      <w:r>
        <w:rPr>
          <w:rFonts w:eastAsia="Arial Unicode MS"/>
          <w:bCs/>
          <w:color w:val="000000"/>
          <w:lang w:bidi="ru-RU"/>
        </w:rPr>
        <w:t xml:space="preserve"> к настоящему А</w:t>
      </w:r>
      <w:r w:rsidRPr="00862476">
        <w:rPr>
          <w:rFonts w:eastAsia="Arial Unicode MS"/>
          <w:bC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проект заключения о возможности гражданина быть опекуном либо проект заключения о невозможности гражданина быть опекуном, форма заключения о возможности (невозможности) гражданина быть опекуном утверждена Приказом Миноб</w:t>
      </w:r>
      <w:r w:rsidR="00A2317E">
        <w:rPr>
          <w:rFonts w:eastAsia="Arial Unicode MS"/>
          <w:bCs/>
          <w:color w:val="000000"/>
          <w:lang w:bidi="ru-RU"/>
        </w:rPr>
        <w:t>рнауки РФ № 101 (приложение № 11</w:t>
      </w:r>
      <w:r w:rsidRPr="00862476">
        <w:rPr>
          <w:rFonts w:eastAsia="Arial Unicode MS"/>
          <w:bCs/>
          <w:color w:val="000000"/>
          <w:lang w:bidi="ru-RU"/>
        </w:rPr>
        <w:t xml:space="preserve"> к на</w:t>
      </w:r>
      <w:r>
        <w:rPr>
          <w:rFonts w:eastAsia="Arial Unicode MS"/>
          <w:bCs/>
          <w:color w:val="000000"/>
          <w:lang w:bidi="ru-RU"/>
        </w:rPr>
        <w:t>стоящему А</w:t>
      </w:r>
      <w:r w:rsidRPr="00862476">
        <w:rPr>
          <w:rFonts w:eastAsia="Arial Unicode MS"/>
          <w:bC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согласовывает проект постановления или проект заключения с руководителем отдела опеки и попечительства;</w:t>
      </w:r>
    </w:p>
    <w:p w:rsidR="0090122B" w:rsidRPr="00E75D5C"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направляет проект постановления или проект заключен</w:t>
      </w:r>
      <w:r>
        <w:rPr>
          <w:rFonts w:eastAsia="Arial Unicode MS"/>
          <w:bCs/>
          <w:color w:val="000000"/>
          <w:lang w:bidi="ru-RU"/>
        </w:rPr>
        <w:t xml:space="preserve">ия </w:t>
      </w:r>
      <w:r w:rsidRPr="00E75D5C">
        <w:rPr>
          <w:rFonts w:eastAsia="Arial Unicode MS"/>
          <w:bCs/>
          <w:color w:val="000000"/>
          <w:lang w:bidi="ru-RU"/>
        </w:rPr>
        <w:t>Главе Местной администрации на утверждение.</w:t>
      </w:r>
    </w:p>
    <w:p w:rsidR="0090122B" w:rsidRPr="00862476" w:rsidRDefault="00E75D5C" w:rsidP="0090122B">
      <w:pPr>
        <w:widowControl w:val="0"/>
        <w:autoSpaceDE w:val="0"/>
        <w:autoSpaceDN w:val="0"/>
        <w:adjustRightInd w:val="0"/>
        <w:ind w:firstLine="567"/>
        <w:jc w:val="both"/>
        <w:rPr>
          <w:rFonts w:eastAsia="Arial Unicode MS"/>
          <w:bCs/>
          <w:color w:val="000000"/>
          <w:lang w:bidi="ru-RU"/>
        </w:rPr>
      </w:pPr>
      <w:r>
        <w:rPr>
          <w:rFonts w:eastAsia="Arial Unicode MS"/>
          <w:bCs/>
          <w:color w:val="000000"/>
          <w:lang w:bidi="ru-RU"/>
        </w:rPr>
        <w:t>Глава Местной администрации</w:t>
      </w:r>
      <w:r w:rsidR="0090122B" w:rsidRPr="00862476">
        <w:rPr>
          <w:rFonts w:eastAsia="Arial Unicode MS"/>
          <w:bC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изучает проект постановления, проект заключения;</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случае одобрения — подписывает постановление, заключение;</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 случае несогласия - излагает замечания и возвращает указанные проекты на доработку и исправление руководителю отдела опеки и попечительства либо ответственному специалисту</w:t>
      </w:r>
      <w:r w:rsidR="004D0419">
        <w:rPr>
          <w:rFonts w:eastAsia="Arial Unicode MS"/>
          <w:bCs/>
          <w:color w:val="000000"/>
          <w:lang w:bidi="ru-RU"/>
        </w:rPr>
        <w:t xml:space="preserve"> </w:t>
      </w:r>
      <w:r w:rsidR="004D0419" w:rsidRPr="00E75D5C">
        <w:rPr>
          <w:rFonts w:eastAsia="Arial Unicode MS"/>
          <w:bCs/>
          <w:color w:val="000000"/>
          <w:lang w:bidi="ru-RU"/>
        </w:rPr>
        <w:t>Местной администрации</w:t>
      </w:r>
      <w:r w:rsidRPr="00E75D5C">
        <w:rPr>
          <w:rFonts w:eastAsia="Arial Unicode MS"/>
          <w:bC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После подписания постановления или заключени</w:t>
      </w:r>
      <w:r>
        <w:rPr>
          <w:rFonts w:eastAsia="Arial Unicode MS"/>
          <w:bCs/>
          <w:color w:val="000000"/>
          <w:lang w:bidi="ru-RU"/>
        </w:rPr>
        <w:t xml:space="preserve">я Главой Местной администрации </w:t>
      </w:r>
      <w:r w:rsidRPr="00862476">
        <w:rPr>
          <w:rFonts w:eastAsia="Arial Unicode MS"/>
          <w:bCs/>
          <w:color w:val="000000"/>
          <w:lang w:bidi="ru-RU"/>
        </w:rPr>
        <w:t>специалист</w:t>
      </w:r>
      <w:r w:rsidR="004D0419">
        <w:rPr>
          <w:rFonts w:eastAsia="Arial Unicode MS"/>
          <w:bCs/>
          <w:color w:val="000000"/>
          <w:lang w:bidi="ru-RU"/>
        </w:rPr>
        <w:t xml:space="preserve"> </w:t>
      </w:r>
      <w:r w:rsidR="004D0419" w:rsidRPr="00E75D5C">
        <w:rPr>
          <w:rFonts w:eastAsia="Arial Unicode MS"/>
          <w:bCs/>
          <w:color w:val="000000"/>
          <w:lang w:bidi="ru-RU"/>
        </w:rPr>
        <w:t>Местной администрации</w:t>
      </w:r>
      <w:r w:rsidRPr="00E75D5C">
        <w:rPr>
          <w:rFonts w:eastAsia="Arial Unicode MS"/>
          <w:bC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направляет (вручает) соответствующее постановление заявителю в течение трех дней со дня его подписания;</w:t>
      </w:r>
    </w:p>
    <w:p w:rsidR="0090122B" w:rsidRPr="00862476" w:rsidRDefault="0090122B" w:rsidP="0090122B">
      <w:pPr>
        <w:widowControl w:val="0"/>
        <w:tabs>
          <w:tab w:val="left" w:pos="567"/>
        </w:tabs>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направляет (вручает) соответствующее заключение заявителю в течение трех дней со дня его подписания.</w:t>
      </w:r>
    </w:p>
    <w:p w:rsidR="0090122B" w:rsidRPr="00E75D5C" w:rsidRDefault="0090122B" w:rsidP="0090122B">
      <w:pPr>
        <w:widowControl w:val="0"/>
        <w:tabs>
          <w:tab w:val="left" w:pos="567"/>
        </w:tabs>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Вместе с постановлением об отказе в назначении гражданина опекуном или заключением о невозможности гражданина быть опекуном заявителю возвращаются все представленные документы и разъясняется порядок обжалования соответствующего постановления или заключения. Копии указанных документов хранятся </w:t>
      </w:r>
      <w:r w:rsidRPr="00E75D5C">
        <w:rPr>
          <w:rFonts w:eastAsia="Arial Unicode MS"/>
          <w:bCs/>
          <w:color w:val="000000"/>
          <w:lang w:bidi="ru-RU"/>
        </w:rPr>
        <w:t xml:space="preserve">в </w:t>
      </w:r>
      <w:r w:rsidR="004D0419" w:rsidRPr="00E75D5C">
        <w:rPr>
          <w:rFonts w:eastAsia="Arial Unicode MS"/>
          <w:bCs/>
          <w:color w:val="000000"/>
          <w:lang w:bidi="ru-RU"/>
        </w:rPr>
        <w:t>Местной администрации.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Продолжительность административной процедуры по принятию решения о назначении гражданина опекуном (выдача заключения о возможности гражданина быть опекуном) либо решения об отказе в назначении гражданина опекуном (выдача заключения о невозможности гражданина быть опекуном) не должна превышать 10 дней с момента представления необходимых документов, указанных</w:t>
      </w:r>
      <w:r>
        <w:rPr>
          <w:rFonts w:eastAsia="Arial Unicode MS"/>
          <w:bCs/>
          <w:color w:val="000000"/>
          <w:lang w:bidi="ru-RU"/>
        </w:rPr>
        <w:t xml:space="preserve"> в пунктах 2.6, 2.7 настоящего А</w:t>
      </w:r>
      <w:r w:rsidRPr="00862476">
        <w:rPr>
          <w:rFonts w:eastAsia="Arial Unicode MS"/>
          <w:bCs/>
          <w:color w:val="000000"/>
          <w:lang w:bidi="ru-RU"/>
        </w:rPr>
        <w:t>дминистративного регламента.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3.6.4. Критерии принятия решения о назначении гражданина опекуном (выдачи заключения о возможности гражданина быть опекуном) либо решения об отказе в назначении гражданина опекуном (выдачи заключения о невозможности гражданина быть опекуном) определяются наличием или отсутствием правовых оснований, предусмотренны</w:t>
      </w:r>
      <w:r w:rsidR="00E75D5C">
        <w:rPr>
          <w:rFonts w:eastAsia="Arial Unicode MS"/>
          <w:bCs/>
          <w:color w:val="000000"/>
          <w:lang w:bidi="ru-RU"/>
        </w:rPr>
        <w:t>х Федеральным законом № 48-ФЗ, п</w:t>
      </w:r>
      <w:r w:rsidRPr="00862476">
        <w:rPr>
          <w:rFonts w:eastAsia="Arial Unicode MS"/>
          <w:bCs/>
          <w:color w:val="000000"/>
          <w:lang w:bidi="ru-RU"/>
        </w:rPr>
        <w:t>остановлением Правительства РФ № 423, а также оснований, указа</w:t>
      </w:r>
      <w:r>
        <w:rPr>
          <w:rFonts w:eastAsia="Arial Unicode MS"/>
          <w:bCs/>
          <w:color w:val="000000"/>
          <w:lang w:bidi="ru-RU"/>
        </w:rPr>
        <w:t>нных в пункте 2.9.1 настоящего А</w:t>
      </w:r>
      <w:r w:rsidRPr="00862476">
        <w:rPr>
          <w:rFonts w:eastAsia="Arial Unicode MS"/>
          <w:bCs/>
          <w:color w:val="000000"/>
          <w:lang w:bidi="ru-RU"/>
        </w:rPr>
        <w:t xml:space="preserve">дминистративного регламента. </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3.6.5. Результат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направление (вручение) заявителю соответствующего поста</w:t>
      </w:r>
      <w:r>
        <w:rPr>
          <w:rFonts w:eastAsia="Arial Unicode MS"/>
          <w:bCs/>
          <w:color w:val="000000"/>
          <w:lang w:bidi="ru-RU"/>
        </w:rPr>
        <w:t>новления Местной администрации</w:t>
      </w:r>
      <w:r w:rsidRPr="00862476">
        <w:rPr>
          <w:rFonts w:eastAsia="Arial Unicode MS"/>
          <w:bC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направление (вручение) заявителю соответствующего за</w:t>
      </w:r>
      <w:r w:rsidR="00E75D5C">
        <w:rPr>
          <w:rFonts w:eastAsia="Arial Unicode MS"/>
          <w:bCs/>
          <w:color w:val="000000"/>
          <w:lang w:bidi="ru-RU"/>
        </w:rPr>
        <w:t>ключения Местной администрации</w:t>
      </w:r>
      <w:r w:rsidRPr="00862476">
        <w:rPr>
          <w:rFonts w:eastAsia="Arial Unicode MS"/>
          <w:bCs/>
          <w:color w:val="000000"/>
          <w:lang w:bidi="ru-RU"/>
        </w:rPr>
        <w:t>.</w:t>
      </w:r>
    </w:p>
    <w:p w:rsidR="0090122B"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3.6.6. Способ фиксации результата выполнения административной процедуры: подписани</w:t>
      </w:r>
      <w:r>
        <w:rPr>
          <w:rFonts w:eastAsia="Arial Unicode MS"/>
          <w:bCs/>
          <w:color w:val="000000"/>
          <w:lang w:bidi="ru-RU"/>
        </w:rPr>
        <w:t xml:space="preserve">е Главой Местной администрации </w:t>
      </w:r>
      <w:r w:rsidRPr="00862476">
        <w:rPr>
          <w:rFonts w:eastAsia="Arial Unicode MS"/>
          <w:bCs/>
          <w:color w:val="000000"/>
          <w:lang w:bidi="ru-RU"/>
        </w:rPr>
        <w:t xml:space="preserve">соответствующего постановления, заключения; регистрация постановления (заключения) в соответствующем(щих) журнале (лах) </w:t>
      </w:r>
      <w:r w:rsidRPr="00E75D5C">
        <w:rPr>
          <w:rFonts w:eastAsia="Arial Unicode MS"/>
          <w:bCs/>
          <w:color w:val="000000"/>
          <w:lang w:bidi="ru-RU"/>
        </w:rPr>
        <w:t>регистрации постановлений (заключений) Местной администрации.</w:t>
      </w:r>
    </w:p>
    <w:p w:rsidR="00EE762F" w:rsidRPr="00F56D43" w:rsidRDefault="00EE762F" w:rsidP="0090122B">
      <w:pPr>
        <w:widowControl w:val="0"/>
        <w:autoSpaceDE w:val="0"/>
        <w:autoSpaceDN w:val="0"/>
        <w:adjustRightInd w:val="0"/>
        <w:ind w:firstLine="567"/>
        <w:jc w:val="both"/>
        <w:rPr>
          <w:rFonts w:eastAsia="Arial Unicode MS"/>
          <w:b/>
          <w:bCs/>
          <w:color w:val="000000"/>
          <w:lang w:bidi="ru-RU"/>
        </w:rPr>
      </w:pPr>
    </w:p>
    <w:p w:rsidR="0090122B" w:rsidRPr="00CE727D" w:rsidRDefault="0090122B" w:rsidP="0090122B">
      <w:pPr>
        <w:widowControl w:val="0"/>
        <w:autoSpaceDE w:val="0"/>
        <w:autoSpaceDN w:val="0"/>
        <w:adjustRightInd w:val="0"/>
        <w:ind w:firstLine="567"/>
        <w:jc w:val="both"/>
        <w:rPr>
          <w:rFonts w:eastAsia="Arial Unicode MS"/>
          <w:b/>
          <w:bCs/>
          <w:color w:val="000000"/>
          <w:lang w:bidi="ru-RU"/>
        </w:rPr>
      </w:pPr>
      <w:r w:rsidRPr="00CE727D">
        <w:rPr>
          <w:rFonts w:eastAsia="Arial Unicode MS"/>
          <w:b/>
          <w:bCs/>
          <w:color w:val="000000"/>
          <w:lang w:bidi="ru-RU"/>
        </w:rPr>
        <w:t>3.7. Постановка на учет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3.7.1. События (юридические факты), являющиеся основанием для начала административной процедуры: подписани</w:t>
      </w:r>
      <w:r>
        <w:rPr>
          <w:rFonts w:eastAsia="Arial Unicode MS"/>
          <w:bCs/>
          <w:color w:val="000000"/>
          <w:lang w:bidi="ru-RU"/>
        </w:rPr>
        <w:t xml:space="preserve">е Главой Местной </w:t>
      </w:r>
      <w:r w:rsidRPr="00862476">
        <w:rPr>
          <w:rFonts w:eastAsia="Arial Unicode MS"/>
          <w:bCs/>
          <w:color w:val="000000"/>
          <w:lang w:bidi="ru-RU"/>
        </w:rPr>
        <w:t>заключения</w:t>
      </w:r>
      <w:r>
        <w:rPr>
          <w:rFonts w:eastAsia="Arial Unicode MS"/>
          <w:bCs/>
          <w:color w:val="000000"/>
          <w:lang w:bidi="ru-RU"/>
        </w:rPr>
        <w:t xml:space="preserve"> о</w:t>
      </w:r>
      <w:r w:rsidRPr="00862476">
        <w:rPr>
          <w:rFonts w:eastAsia="Arial Unicode MS"/>
          <w:bCs/>
          <w:color w:val="000000"/>
          <w:lang w:bidi="ru-RU"/>
        </w:rPr>
        <w:t xml:space="preserve"> возможности гражданина быть опекуном.</w:t>
      </w:r>
    </w:p>
    <w:p w:rsidR="0090122B"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3.7.2. Ответственный за выполнение административной процедуры: </w:t>
      </w:r>
    </w:p>
    <w:p w:rsidR="0090122B" w:rsidRPr="00495FBA" w:rsidRDefault="00F56D43" w:rsidP="0090122B">
      <w:pPr>
        <w:widowControl w:val="0"/>
        <w:autoSpaceDE w:val="0"/>
        <w:autoSpaceDN w:val="0"/>
        <w:adjustRightInd w:val="0"/>
        <w:ind w:firstLine="567"/>
        <w:jc w:val="both"/>
        <w:rPr>
          <w:rFonts w:eastAsia="Arial Unicode MS"/>
          <w:b/>
          <w:bCs/>
          <w:color w:val="000000"/>
          <w:lang w:bidi="ru-RU"/>
        </w:rPr>
      </w:pPr>
      <w:r w:rsidRPr="00F56D43">
        <w:rPr>
          <w:rFonts w:eastAsia="Arial Unicode MS"/>
          <w:bCs/>
          <w:color w:val="000000"/>
          <w:lang w:bidi="ru-RU"/>
        </w:rPr>
        <w:t>с</w:t>
      </w:r>
      <w:r w:rsidR="0090122B" w:rsidRPr="00F56D43">
        <w:rPr>
          <w:rFonts w:eastAsia="Arial Unicode MS"/>
          <w:bCs/>
          <w:color w:val="000000"/>
          <w:lang w:bidi="ru-RU"/>
        </w:rPr>
        <w:t>пециалист</w:t>
      </w:r>
      <w:r w:rsidRPr="00F56D43">
        <w:rPr>
          <w:rFonts w:eastAsia="Arial Unicode MS"/>
          <w:bCs/>
          <w:color w:val="000000"/>
          <w:lang w:bidi="ru-RU"/>
        </w:rPr>
        <w:t xml:space="preserve"> Местной администрации</w:t>
      </w:r>
      <w:r w:rsidR="0090122B" w:rsidRPr="00F56D43">
        <w:rPr>
          <w:rFonts w:eastAsia="Arial Unicode MS"/>
          <w:bCs/>
          <w:color w:val="000000"/>
          <w:lang w:bidi="ru-RU"/>
        </w:rPr>
        <w:t>, ответственный за постановку на</w:t>
      </w:r>
      <w:r w:rsidR="0090122B" w:rsidRPr="00495FBA">
        <w:rPr>
          <w:rFonts w:eastAsia="Arial Unicode MS"/>
          <w:b/>
          <w:bCs/>
          <w:color w:val="000000"/>
          <w:lang w:bidi="ru-RU"/>
        </w:rPr>
        <w:t xml:space="preserve"> </w:t>
      </w:r>
      <w:r w:rsidR="0090122B" w:rsidRPr="00F56D43">
        <w:rPr>
          <w:rFonts w:eastAsia="Arial Unicode MS"/>
          <w:bCs/>
          <w:color w:val="000000"/>
          <w:lang w:bidi="ru-RU"/>
        </w:rPr>
        <w:t>учет граждан, выразивших желание стать опекунами.</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3.7.3. Содержание и продолжительность выполнения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Специалист</w:t>
      </w:r>
      <w:r w:rsidR="00F56D43">
        <w:rPr>
          <w:rFonts w:eastAsia="Arial Unicode MS"/>
          <w:bCs/>
          <w:color w:val="000000"/>
          <w:lang w:bidi="ru-RU"/>
        </w:rPr>
        <w:t xml:space="preserve"> </w:t>
      </w:r>
      <w:r w:rsidR="00F56D43" w:rsidRPr="00F56D43">
        <w:rPr>
          <w:rFonts w:eastAsia="Arial Unicode MS"/>
          <w:bCs/>
          <w:color w:val="000000"/>
          <w:lang w:bidi="ru-RU"/>
        </w:rPr>
        <w:t>Местной администрации</w:t>
      </w:r>
      <w:r w:rsidRPr="00862476">
        <w:rPr>
          <w:rFonts w:eastAsia="Arial Unicode MS"/>
          <w:bCs/>
          <w:color w:val="000000"/>
          <w:lang w:bidi="ru-RU"/>
        </w:rPr>
        <w:t>, ответственный за постановку на учет граждан, выразивших желание стать опекунами, вносит сведения о гражданине, выразившем желание стать опекуном, в журнал по форме согласн</w:t>
      </w:r>
      <w:r w:rsidR="00A2317E">
        <w:rPr>
          <w:rFonts w:eastAsia="Arial Unicode MS"/>
          <w:bCs/>
          <w:color w:val="000000"/>
          <w:lang w:bidi="ru-RU"/>
        </w:rPr>
        <w:t>о приложению № 12</w:t>
      </w:r>
      <w:r>
        <w:rPr>
          <w:rFonts w:eastAsia="Arial Unicode MS"/>
          <w:bCs/>
          <w:color w:val="000000"/>
          <w:lang w:bidi="ru-RU"/>
        </w:rPr>
        <w:t xml:space="preserve"> к настоящему А</w:t>
      </w:r>
      <w:r w:rsidRPr="00862476">
        <w:rPr>
          <w:rFonts w:eastAsia="Arial Unicode MS"/>
          <w:bC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Продолжительность административной процедуры не должна превышать трех дней со дня подписания заключения о возможности гражданина быть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3.7.4. Критерии принятия решения определяются наличием у гражданина заключения о возможности гражданина быть опекуном.</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3.7.5. Результат административной процедуры:</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внесение сведений о гражданине, выразившем желание стать опекуном в журнал по форме, согласн</w:t>
      </w:r>
      <w:r w:rsidR="00A2317E">
        <w:rPr>
          <w:rFonts w:eastAsia="Arial Unicode MS"/>
          <w:bCs/>
          <w:color w:val="000000"/>
          <w:lang w:bidi="ru-RU"/>
        </w:rPr>
        <w:t>о приложению № 12</w:t>
      </w:r>
      <w:r>
        <w:rPr>
          <w:rFonts w:eastAsia="Arial Unicode MS"/>
          <w:bCs/>
          <w:color w:val="000000"/>
          <w:lang w:bidi="ru-RU"/>
        </w:rPr>
        <w:t xml:space="preserve"> к настоящему А</w:t>
      </w:r>
      <w:r w:rsidRPr="00862476">
        <w:rPr>
          <w:rFonts w:eastAsia="Arial Unicode MS"/>
          <w:bCs/>
          <w:color w:val="000000"/>
          <w:lang w:bidi="ru-RU"/>
        </w:rPr>
        <w:t xml:space="preserve">дминистративному регламенту. </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3.7.6. Способ фиксации результата выполнения административной процедуры: </w:t>
      </w:r>
      <w:r>
        <w:rPr>
          <w:rFonts w:eastAsia="Arial Unicode MS"/>
          <w:bCs/>
          <w:color w:val="000000"/>
          <w:lang w:bidi="ru-RU"/>
        </w:rPr>
        <w:t xml:space="preserve">   </w:t>
      </w:r>
      <w:r w:rsidRPr="00862476">
        <w:rPr>
          <w:rFonts w:eastAsia="Arial Unicode MS"/>
          <w:bCs/>
          <w:color w:val="000000"/>
          <w:lang w:bidi="ru-RU"/>
        </w:rPr>
        <w:t>регистрация сведений о гражданине, выразившем желание быть опекуном или попечителем в журнале по форме согласно</w:t>
      </w:r>
      <w:r w:rsidR="00A2317E">
        <w:rPr>
          <w:rFonts w:eastAsia="Arial Unicode MS"/>
          <w:bCs/>
          <w:color w:val="000000"/>
          <w:lang w:bidi="ru-RU"/>
        </w:rPr>
        <w:t>, приложению № 12</w:t>
      </w:r>
      <w:r>
        <w:rPr>
          <w:rFonts w:eastAsia="Arial Unicode MS"/>
          <w:bCs/>
          <w:color w:val="000000"/>
          <w:lang w:bidi="ru-RU"/>
        </w:rPr>
        <w:t xml:space="preserve"> к настоящему А</w:t>
      </w:r>
      <w:r w:rsidRPr="00862476">
        <w:rPr>
          <w:rFonts w:eastAsia="Arial Unicode MS"/>
          <w:bCs/>
          <w:color w:val="000000"/>
          <w:lang w:bidi="ru-RU"/>
        </w:rPr>
        <w:t>дминистративному регламенту.</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p>
    <w:p w:rsidR="0090122B" w:rsidRDefault="0090122B" w:rsidP="0090122B">
      <w:pPr>
        <w:widowControl w:val="0"/>
        <w:autoSpaceDE w:val="0"/>
        <w:autoSpaceDN w:val="0"/>
        <w:adjustRightInd w:val="0"/>
        <w:jc w:val="center"/>
        <w:rPr>
          <w:rFonts w:eastAsia="Arial Unicode MS"/>
          <w:b/>
          <w:bCs/>
          <w:color w:val="000000"/>
          <w:lang w:bidi="ru-RU"/>
        </w:rPr>
      </w:pPr>
      <w:r w:rsidRPr="00862476">
        <w:rPr>
          <w:rFonts w:eastAsia="Arial Unicode MS"/>
          <w:b/>
          <w:bCs/>
          <w:color w:val="000000"/>
          <w:lang w:bidi="ru-RU"/>
        </w:rPr>
        <w:t>IV.</w:t>
      </w:r>
      <w:r w:rsidR="005F1033">
        <w:rPr>
          <w:rFonts w:eastAsia="Arial Unicode MS"/>
          <w:b/>
          <w:bCs/>
          <w:color w:val="000000"/>
          <w:lang w:bidi="ru-RU"/>
        </w:rPr>
        <w:t xml:space="preserve"> Формы контроля за исполнением А</w:t>
      </w:r>
      <w:r w:rsidRPr="00862476">
        <w:rPr>
          <w:rFonts w:eastAsia="Arial Unicode MS"/>
          <w:b/>
          <w:bCs/>
          <w:color w:val="000000"/>
          <w:lang w:bidi="ru-RU"/>
        </w:rPr>
        <w:t>дминистративного регламента</w:t>
      </w:r>
    </w:p>
    <w:p w:rsidR="00F56D43" w:rsidRPr="00862476" w:rsidRDefault="00F56D43" w:rsidP="0090122B">
      <w:pPr>
        <w:widowControl w:val="0"/>
        <w:autoSpaceDE w:val="0"/>
        <w:autoSpaceDN w:val="0"/>
        <w:adjustRightInd w:val="0"/>
        <w:jc w:val="center"/>
        <w:rPr>
          <w:rFonts w:eastAsia="Arial Unicode MS"/>
          <w:b/>
          <w:bCs/>
          <w:color w:val="000000"/>
          <w:lang w:bidi="ru-RU"/>
        </w:rPr>
      </w:pP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4.1.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w:t>
      </w:r>
      <w:r>
        <w:rPr>
          <w:rFonts w:eastAsia="Arial Unicode MS"/>
          <w:bCs/>
          <w:color w:val="000000"/>
          <w:lang w:bidi="ru-RU"/>
        </w:rPr>
        <w:t>я Главой Местной администрации</w:t>
      </w:r>
      <w:r w:rsidRPr="00862476">
        <w:rPr>
          <w:rFonts w:eastAsia="Arial Unicode MS"/>
          <w:bCs/>
          <w:color w:val="000000"/>
          <w:lang w:bidi="ru-RU"/>
        </w:rPr>
        <w:t>, а также руководителями организаций, осуществляющими полномочие органов опеки и попечительства.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4.</w:t>
      </w:r>
      <w:r>
        <w:rPr>
          <w:rFonts w:eastAsia="Arial Unicode MS"/>
          <w:bCs/>
          <w:color w:val="000000"/>
          <w:lang w:bidi="ru-RU"/>
        </w:rPr>
        <w:t xml:space="preserve">2. Глава Местной администрации </w:t>
      </w:r>
      <w:r w:rsidRPr="00862476">
        <w:rPr>
          <w:rFonts w:eastAsia="Arial Unicode MS"/>
          <w:bCs/>
          <w:color w:val="000000"/>
          <w:lang w:bidi="ru-RU"/>
        </w:rPr>
        <w:t>осуществляет контроль за:</w:t>
      </w:r>
    </w:p>
    <w:p w:rsidR="0090122B" w:rsidRPr="00862476" w:rsidRDefault="0090122B" w:rsidP="0090122B">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над</w:t>
      </w:r>
      <w:r>
        <w:rPr>
          <w:rFonts w:eastAsia="Arial Unicode MS"/>
          <w:bCs/>
          <w:color w:val="000000"/>
          <w:lang w:bidi="ru-RU"/>
        </w:rPr>
        <w:t>лежащим исполнением настоящего А</w:t>
      </w:r>
      <w:r w:rsidRPr="00862476">
        <w:rPr>
          <w:rFonts w:eastAsia="Arial Unicode MS"/>
          <w:bCs/>
          <w:color w:val="000000"/>
          <w:lang w:bidi="ru-RU"/>
        </w:rPr>
        <w:t>дминистративного регламента  специалистами</w:t>
      </w:r>
      <w:r w:rsidR="00366EA6">
        <w:rPr>
          <w:rFonts w:eastAsia="Arial Unicode MS"/>
          <w:bCs/>
          <w:color w:val="000000"/>
          <w:lang w:bidi="ru-RU"/>
        </w:rPr>
        <w:t xml:space="preserve"> </w:t>
      </w:r>
      <w:r w:rsidR="00366EA6" w:rsidRPr="000157ED">
        <w:rPr>
          <w:rFonts w:eastAsia="Arial Unicode MS"/>
          <w:bCs/>
          <w:color w:val="000000"/>
          <w:lang w:bidi="ru-RU"/>
        </w:rPr>
        <w:t>Местной администрации</w:t>
      </w:r>
      <w:r w:rsidRPr="000157ED">
        <w:rPr>
          <w:rFonts w:eastAsia="Arial Unicode MS"/>
          <w:bCs/>
          <w:color w:val="000000"/>
          <w:lang w:bidi="ru-RU"/>
        </w:rPr>
        <w:t>,</w:t>
      </w:r>
      <w:r w:rsidRPr="00862476">
        <w:rPr>
          <w:rFonts w:eastAsia="Arial Unicode MS"/>
          <w:bCs/>
          <w:color w:val="000000"/>
          <w:lang w:bidi="ru-RU"/>
        </w:rPr>
        <w:t xml:space="preserve"> непосредственно предоставляющими государственную услугу;</w:t>
      </w:r>
    </w:p>
    <w:p w:rsidR="0090122B" w:rsidRPr="00862476" w:rsidRDefault="0090122B" w:rsidP="000157ED">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 xml:space="preserve">обеспечением сохранности принятых от заявителя документов и соблюдением </w:t>
      </w:r>
      <w:r w:rsidRPr="000157ED">
        <w:rPr>
          <w:rFonts w:eastAsia="Arial Unicode MS"/>
          <w:bCs/>
          <w:color w:val="000000"/>
          <w:lang w:bidi="ru-RU"/>
        </w:rPr>
        <w:t>специалистами</w:t>
      </w:r>
      <w:r w:rsidR="00366EA6" w:rsidRPr="000157ED">
        <w:rPr>
          <w:rFonts w:eastAsia="Arial Unicode MS"/>
          <w:bCs/>
          <w:color w:val="000000"/>
          <w:lang w:bidi="ru-RU"/>
        </w:rPr>
        <w:t xml:space="preserve"> Местной администрации</w:t>
      </w:r>
      <w:r w:rsidRPr="000157ED">
        <w:rPr>
          <w:rFonts w:eastAsia="Arial Unicode MS"/>
          <w:bCs/>
          <w:color w:val="000000"/>
          <w:lang w:bidi="ru-RU"/>
        </w:rPr>
        <w:t>,</w:t>
      </w:r>
      <w:r w:rsidRPr="00862476">
        <w:rPr>
          <w:rFonts w:eastAsia="Arial Unicode MS"/>
          <w:bCs/>
          <w:color w:val="000000"/>
          <w:lang w:bidi="ru-RU"/>
        </w:rPr>
        <w:t xml:space="preserve"> непосредственно предоставляющими государственную услугу, требований к сбору и обработке персональных данных заявителя.</w:t>
      </w:r>
    </w:p>
    <w:p w:rsidR="0090122B" w:rsidRPr="00862476" w:rsidRDefault="0090122B" w:rsidP="000157ED">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4.2.1. Руководитель организации, осуществляющей полномочие органов опеки и попечительства по подготовке граждан, осуществляет контроль за:</w:t>
      </w:r>
    </w:p>
    <w:p w:rsidR="0090122B" w:rsidRPr="00862476" w:rsidRDefault="0090122B" w:rsidP="00077DA9">
      <w:pPr>
        <w:widowControl w:val="0"/>
        <w:autoSpaceDE w:val="0"/>
        <w:autoSpaceDN w:val="0"/>
        <w:adjustRightInd w:val="0"/>
        <w:ind w:firstLine="567"/>
        <w:jc w:val="both"/>
        <w:rPr>
          <w:rFonts w:eastAsia="Arial Unicode MS"/>
          <w:bCs/>
          <w:color w:val="000000"/>
          <w:lang w:bidi="ru-RU"/>
        </w:rPr>
      </w:pPr>
      <w:r w:rsidRPr="00862476">
        <w:rPr>
          <w:rFonts w:eastAsia="Arial Unicode MS"/>
          <w:bCs/>
          <w:color w:val="000000"/>
          <w:lang w:bidi="ru-RU"/>
        </w:rPr>
        <w:t>надлежащим исполнением настоящего административного регламента сотрудниками</w:t>
      </w:r>
    </w:p>
    <w:p w:rsidR="0090122B" w:rsidRPr="00862476" w:rsidRDefault="0090122B" w:rsidP="00077DA9">
      <w:pPr>
        <w:widowControl w:val="0"/>
        <w:jc w:val="both"/>
        <w:rPr>
          <w:rFonts w:eastAsia="Arial Unicode MS"/>
          <w:bCs/>
          <w:color w:val="000000"/>
          <w:lang w:bidi="ru-RU"/>
        </w:rPr>
      </w:pPr>
      <w:r w:rsidRPr="00862476">
        <w:rPr>
          <w:rFonts w:eastAsia="Arial Unicode MS"/>
          <w:bCs/>
          <w:color w:val="000000"/>
          <w:lang w:bidi="ru-RU"/>
        </w:rPr>
        <w:t>организации, осуществляющей полномочие органов опеки и попечительства;</w:t>
      </w:r>
    </w:p>
    <w:p w:rsidR="0090122B" w:rsidRPr="00862476" w:rsidRDefault="0090122B" w:rsidP="000157ED">
      <w:pPr>
        <w:widowControl w:val="0"/>
        <w:ind w:firstLine="567"/>
        <w:jc w:val="both"/>
        <w:rPr>
          <w:rFonts w:eastAsia="Arial Unicode MS"/>
          <w:bCs/>
          <w:color w:val="000000"/>
          <w:lang w:bidi="ru-RU"/>
        </w:rPr>
      </w:pPr>
      <w:r w:rsidRPr="00862476">
        <w:rPr>
          <w:rFonts w:eastAsia="Arial Unicode MS"/>
          <w:color w:val="000000"/>
          <w:lang w:bidi="ru-RU"/>
        </w:rPr>
        <w:t>обеспечением сохранности принятых от заявителя документов и соблюдением</w:t>
      </w:r>
      <w:r>
        <w:rPr>
          <w:rFonts w:eastAsia="Arial Unicode MS"/>
          <w:color w:val="000000"/>
          <w:lang w:bidi="ru-RU"/>
        </w:rPr>
        <w:t xml:space="preserve"> </w:t>
      </w:r>
      <w:r w:rsidRPr="00862476">
        <w:rPr>
          <w:rFonts w:eastAsia="Arial Unicode MS"/>
          <w:color w:val="000000"/>
          <w:lang w:bidi="ru-RU"/>
        </w:rPr>
        <w:t>требований к сбору и обработке персональных данных заявителя.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4.3. Глава </w:t>
      </w:r>
      <w:r w:rsidR="000157ED">
        <w:rPr>
          <w:rFonts w:eastAsia="Arial Unicode MS"/>
          <w:bCs/>
          <w:color w:val="000000"/>
          <w:lang w:bidi="ru-RU"/>
        </w:rPr>
        <w:t>Местной администрации</w:t>
      </w:r>
      <w:r w:rsidRPr="00862476">
        <w:rPr>
          <w:rFonts w:eastAsia="Arial Unicode MS"/>
          <w:color w:val="000000"/>
          <w:lang w:bidi="ru-RU"/>
        </w:rPr>
        <w:t xml:space="preserve">, руководитель организации, осуществляющей полномочие органов опеки и попечительства по подготовке граждан, а также муниципальные служащие </w:t>
      </w:r>
      <w:r w:rsidR="00366EA6" w:rsidRPr="00366EA6">
        <w:rPr>
          <w:rFonts w:eastAsia="Arial Unicode MS"/>
          <w:color w:val="000000"/>
          <w:lang w:bidi="ru-RU"/>
        </w:rPr>
        <w:t xml:space="preserve">Местной администрации </w:t>
      </w:r>
      <w:r w:rsidRPr="00862476">
        <w:rPr>
          <w:rFonts w:eastAsia="Arial Unicode MS"/>
          <w:color w:val="000000"/>
          <w:lang w:bidi="ru-RU"/>
        </w:rPr>
        <w:t>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w:t>
      </w:r>
    </w:p>
    <w:p w:rsidR="0090122B" w:rsidRPr="000157ED"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Персональная ответственность Главы </w:t>
      </w:r>
      <w:r>
        <w:rPr>
          <w:rFonts w:eastAsia="Arial Unicode MS"/>
          <w:bCs/>
          <w:color w:val="000000"/>
          <w:lang w:bidi="ru-RU"/>
        </w:rPr>
        <w:t>Местной администрации</w:t>
      </w:r>
      <w:r w:rsidRPr="00862476">
        <w:rPr>
          <w:rFonts w:eastAsia="Arial Unicode MS"/>
          <w:color w:val="000000"/>
          <w:lang w:bidi="ru-RU"/>
        </w:rPr>
        <w:t xml:space="preserve">, руководителя организации, осуществляющей полномочие органов опеки и попечительства по подготовке граждан, а также специалистов </w:t>
      </w:r>
      <w:r w:rsidR="00366EA6" w:rsidRPr="00366EA6">
        <w:rPr>
          <w:rFonts w:eastAsia="Arial Unicode MS"/>
          <w:color w:val="000000"/>
          <w:lang w:bidi="ru-RU"/>
        </w:rPr>
        <w:t xml:space="preserve">Местной администрации </w:t>
      </w:r>
      <w:r w:rsidRPr="00862476">
        <w:rPr>
          <w:rFonts w:eastAsia="Arial Unicode MS"/>
          <w:color w:val="000000"/>
          <w:lang w:bidi="ru-RU"/>
        </w:rPr>
        <w:t xml:space="preserve">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w:t>
      </w:r>
      <w:r w:rsidRPr="000157ED">
        <w:rPr>
          <w:rFonts w:eastAsia="Arial Unicode MS"/>
          <w:color w:val="000000"/>
          <w:lang w:bidi="ru-RU"/>
        </w:rPr>
        <w:t xml:space="preserve">должностных </w:t>
      </w:r>
      <w:r w:rsidRPr="005F1033">
        <w:rPr>
          <w:rFonts w:eastAsia="Arial Unicode MS"/>
          <w:color w:val="000000"/>
          <w:lang w:bidi="ru-RU"/>
        </w:rPr>
        <w:t>регламентах</w:t>
      </w:r>
      <w:r w:rsidRPr="000157ED">
        <w:rPr>
          <w:rFonts w:eastAsia="Arial Unicode MS"/>
          <w:color w:val="000000"/>
          <w:lang w:bidi="ru-RU"/>
        </w:rPr>
        <w:t xml:space="preserve"> в соответствии с требованиями законодательства.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частности, должностные лица и специалисты</w:t>
      </w:r>
      <w:r w:rsidR="00366EA6">
        <w:rPr>
          <w:rFonts w:eastAsia="Arial Unicode MS"/>
          <w:color w:val="000000"/>
          <w:lang w:bidi="ru-RU"/>
        </w:rPr>
        <w:t xml:space="preserve"> </w:t>
      </w:r>
      <w:r w:rsidR="00366EA6" w:rsidRPr="000157ED">
        <w:rPr>
          <w:rFonts w:eastAsia="Arial Unicode MS"/>
          <w:color w:val="000000"/>
          <w:lang w:bidi="ru-RU"/>
        </w:rPr>
        <w:t>Местной администрации,</w:t>
      </w:r>
      <w:r w:rsidR="00366EA6">
        <w:rPr>
          <w:rFonts w:eastAsia="Arial Unicode MS"/>
          <w:b/>
          <w:color w:val="000000"/>
          <w:lang w:bidi="ru-RU"/>
        </w:rPr>
        <w:t xml:space="preserve"> </w:t>
      </w:r>
      <w:r w:rsidRPr="00862476">
        <w:rPr>
          <w:rFonts w:eastAsia="Arial Unicode MS"/>
          <w:color w:val="000000"/>
          <w:lang w:bidi="ru-RU"/>
        </w:rPr>
        <w:t>непосредственно предоставляющие государственную услугу, несут ответственность за: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требование у заявителей документов </w:t>
      </w:r>
      <w:r w:rsidRPr="00366EA6">
        <w:rPr>
          <w:rFonts w:eastAsia="Arial Unicode MS"/>
          <w:color w:val="000000"/>
          <w:lang w:bidi="ru-RU"/>
        </w:rPr>
        <w:t>или платы</w:t>
      </w:r>
      <w:r w:rsidRPr="00636136">
        <w:rPr>
          <w:rFonts w:eastAsia="Arial Unicode MS"/>
          <w:b/>
          <w:color w:val="000000"/>
          <w:lang w:bidi="ru-RU"/>
        </w:rPr>
        <w:t>,</w:t>
      </w:r>
      <w:r w:rsidRPr="00862476">
        <w:rPr>
          <w:rFonts w:eastAsia="Arial Unicode MS"/>
          <w:color w:val="000000"/>
          <w:lang w:bidi="ru-RU"/>
        </w:rPr>
        <w:t xml:space="preserve"> не п</w:t>
      </w:r>
      <w:r>
        <w:rPr>
          <w:rFonts w:eastAsia="Arial Unicode MS"/>
          <w:color w:val="000000"/>
          <w:lang w:bidi="ru-RU"/>
        </w:rPr>
        <w:t xml:space="preserve">редусмотренных Административным </w:t>
      </w:r>
      <w:r w:rsidRPr="00862476">
        <w:rPr>
          <w:rFonts w:eastAsia="Arial Unicode MS"/>
          <w:color w:val="000000"/>
          <w:lang w:bidi="ru-RU"/>
        </w:rPr>
        <w:t>регламентом;</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отказ в приеме документов по ос</w:t>
      </w:r>
      <w:r>
        <w:rPr>
          <w:rFonts w:eastAsia="Arial Unicode MS"/>
          <w:color w:val="000000"/>
          <w:lang w:bidi="ru-RU"/>
        </w:rPr>
        <w:t>нованиям, не предусмотренным А</w:t>
      </w:r>
      <w:r w:rsidRPr="00862476">
        <w:rPr>
          <w:rFonts w:eastAsia="Arial Unicode MS"/>
          <w:color w:val="000000"/>
          <w:lang w:bidi="ru-RU"/>
        </w:rPr>
        <w:t>дминистративным регламентом;</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нарушение сроков регистрации запросов заявителя о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нарушение срока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направление необоснованных межведомственных запросов;</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нарушение сроков подготовки межведомственных запросов и ответов на межведомственные запросы;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необоснованное</w:t>
      </w:r>
      <w:r>
        <w:rPr>
          <w:rFonts w:eastAsia="Arial Unicode MS"/>
          <w:color w:val="000000"/>
          <w:lang w:bidi="ru-RU"/>
        </w:rPr>
        <w:t xml:space="preserve"> </w:t>
      </w:r>
      <w:r w:rsidRPr="00862476">
        <w:rPr>
          <w:rFonts w:eastAsia="Arial Unicode MS"/>
          <w:color w:val="000000"/>
          <w:lang w:bidi="ru-RU"/>
        </w:rPr>
        <w:t>непредоставление информации на межведомственные запросы.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4.4. Руководитель структурного подразделения МФЦ осуществляет контроль за: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надлежащим испол</w:t>
      </w:r>
      <w:r>
        <w:rPr>
          <w:rFonts w:eastAsia="Arial Unicode MS"/>
          <w:color w:val="000000"/>
          <w:lang w:bidi="ru-RU"/>
        </w:rPr>
        <w:t>нением настоящего А</w:t>
      </w:r>
      <w:r w:rsidRPr="00862476">
        <w:rPr>
          <w:rFonts w:eastAsia="Arial Unicode MS"/>
          <w:color w:val="000000"/>
          <w:lang w:bidi="ru-RU"/>
        </w:rPr>
        <w:t>дминистративного регламента работниками структурного подразделения МФЦ;</w:t>
      </w:r>
    </w:p>
    <w:p w:rsidR="0090122B" w:rsidRPr="000157ED"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полнотой принимаемых работниками структурного подразделения МФЦ от заявителя документов и качеством оформленных документов для передачи их в</w:t>
      </w:r>
      <w:r w:rsidR="005F1033">
        <w:rPr>
          <w:rFonts w:eastAsia="Arial Unicode MS"/>
          <w:color w:val="000000"/>
          <w:lang w:bidi="ru-RU"/>
        </w:rPr>
        <w:t xml:space="preserve"> Местную администрацию </w:t>
      </w:r>
      <w:r w:rsidRPr="000157ED">
        <w:rPr>
          <w:rFonts w:eastAsia="Arial Unicode M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своевременностью и полнотой передачи в </w:t>
      </w:r>
      <w:r w:rsidR="00CE727D">
        <w:rPr>
          <w:rFonts w:eastAsia="Arial Unicode MS"/>
          <w:color w:val="000000"/>
          <w:lang w:bidi="ru-RU"/>
        </w:rPr>
        <w:t xml:space="preserve">Местную администрацию </w:t>
      </w:r>
      <w:r w:rsidRPr="00862476">
        <w:rPr>
          <w:rFonts w:eastAsia="Arial Unicode MS"/>
          <w:color w:val="000000"/>
          <w:lang w:bidi="ru-RU"/>
        </w:rPr>
        <w:t>принятых от заявителя документов;</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своевременностью и полнотой доведения до заявителя принятых от </w:t>
      </w:r>
      <w:r w:rsidR="00CE727D">
        <w:rPr>
          <w:rFonts w:eastAsia="Arial Unicode MS"/>
          <w:color w:val="000000"/>
          <w:lang w:bidi="ru-RU"/>
        </w:rPr>
        <w:t xml:space="preserve">Местной администрации </w:t>
      </w:r>
      <w:r w:rsidRPr="00862476">
        <w:rPr>
          <w:rFonts w:eastAsia="Arial Unicode MS"/>
          <w:color w:val="000000"/>
          <w:lang w:bidi="ru-RU"/>
        </w:rPr>
        <w:t>информации и документов, являющихся результатом предоставления государственной услуги;</w:t>
      </w:r>
    </w:p>
    <w:p w:rsidR="0090122B" w:rsidRPr="00862476" w:rsidRDefault="0090122B" w:rsidP="0090122B">
      <w:pPr>
        <w:widowControl w:val="0"/>
        <w:tabs>
          <w:tab w:val="left" w:pos="567"/>
        </w:tabs>
        <w:autoSpaceDE w:val="0"/>
        <w:autoSpaceDN w:val="0"/>
        <w:adjustRightInd w:val="0"/>
        <w:ind w:firstLine="567"/>
        <w:jc w:val="both"/>
        <w:rPr>
          <w:rFonts w:eastAsia="Arial Unicode MS"/>
          <w:color w:val="000000"/>
          <w:lang w:bidi="ru-RU"/>
        </w:rPr>
      </w:pPr>
      <w:r w:rsidRPr="00862476">
        <w:rPr>
          <w:rFonts w:eastAsia="Arial Unicode MS"/>
          <w:color w:val="000000"/>
          <w:lang w:bidi="ru-RU"/>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Работники структурного подразделения МФЦ несут ответственность за: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качество приема комплекта документов у заявителя в случае, если несоответствие представленных док</w:t>
      </w:r>
      <w:r w:rsidR="005F1033">
        <w:rPr>
          <w:rFonts w:eastAsia="Arial Unicode MS"/>
          <w:color w:val="000000"/>
          <w:lang w:bidi="ru-RU"/>
        </w:rPr>
        <w:t>ументов, указанных в настоящем А</w:t>
      </w:r>
      <w:r w:rsidRPr="00862476">
        <w:rPr>
          <w:rFonts w:eastAsia="Arial Unicode MS"/>
          <w:color w:val="000000"/>
          <w:lang w:bidi="ru-RU"/>
        </w:rPr>
        <w:t>дминистративном регламенте, явилось основанием для отказа заявителю в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за исключением комплекта документов, принятых по настоянию заявителя;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своевременность информирования заявителя о результате предоставления государственной услуги посредством МАИС ЭГУ.</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4.5. 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7555A4" w:rsidRPr="00077DA9" w:rsidRDefault="007555A4" w:rsidP="0090122B">
      <w:pPr>
        <w:widowControl w:val="0"/>
        <w:autoSpaceDE w:val="0"/>
        <w:autoSpaceDN w:val="0"/>
        <w:adjustRightInd w:val="0"/>
        <w:ind w:firstLine="567"/>
        <w:jc w:val="both"/>
        <w:rPr>
          <w:rFonts w:eastAsia="Arial Unicode MS"/>
          <w:color w:val="000000"/>
          <w:lang w:bidi="ru-RU"/>
        </w:rPr>
      </w:pPr>
      <w:r w:rsidRPr="00077DA9">
        <w:t xml:space="preserve">Глава Местной администрации ежеквартально осуществляет выборочные проверки дел заявителей на предмет правильности принятия муниципальными служащими Местной администрации, непосредственно предоставляющими государственную услугу, решений, а также внеплановые проверки в случае поступления жалоб (претензий) граждан в рамках досудебного обжалования. </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4.6.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3F0747" w:rsidRDefault="003F0747" w:rsidP="0090122B">
      <w:pPr>
        <w:widowControl w:val="0"/>
        <w:autoSpaceDE w:val="0"/>
        <w:autoSpaceDN w:val="0"/>
        <w:adjustRightInd w:val="0"/>
        <w:jc w:val="center"/>
        <w:rPr>
          <w:rFonts w:eastAsia="Arial Unicode MS"/>
          <w:b/>
          <w:bCs/>
          <w:color w:val="000000"/>
          <w:lang w:bidi="ru-RU"/>
        </w:rPr>
      </w:pPr>
    </w:p>
    <w:p w:rsidR="0090122B" w:rsidRPr="00862476" w:rsidRDefault="0090122B" w:rsidP="0090122B">
      <w:pPr>
        <w:widowControl w:val="0"/>
        <w:autoSpaceDE w:val="0"/>
        <w:autoSpaceDN w:val="0"/>
        <w:adjustRightInd w:val="0"/>
        <w:jc w:val="center"/>
        <w:rPr>
          <w:rFonts w:eastAsia="Arial Unicode MS"/>
          <w:b/>
          <w:bCs/>
          <w:color w:val="000000"/>
          <w:lang w:bidi="ru-RU"/>
        </w:rPr>
      </w:pPr>
      <w:r w:rsidRPr="00862476">
        <w:rPr>
          <w:rFonts w:eastAsia="Arial Unicode MS"/>
          <w:b/>
          <w:bCs/>
          <w:color w:val="000000"/>
          <w:lang w:bidi="ru-RU"/>
        </w:rPr>
        <w:t>V. Досудебный (внесудебный) порядок обжалования решений</w:t>
      </w:r>
    </w:p>
    <w:p w:rsidR="0090122B" w:rsidRPr="00862476" w:rsidRDefault="0090122B" w:rsidP="0090122B">
      <w:pPr>
        <w:widowControl w:val="0"/>
        <w:autoSpaceDE w:val="0"/>
        <w:autoSpaceDN w:val="0"/>
        <w:adjustRightInd w:val="0"/>
        <w:jc w:val="center"/>
        <w:rPr>
          <w:rFonts w:eastAsia="Arial Unicode MS"/>
          <w:b/>
          <w:bCs/>
          <w:color w:val="000000"/>
          <w:lang w:bidi="ru-RU"/>
        </w:rPr>
      </w:pPr>
      <w:r w:rsidRPr="00862476">
        <w:rPr>
          <w:rFonts w:eastAsia="Arial Unicode MS"/>
          <w:b/>
          <w:bCs/>
          <w:color w:val="000000"/>
          <w:lang w:bidi="ru-RU"/>
        </w:rPr>
        <w:t>и действий (бездействия) органа опеки и попечительства, предоставляющего</w:t>
      </w:r>
    </w:p>
    <w:p w:rsidR="0090122B" w:rsidRDefault="0090122B" w:rsidP="0090122B">
      <w:pPr>
        <w:widowControl w:val="0"/>
        <w:autoSpaceDE w:val="0"/>
        <w:autoSpaceDN w:val="0"/>
        <w:adjustRightInd w:val="0"/>
        <w:jc w:val="center"/>
        <w:rPr>
          <w:rFonts w:eastAsia="Arial Unicode MS"/>
          <w:b/>
          <w:bCs/>
          <w:color w:val="000000"/>
          <w:lang w:bidi="ru-RU"/>
        </w:rPr>
      </w:pPr>
      <w:r w:rsidRPr="00862476">
        <w:rPr>
          <w:rFonts w:eastAsia="Arial Unicode MS"/>
          <w:b/>
          <w:bCs/>
          <w:color w:val="000000"/>
          <w:lang w:bidi="ru-RU"/>
        </w:rPr>
        <w:t>государственную услугу, а также должностных лиц, муниципальных служащих</w:t>
      </w:r>
    </w:p>
    <w:p w:rsidR="00EE762F" w:rsidRPr="00862476" w:rsidRDefault="00EE762F" w:rsidP="0090122B">
      <w:pPr>
        <w:widowControl w:val="0"/>
        <w:autoSpaceDE w:val="0"/>
        <w:autoSpaceDN w:val="0"/>
        <w:adjustRightInd w:val="0"/>
        <w:jc w:val="center"/>
        <w:rPr>
          <w:rFonts w:eastAsia="Arial Unicode MS"/>
          <w:b/>
          <w:bCs/>
          <w:color w:val="000000"/>
          <w:lang w:bidi="ru-RU"/>
        </w:rPr>
      </w:pP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5.1. Заявители имеют право на досудебное (внесудебное) обжалование решений и действий (бездействия), принятых (осуществляемых)</w:t>
      </w:r>
      <w:r w:rsidR="007555A4">
        <w:rPr>
          <w:rFonts w:eastAsia="Arial Unicode MS"/>
          <w:b/>
          <w:color w:val="000000"/>
          <w:lang w:bidi="ru-RU"/>
        </w:rPr>
        <w:t xml:space="preserve"> </w:t>
      </w:r>
      <w:r w:rsidR="007555A4" w:rsidRPr="00E64EA8">
        <w:rPr>
          <w:rFonts w:eastAsia="Arial Unicode MS"/>
          <w:color w:val="000000"/>
          <w:lang w:bidi="ru-RU"/>
        </w:rPr>
        <w:t>Местной администрацией</w:t>
      </w:r>
      <w:r w:rsidRPr="00862476">
        <w:rPr>
          <w:rFonts w:eastAsia="Arial Unicode MS"/>
          <w:color w:val="000000"/>
          <w:lang w:bidi="ru-RU"/>
        </w:rPr>
        <w:t>, должностными лицами</w:t>
      </w:r>
      <w:r w:rsidR="007555A4">
        <w:rPr>
          <w:rFonts w:eastAsia="Arial Unicode MS"/>
          <w:color w:val="000000"/>
          <w:lang w:bidi="ru-RU"/>
        </w:rPr>
        <w:t xml:space="preserve"> Местной администрации</w:t>
      </w:r>
      <w:r w:rsidRPr="00862476">
        <w:rPr>
          <w:rFonts w:eastAsia="Arial Unicode MS"/>
          <w:color w:val="000000"/>
          <w:lang w:bidi="ru-RU"/>
        </w:rPr>
        <w:t xml:space="preserve">, муниципальными служащими </w:t>
      </w:r>
      <w:r w:rsidR="007555A4">
        <w:rPr>
          <w:rFonts w:eastAsia="Arial Unicode MS"/>
          <w:color w:val="000000"/>
          <w:lang w:bidi="ru-RU"/>
        </w:rPr>
        <w:t xml:space="preserve">Местной администрации </w:t>
      </w:r>
      <w:r w:rsidRPr="00862476">
        <w:rPr>
          <w:rFonts w:eastAsia="Arial Unicode MS"/>
          <w:color w:val="000000"/>
          <w:lang w:bidi="ru-RU"/>
        </w:rPr>
        <w:t>в ходе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Заявитель может обратиться с жалобой в том числе в следующих случаях:</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нарушение срока регистрации запроса заявителя о предоставлении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нарушение срока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90122B" w:rsidRPr="003F0747" w:rsidRDefault="0090122B" w:rsidP="0090122B">
      <w:pPr>
        <w:widowControl w:val="0"/>
        <w:autoSpaceDE w:val="0"/>
        <w:autoSpaceDN w:val="0"/>
        <w:adjustRightInd w:val="0"/>
        <w:ind w:firstLine="567"/>
        <w:jc w:val="both"/>
        <w:rPr>
          <w:rFonts w:eastAsia="Arial Unicode MS"/>
          <w:color w:val="000000"/>
          <w:lang w:bidi="ru-RU"/>
        </w:rPr>
      </w:pPr>
      <w:r w:rsidRPr="003F0747">
        <w:rPr>
          <w:rFonts w:eastAsia="Arial Unicode MS"/>
          <w:color w:val="000000"/>
          <w:lang w:bidi="ru-RU"/>
        </w:rPr>
        <w:t>отказ</w:t>
      </w:r>
      <w:r w:rsidR="00764213" w:rsidRPr="003F0747">
        <w:rPr>
          <w:rFonts w:eastAsia="Arial Unicode MS"/>
          <w:color w:val="000000"/>
          <w:lang w:bidi="ru-RU"/>
        </w:rPr>
        <w:t xml:space="preserve"> Местной администрации</w:t>
      </w:r>
      <w:r w:rsidRPr="003F0747">
        <w:rPr>
          <w:rFonts w:eastAsia="Arial Unicode MS"/>
          <w:color w:val="000000"/>
          <w:lang w:bidi="ru-RU"/>
        </w:rPr>
        <w:t>, должностного лица</w:t>
      </w:r>
      <w:r w:rsidR="00764213" w:rsidRPr="003F0747">
        <w:rPr>
          <w:rFonts w:eastAsia="Arial Unicode MS"/>
          <w:color w:val="000000"/>
          <w:lang w:bidi="ru-RU"/>
        </w:rPr>
        <w:t xml:space="preserve"> Местной администрации</w:t>
      </w:r>
      <w:r w:rsidRPr="003F0747">
        <w:rPr>
          <w:rFonts w:eastAsia="Arial Unicode MS"/>
          <w:color w:val="000000"/>
          <w:lang w:bidi="ru-RU"/>
        </w:rPr>
        <w:t xml:space="preserve">, </w:t>
      </w:r>
      <w:r w:rsidR="00077DA9">
        <w:rPr>
          <w:rFonts w:eastAsia="Arial Unicode MS"/>
          <w:color w:val="000000"/>
          <w:lang w:bidi="ru-RU"/>
        </w:rPr>
        <w:t xml:space="preserve">муниципального служащего </w:t>
      </w:r>
      <w:r w:rsidR="009045AF">
        <w:rPr>
          <w:rFonts w:eastAsia="Arial Unicode MS"/>
          <w:color w:val="000000"/>
          <w:lang w:bidi="ru-RU"/>
        </w:rPr>
        <w:t xml:space="preserve"> </w:t>
      </w:r>
      <w:r w:rsidR="00764213" w:rsidRPr="003F0747">
        <w:rPr>
          <w:rFonts w:eastAsia="Arial Unicode MS"/>
          <w:color w:val="000000"/>
          <w:lang w:bidi="ru-RU"/>
        </w:rPr>
        <w:t xml:space="preserve">Местной администрации </w:t>
      </w:r>
      <w:r w:rsidR="00A27110">
        <w:rPr>
          <w:rFonts w:eastAsia="Arial Unicode MS"/>
          <w:color w:val="000000"/>
          <w:lang w:bidi="ru-RU"/>
        </w:rPr>
        <w:t xml:space="preserve"> </w:t>
      </w:r>
      <w:r w:rsidRPr="003F0747">
        <w:rPr>
          <w:rFonts w:eastAsia="Arial Unicode MS"/>
          <w:color w:val="000000"/>
          <w:lang w:bidi="ru-RU"/>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5.2. Жалоба может быть подана заявителем:</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5.2.1. При личном приеме заявителя в письменной форме на бумажном носителе </w:t>
      </w:r>
      <w:r w:rsidRPr="00DD28E5">
        <w:rPr>
          <w:rFonts w:eastAsia="Arial Unicode MS"/>
          <w:color w:val="000000"/>
          <w:lang w:bidi="ru-RU"/>
        </w:rPr>
        <w:t xml:space="preserve">в </w:t>
      </w:r>
      <w:r w:rsidR="00E64EA8" w:rsidRPr="00DD28E5">
        <w:rPr>
          <w:rFonts w:eastAsia="Arial Unicode MS"/>
          <w:color w:val="000000"/>
          <w:lang w:bidi="ru-RU"/>
        </w:rPr>
        <w:t>Местной администрации</w:t>
      </w:r>
      <w:r w:rsidRPr="00DD28E5">
        <w:rPr>
          <w:rFonts w:eastAsia="Arial Unicode MS"/>
          <w:color w:val="000000"/>
          <w:lang w:bidi="ru-RU"/>
        </w:rPr>
        <w:t>,</w:t>
      </w:r>
      <w:r w:rsidRPr="00862476">
        <w:rPr>
          <w:rFonts w:eastAsia="Arial Unicode MS"/>
          <w:color w:val="000000"/>
          <w:lang w:bidi="ru-RU"/>
        </w:rPr>
        <w:t xml:space="preserve">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Время приема жалоб должно совпадать со временем предоставления государственных услуг.</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Жалоба в письменной форме может быть также направлена по почте.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122B" w:rsidRPr="00764213" w:rsidRDefault="0090122B" w:rsidP="0090122B">
      <w:pPr>
        <w:widowControl w:val="0"/>
        <w:autoSpaceDE w:val="0"/>
        <w:autoSpaceDN w:val="0"/>
        <w:adjustRightInd w:val="0"/>
        <w:ind w:firstLine="567"/>
        <w:jc w:val="both"/>
        <w:rPr>
          <w:rFonts w:eastAsia="Arial Unicode MS"/>
          <w:b/>
          <w:color w:val="000000"/>
          <w:lang w:bidi="ru-RU"/>
        </w:rPr>
      </w:pPr>
      <w:r w:rsidRPr="00862476">
        <w:rPr>
          <w:rFonts w:eastAsia="Arial Unicode MS"/>
          <w:color w:val="000000"/>
          <w:lang w:bidi="ru-RU"/>
        </w:rPr>
        <w:t xml:space="preserve">5.2.2. В электронной форме, с использованием сети Интернет (в том числе посредством электронной почты), </w:t>
      </w:r>
      <w:r w:rsidRPr="0063502C">
        <w:rPr>
          <w:rFonts w:eastAsia="Arial Unicode MS"/>
          <w:color w:val="000000"/>
          <w:lang w:bidi="ru-RU"/>
        </w:rPr>
        <w:t>официального сайта</w:t>
      </w:r>
      <w:r w:rsidR="00E64EA8" w:rsidRPr="0063502C">
        <w:rPr>
          <w:rFonts w:eastAsia="Arial Unicode MS"/>
          <w:color w:val="000000"/>
          <w:lang w:bidi="ru-RU"/>
        </w:rPr>
        <w:t xml:space="preserve"> </w:t>
      </w:r>
      <w:r w:rsidR="00DD28E5" w:rsidRPr="0063502C">
        <w:rPr>
          <w:rFonts w:eastAsia="Arial Unicode MS"/>
          <w:color w:val="000000"/>
          <w:lang w:bidi="ru-RU"/>
        </w:rPr>
        <w:t xml:space="preserve"> муниципального образования Муниципальный округ </w:t>
      </w:r>
      <w:r w:rsidR="00E64EA8" w:rsidRPr="0063502C">
        <w:rPr>
          <w:rFonts w:eastAsia="Arial Unicode MS"/>
          <w:color w:val="000000"/>
          <w:lang w:bidi="ru-RU"/>
        </w:rPr>
        <w:t>Звездное</w:t>
      </w:r>
      <w:r w:rsidRPr="0063502C">
        <w:rPr>
          <w:rFonts w:eastAsia="Arial Unicode MS"/>
          <w:color w:val="000000"/>
          <w:lang w:bidi="ru-RU"/>
        </w:rPr>
        <w:t>, федерального Портала, Портала.</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w:t>
      </w:r>
      <w:r w:rsidR="00475F54" w:rsidRPr="00475F54">
        <w:rPr>
          <w:rFonts w:eastAsia="Arial Unicode MS"/>
          <w:color w:val="000000"/>
          <w:lang w:bidi="ru-RU"/>
        </w:rPr>
        <w:t xml:space="preserve">: </w:t>
      </w:r>
      <w:hyperlink r:id="rId14" w:history="1">
        <w:r w:rsidR="00781AE1" w:rsidRPr="00060C79">
          <w:rPr>
            <w:rStyle w:val="ab"/>
            <w:rFonts w:eastAsia="Arial Unicode MS"/>
            <w:lang w:val="en-US" w:bidi="ru-RU"/>
          </w:rPr>
          <w:t>www</w:t>
        </w:r>
        <w:r w:rsidR="00781AE1" w:rsidRPr="00060C79">
          <w:rPr>
            <w:rStyle w:val="ab"/>
            <w:rFonts w:eastAsia="Arial Unicode MS"/>
            <w:lang w:bidi="ru-RU"/>
          </w:rPr>
          <w:t>.gov.spb.ru</w:t>
        </w:r>
      </w:hyperlink>
      <w:r w:rsidR="00475F54">
        <w:rPr>
          <w:rFonts w:eastAsia="Arial Unicode MS"/>
          <w:color w:val="000000"/>
          <w:lang w:bidi="ru-RU"/>
        </w:rPr>
        <w:t xml:space="preserve">, </w:t>
      </w:r>
      <w:r w:rsidRPr="00862476">
        <w:rPr>
          <w:rFonts w:eastAsia="Arial Unicode MS"/>
          <w:color w:val="000000"/>
          <w:lang w:bidi="ru-RU"/>
        </w:rPr>
        <w:t>на Портале.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При подаче жалобы в электронной форме документы, ука</w:t>
      </w:r>
      <w:r>
        <w:rPr>
          <w:rFonts w:eastAsia="Arial Unicode MS"/>
          <w:color w:val="000000"/>
          <w:lang w:bidi="ru-RU"/>
        </w:rPr>
        <w:t>занные в пункте 5.1 настоящего А</w:t>
      </w:r>
      <w:r w:rsidRPr="00862476">
        <w:rPr>
          <w:rFonts w:eastAsia="Arial Unicode MS"/>
          <w:color w:val="000000"/>
          <w:lang w:bidi="ru-RU"/>
        </w:rPr>
        <w:t>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5.2.3. Жалоба может быть подана заявителем через МФЦ. При поступлении жалобы МФЦ обеспечивает ее передачу в </w:t>
      </w:r>
      <w:r w:rsidR="00DD28E5" w:rsidRPr="00DD28E5">
        <w:rPr>
          <w:rFonts w:eastAsia="Arial Unicode MS"/>
          <w:color w:val="000000"/>
          <w:lang w:bidi="ru-RU"/>
        </w:rPr>
        <w:t>Местную администрацию</w:t>
      </w:r>
      <w:r w:rsidR="00DD28E5">
        <w:rPr>
          <w:rFonts w:eastAsia="Arial Unicode MS"/>
          <w:b/>
          <w:color w:val="000000"/>
          <w:lang w:bidi="ru-RU"/>
        </w:rPr>
        <w:t xml:space="preserve"> </w:t>
      </w:r>
      <w:r w:rsidRPr="00862476">
        <w:rPr>
          <w:rFonts w:eastAsia="Arial Unicode MS"/>
          <w:color w:val="000000"/>
          <w:lang w:bidi="ru-RU"/>
        </w:rPr>
        <w:t>в порядке и сроки, которые установлены соглашением о взаимодействии между МФЦ и</w:t>
      </w:r>
      <w:r w:rsidR="00764213">
        <w:rPr>
          <w:rFonts w:eastAsia="Arial Unicode MS"/>
          <w:color w:val="000000"/>
          <w:lang w:bidi="ru-RU"/>
        </w:rPr>
        <w:t xml:space="preserve"> Местной администрацией</w:t>
      </w:r>
      <w:r w:rsidRPr="00862476">
        <w:rPr>
          <w:rFonts w:eastAsia="Arial Unicode MS"/>
          <w:color w:val="000000"/>
          <w:lang w:bidi="ru-RU"/>
        </w:rPr>
        <w:t>, но не позднее следующего рабочего дня со дня поступления жалобы.</w:t>
      </w:r>
    </w:p>
    <w:p w:rsidR="0090122B" w:rsidRPr="003F0747" w:rsidRDefault="0090122B" w:rsidP="0090122B">
      <w:pPr>
        <w:widowControl w:val="0"/>
        <w:autoSpaceDE w:val="0"/>
        <w:autoSpaceDN w:val="0"/>
        <w:adjustRightInd w:val="0"/>
        <w:ind w:firstLine="567"/>
        <w:jc w:val="both"/>
        <w:rPr>
          <w:rFonts w:eastAsia="Arial Unicode MS"/>
          <w:color w:val="000000"/>
          <w:lang w:bidi="ru-RU"/>
        </w:rPr>
      </w:pPr>
      <w:r w:rsidRPr="009045AF">
        <w:rPr>
          <w:rFonts w:eastAsia="Arial Unicode MS"/>
          <w:color w:val="000000"/>
          <w:lang w:bidi="ru-RU"/>
        </w:rPr>
        <w:t>5.3. Жалоба на решения и действия (б</w:t>
      </w:r>
      <w:r w:rsidR="0063502C" w:rsidRPr="009045AF">
        <w:rPr>
          <w:rFonts w:eastAsia="Arial Unicode MS"/>
          <w:color w:val="000000"/>
          <w:lang w:bidi="ru-RU"/>
        </w:rPr>
        <w:t>ездействие</w:t>
      </w:r>
      <w:r w:rsidR="0063502C">
        <w:rPr>
          <w:rFonts w:eastAsia="Arial Unicode MS"/>
          <w:b/>
          <w:color w:val="000000"/>
          <w:lang w:bidi="ru-RU"/>
        </w:rPr>
        <w:t xml:space="preserve">)  </w:t>
      </w:r>
      <w:r w:rsidR="0063502C" w:rsidRPr="003F0747">
        <w:rPr>
          <w:rFonts w:eastAsia="Arial Unicode MS"/>
          <w:color w:val="000000"/>
          <w:lang w:bidi="ru-RU"/>
        </w:rPr>
        <w:t>Местной администрации</w:t>
      </w:r>
      <w:r w:rsidRPr="003F0747">
        <w:rPr>
          <w:rFonts w:eastAsia="Arial Unicode MS"/>
          <w:color w:val="000000"/>
          <w:lang w:bidi="ru-RU"/>
        </w:rPr>
        <w:t>,</w:t>
      </w:r>
      <w:r w:rsidRPr="00764213">
        <w:rPr>
          <w:rFonts w:eastAsia="Arial Unicode MS"/>
          <w:b/>
          <w:color w:val="000000"/>
          <w:lang w:bidi="ru-RU"/>
        </w:rPr>
        <w:t xml:space="preserve"> </w:t>
      </w:r>
      <w:r w:rsidR="0063502C" w:rsidRPr="003F0747">
        <w:rPr>
          <w:rFonts w:eastAsia="Arial Unicode MS"/>
          <w:color w:val="000000"/>
          <w:lang w:bidi="ru-RU"/>
        </w:rPr>
        <w:t xml:space="preserve">ее </w:t>
      </w:r>
      <w:r w:rsidRPr="003F0747">
        <w:rPr>
          <w:rFonts w:eastAsia="Arial Unicode MS"/>
          <w:color w:val="000000"/>
          <w:lang w:bidi="ru-RU"/>
        </w:rPr>
        <w:t xml:space="preserve">должностных лиц, </w:t>
      </w:r>
      <w:r w:rsidR="009045AF">
        <w:rPr>
          <w:rFonts w:eastAsia="Arial Unicode MS"/>
          <w:color w:val="000000"/>
          <w:lang w:bidi="ru-RU"/>
        </w:rPr>
        <w:t xml:space="preserve"> муниципальных служащих </w:t>
      </w:r>
      <w:r w:rsidR="0063502C" w:rsidRPr="003F0747">
        <w:rPr>
          <w:rFonts w:eastAsia="Arial Unicode MS"/>
          <w:color w:val="000000"/>
          <w:lang w:bidi="ru-RU"/>
        </w:rPr>
        <w:t xml:space="preserve">Местной администрации </w:t>
      </w:r>
      <w:r w:rsidRPr="003F0747">
        <w:rPr>
          <w:rFonts w:eastAsia="Arial Unicode MS"/>
          <w:color w:val="000000"/>
          <w:lang w:bidi="ru-RU"/>
        </w:rPr>
        <w:t>рассматривается</w:t>
      </w:r>
      <w:r w:rsidR="0063502C" w:rsidRPr="003F0747">
        <w:rPr>
          <w:rFonts w:eastAsia="Arial Unicode MS"/>
          <w:color w:val="000000"/>
          <w:lang w:bidi="ru-RU"/>
        </w:rPr>
        <w:t xml:space="preserve"> Главой Местной администрацией</w:t>
      </w:r>
      <w:r w:rsidRPr="003F0747">
        <w:rPr>
          <w:rFonts w:eastAsia="Arial Unicode MS"/>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При этом срок рассмотрения жалобы исчисляется со дня регистрации жалобы в уполномоченном на ее рассмотрение органе.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90122B" w:rsidRPr="003F0747" w:rsidRDefault="0090122B" w:rsidP="0090122B">
      <w:pPr>
        <w:widowControl w:val="0"/>
        <w:autoSpaceDE w:val="0"/>
        <w:autoSpaceDN w:val="0"/>
        <w:adjustRightInd w:val="0"/>
        <w:ind w:firstLine="567"/>
        <w:jc w:val="both"/>
        <w:rPr>
          <w:rFonts w:eastAsia="Arial Unicode MS"/>
          <w:color w:val="000000"/>
          <w:lang w:bidi="ru-RU"/>
        </w:rPr>
      </w:pPr>
      <w:r w:rsidRPr="00764213">
        <w:rPr>
          <w:rFonts w:eastAsia="Arial Unicode MS"/>
          <w:b/>
          <w:color w:val="000000"/>
          <w:lang w:bidi="ru-RU"/>
        </w:rPr>
        <w:t>5</w:t>
      </w:r>
      <w:r w:rsidRPr="003F0747">
        <w:rPr>
          <w:rFonts w:eastAsia="Arial Unicode MS"/>
          <w:color w:val="000000"/>
          <w:lang w:bidi="ru-RU"/>
        </w:rPr>
        <w:t>.4. Жалоба должна содержать:</w:t>
      </w:r>
    </w:p>
    <w:p w:rsidR="0090122B" w:rsidRPr="003F0747" w:rsidRDefault="0090122B" w:rsidP="0090122B">
      <w:pPr>
        <w:widowControl w:val="0"/>
        <w:autoSpaceDE w:val="0"/>
        <w:autoSpaceDN w:val="0"/>
        <w:adjustRightInd w:val="0"/>
        <w:ind w:firstLine="567"/>
        <w:jc w:val="both"/>
        <w:rPr>
          <w:rFonts w:eastAsia="Arial Unicode MS"/>
          <w:color w:val="000000"/>
          <w:lang w:bidi="ru-RU"/>
        </w:rPr>
      </w:pPr>
      <w:r w:rsidRPr="003F0747">
        <w:rPr>
          <w:rFonts w:eastAsia="Arial Unicode MS"/>
          <w:color w:val="000000"/>
          <w:lang w:bidi="ru-RU"/>
        </w:rPr>
        <w:t>наименование органа опеки и попечительства</w:t>
      </w:r>
      <w:r w:rsidR="00A562BE" w:rsidRPr="003F0747">
        <w:rPr>
          <w:rFonts w:eastAsia="Arial Unicode MS"/>
          <w:color w:val="000000"/>
          <w:lang w:bidi="ru-RU"/>
        </w:rPr>
        <w:t xml:space="preserve"> (Местная администрация)</w:t>
      </w:r>
      <w:r w:rsidRPr="003F0747">
        <w:rPr>
          <w:rFonts w:eastAsia="Arial Unicode MS"/>
          <w:i/>
          <w:color w:val="000000"/>
          <w:lang w:bidi="ru-RU"/>
        </w:rPr>
        <w:t>,</w:t>
      </w:r>
      <w:r w:rsidRPr="003F0747">
        <w:rPr>
          <w:rFonts w:eastAsia="Arial Unicode MS"/>
          <w:color w:val="000000"/>
          <w:lang w:bidi="ru-RU"/>
        </w:rPr>
        <w:t xml:space="preserve"> должностного лица </w:t>
      </w:r>
      <w:r w:rsidR="00A562BE" w:rsidRPr="003F0747">
        <w:rPr>
          <w:rFonts w:eastAsia="Arial Unicode MS"/>
          <w:color w:val="000000"/>
          <w:lang w:bidi="ru-RU"/>
        </w:rPr>
        <w:t>Местной администрации</w:t>
      </w:r>
      <w:r w:rsidRPr="003F0747">
        <w:rPr>
          <w:rFonts w:eastAsia="Arial Unicode MS"/>
          <w:color w:val="000000"/>
          <w:lang w:bidi="ru-RU"/>
        </w:rPr>
        <w:t xml:space="preserve">, </w:t>
      </w:r>
      <w:r w:rsidR="009045AF">
        <w:rPr>
          <w:rFonts w:eastAsia="Arial Unicode MS"/>
          <w:color w:val="000000"/>
          <w:lang w:bidi="ru-RU"/>
        </w:rPr>
        <w:t xml:space="preserve"> либо муниципального служащего </w:t>
      </w:r>
      <w:r w:rsidRPr="003F0747">
        <w:rPr>
          <w:rFonts w:eastAsia="Arial Unicode MS"/>
          <w:color w:val="000000"/>
          <w:lang w:bidi="ru-RU"/>
        </w:rPr>
        <w:t xml:space="preserve"> </w:t>
      </w:r>
      <w:r w:rsidR="00A562BE" w:rsidRPr="009045AF">
        <w:rPr>
          <w:rFonts w:eastAsia="Arial Unicode MS"/>
          <w:color w:val="000000"/>
          <w:lang w:bidi="ru-RU"/>
        </w:rPr>
        <w:t>Местной администрации</w:t>
      </w:r>
      <w:r w:rsidRPr="003F0747">
        <w:rPr>
          <w:rFonts w:eastAsia="Arial Unicode MS"/>
          <w:color w:val="000000"/>
          <w:lang w:bidi="ru-RU"/>
        </w:rPr>
        <w:t>, решения и действия (бездействие) которых обжалуются;</w:t>
      </w:r>
    </w:p>
    <w:p w:rsidR="0090122B" w:rsidRPr="00A562BE" w:rsidRDefault="0090122B" w:rsidP="0090122B">
      <w:pPr>
        <w:widowControl w:val="0"/>
        <w:autoSpaceDE w:val="0"/>
        <w:autoSpaceDN w:val="0"/>
        <w:adjustRightInd w:val="0"/>
        <w:ind w:firstLine="567"/>
        <w:jc w:val="both"/>
        <w:rPr>
          <w:rFonts w:eastAsia="Arial Unicode MS"/>
          <w:color w:val="000000"/>
          <w:lang w:bidi="ru-RU"/>
        </w:rPr>
      </w:pPr>
      <w:r w:rsidRPr="00A562BE">
        <w:rPr>
          <w:rFonts w:eastAsia="Arial Unicode MS"/>
          <w:color w:val="000000"/>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r w:rsidR="009045AF">
        <w:rPr>
          <w:rFonts w:eastAsia="Arial Unicode MS"/>
          <w:color w:val="000000"/>
          <w:lang w:bidi="ru-RU"/>
        </w:rPr>
        <w:t xml:space="preserve"> </w:t>
      </w:r>
      <w:r w:rsidRPr="00A562BE">
        <w:rPr>
          <w:rFonts w:eastAsia="Arial Unicode MS"/>
          <w:color w:val="000000"/>
          <w:lang w:bidi="ru-RU"/>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22B" w:rsidRPr="009045AF" w:rsidRDefault="0090122B" w:rsidP="0090122B">
      <w:pPr>
        <w:widowControl w:val="0"/>
        <w:autoSpaceDE w:val="0"/>
        <w:autoSpaceDN w:val="0"/>
        <w:adjustRightInd w:val="0"/>
        <w:ind w:firstLine="567"/>
        <w:jc w:val="both"/>
        <w:rPr>
          <w:rFonts w:eastAsia="Arial Unicode MS"/>
          <w:color w:val="000000"/>
          <w:lang w:bidi="ru-RU"/>
        </w:rPr>
      </w:pPr>
      <w:r w:rsidRPr="002A0069">
        <w:rPr>
          <w:rFonts w:eastAsia="Arial Unicode MS"/>
          <w:color w:val="000000"/>
          <w:lang w:bidi="ru-RU"/>
        </w:rPr>
        <w:t>сведения об обжалуемых решениях и действиях (бездействии)</w:t>
      </w:r>
      <w:r w:rsidR="002A0069">
        <w:rPr>
          <w:rFonts w:eastAsia="Arial Unicode MS"/>
          <w:b/>
          <w:color w:val="000000"/>
          <w:lang w:bidi="ru-RU"/>
        </w:rPr>
        <w:t xml:space="preserve"> </w:t>
      </w:r>
      <w:r w:rsidR="009045AF">
        <w:rPr>
          <w:rFonts w:eastAsia="Arial Unicode MS"/>
          <w:color w:val="000000"/>
          <w:lang w:bidi="ru-RU"/>
        </w:rPr>
        <w:t>Местной администрации,</w:t>
      </w:r>
      <w:r w:rsidR="002A0069" w:rsidRPr="009045AF">
        <w:rPr>
          <w:rFonts w:eastAsia="Arial Unicode MS"/>
          <w:color w:val="000000"/>
          <w:lang w:bidi="ru-RU"/>
        </w:rPr>
        <w:t xml:space="preserve"> </w:t>
      </w:r>
      <w:r w:rsidRPr="009045AF">
        <w:rPr>
          <w:rFonts w:eastAsia="Arial Unicode MS"/>
          <w:color w:val="000000"/>
          <w:lang w:bidi="ru-RU"/>
        </w:rPr>
        <w:t xml:space="preserve"> должностного лица</w:t>
      </w:r>
      <w:r w:rsidR="002A0069" w:rsidRPr="009045AF">
        <w:rPr>
          <w:rFonts w:eastAsia="Arial Unicode MS"/>
          <w:color w:val="000000"/>
          <w:lang w:bidi="ru-RU"/>
        </w:rPr>
        <w:t xml:space="preserve"> Местной администрации</w:t>
      </w:r>
      <w:r w:rsidR="009045AF">
        <w:rPr>
          <w:rFonts w:eastAsia="Arial Unicode MS"/>
          <w:color w:val="000000"/>
          <w:lang w:bidi="ru-RU"/>
        </w:rPr>
        <w:t xml:space="preserve">, </w:t>
      </w:r>
      <w:r w:rsidRPr="009045AF">
        <w:rPr>
          <w:rFonts w:eastAsia="Arial Unicode MS"/>
          <w:color w:val="000000"/>
          <w:lang w:bidi="ru-RU"/>
        </w:rPr>
        <w:t xml:space="preserve">либо </w:t>
      </w:r>
      <w:r w:rsidR="009045AF">
        <w:rPr>
          <w:rFonts w:eastAsia="Arial Unicode MS"/>
          <w:color w:val="000000"/>
          <w:lang w:bidi="ru-RU"/>
        </w:rPr>
        <w:t xml:space="preserve">муниципального служащего </w:t>
      </w:r>
      <w:r w:rsidR="002A0069" w:rsidRPr="009045AF">
        <w:rPr>
          <w:rFonts w:eastAsia="Arial Unicode MS"/>
          <w:color w:val="000000"/>
          <w:lang w:bidi="ru-RU"/>
        </w:rPr>
        <w:t>Местной администрации</w:t>
      </w:r>
      <w:r w:rsidRPr="009045AF">
        <w:rPr>
          <w:rFonts w:eastAsia="Arial Unicode MS"/>
          <w:color w:val="000000"/>
          <w:lang w:bidi="ru-RU"/>
        </w:rPr>
        <w:t>;</w:t>
      </w:r>
    </w:p>
    <w:p w:rsidR="0090122B" w:rsidRPr="009045AF" w:rsidRDefault="0090122B" w:rsidP="0090122B">
      <w:pPr>
        <w:widowControl w:val="0"/>
        <w:autoSpaceDE w:val="0"/>
        <w:autoSpaceDN w:val="0"/>
        <w:adjustRightInd w:val="0"/>
        <w:ind w:firstLine="567"/>
        <w:jc w:val="both"/>
        <w:rPr>
          <w:rFonts w:eastAsia="Arial Unicode MS"/>
          <w:color w:val="000000"/>
          <w:lang w:bidi="ru-RU"/>
        </w:rPr>
      </w:pPr>
      <w:r w:rsidRPr="002A0069">
        <w:rPr>
          <w:rFonts w:eastAsia="Arial Unicode MS"/>
          <w:color w:val="000000"/>
          <w:lang w:bidi="ru-RU"/>
        </w:rPr>
        <w:t>доводы, на основании которых заявитель не согласен с решением и действием (бездействием)</w:t>
      </w:r>
      <w:r w:rsidR="009045AF">
        <w:rPr>
          <w:rFonts w:eastAsia="Arial Unicode MS"/>
          <w:b/>
          <w:color w:val="000000"/>
          <w:lang w:bidi="ru-RU"/>
        </w:rPr>
        <w:t xml:space="preserve">  </w:t>
      </w:r>
      <w:r w:rsidR="009045AF" w:rsidRPr="009045AF">
        <w:rPr>
          <w:rFonts w:eastAsia="Arial Unicode MS"/>
          <w:color w:val="000000"/>
          <w:lang w:bidi="ru-RU"/>
        </w:rPr>
        <w:t xml:space="preserve">Местной администрации, </w:t>
      </w:r>
      <w:r w:rsidRPr="009045AF">
        <w:rPr>
          <w:rFonts w:eastAsia="Arial Unicode MS"/>
          <w:color w:val="000000"/>
          <w:lang w:bidi="ru-RU"/>
        </w:rPr>
        <w:t>должностного лица</w:t>
      </w:r>
      <w:r w:rsidR="009045AF" w:rsidRPr="009045AF">
        <w:rPr>
          <w:rFonts w:eastAsia="Arial Unicode MS"/>
          <w:color w:val="000000"/>
          <w:lang w:bidi="ru-RU"/>
        </w:rPr>
        <w:t xml:space="preserve"> Местной администрации</w:t>
      </w:r>
      <w:r w:rsidRPr="009045AF">
        <w:rPr>
          <w:rFonts w:eastAsia="Arial Unicode MS"/>
          <w:color w:val="000000"/>
          <w:lang w:bidi="ru-RU"/>
        </w:rPr>
        <w:t>,</w:t>
      </w:r>
      <w:r w:rsidR="009045AF" w:rsidRPr="009045AF">
        <w:rPr>
          <w:rFonts w:eastAsia="Arial Unicode MS"/>
          <w:color w:val="000000"/>
          <w:lang w:bidi="ru-RU"/>
        </w:rPr>
        <w:t xml:space="preserve"> либо муниципального служащего Местной администрации</w:t>
      </w:r>
      <w:r w:rsidRPr="009045AF">
        <w:rPr>
          <w:rFonts w:eastAsia="Arial Unicode MS"/>
          <w:color w:val="000000"/>
          <w:lang w:bidi="ru-RU"/>
        </w:rPr>
        <w:t>.</w:t>
      </w:r>
    </w:p>
    <w:p w:rsidR="0090122B" w:rsidRPr="002A0069" w:rsidRDefault="0090122B" w:rsidP="0090122B">
      <w:pPr>
        <w:widowControl w:val="0"/>
        <w:autoSpaceDE w:val="0"/>
        <w:autoSpaceDN w:val="0"/>
        <w:adjustRightInd w:val="0"/>
        <w:ind w:firstLine="567"/>
        <w:jc w:val="both"/>
        <w:rPr>
          <w:rFonts w:eastAsia="Arial Unicode MS"/>
          <w:color w:val="000000"/>
          <w:lang w:bidi="ru-RU"/>
        </w:rPr>
      </w:pPr>
      <w:r w:rsidRPr="002A0069">
        <w:rPr>
          <w:rFonts w:eastAsia="Arial Unicode MS"/>
          <w:color w:val="000000"/>
          <w:lang w:bidi="ru-RU"/>
        </w:rPr>
        <w:t>Заявителем могут быть представлены документы (при наличии), подтверждающие доводы заявителя, либо их копии.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5.5. Заявитель имеет право на получение информации и документов, необходимых для обоснования и рассмотрения жалобы.</w:t>
      </w:r>
    </w:p>
    <w:p w:rsidR="0090122B" w:rsidRPr="003237FF" w:rsidRDefault="0090122B" w:rsidP="0090122B">
      <w:pPr>
        <w:widowControl w:val="0"/>
        <w:autoSpaceDE w:val="0"/>
        <w:autoSpaceDN w:val="0"/>
        <w:adjustRightInd w:val="0"/>
        <w:ind w:firstLine="567"/>
        <w:jc w:val="both"/>
        <w:rPr>
          <w:rFonts w:eastAsia="Arial Unicode MS"/>
          <w:b/>
          <w:color w:val="000000"/>
          <w:lang w:bidi="ru-RU"/>
        </w:rPr>
      </w:pPr>
      <w:r w:rsidRPr="00E64EA8">
        <w:rPr>
          <w:rFonts w:eastAsia="Arial Unicode MS"/>
          <w:color w:val="000000"/>
          <w:lang w:bidi="ru-RU"/>
        </w:rPr>
        <w:t>5.6. Жалоба, поступившая в</w:t>
      </w:r>
      <w:r w:rsidR="00E64EA8">
        <w:rPr>
          <w:rFonts w:eastAsia="Arial Unicode MS"/>
          <w:color w:val="000000"/>
          <w:lang w:bidi="ru-RU"/>
        </w:rPr>
        <w:t xml:space="preserve"> Местную администрацию</w:t>
      </w:r>
      <w:r w:rsidRPr="00E64EA8">
        <w:rPr>
          <w:rFonts w:eastAsia="Arial Unicode MS"/>
          <w:color w:val="000000"/>
          <w:lang w:bidi="ru-RU"/>
        </w:rPr>
        <w:t>,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w:t>
      </w:r>
      <w:r w:rsidR="009045AF">
        <w:rPr>
          <w:rFonts w:eastAsia="Arial Unicode MS"/>
          <w:color w:val="000000"/>
          <w:lang w:bidi="ru-RU"/>
        </w:rPr>
        <w:t xml:space="preserve"> Местной администрацией</w:t>
      </w:r>
      <w:r w:rsidRPr="00E64EA8">
        <w:rPr>
          <w:rFonts w:eastAsia="Arial Unicode MS"/>
          <w:color w:val="000000"/>
          <w:lang w:bidi="ru-RU"/>
        </w:rPr>
        <w:t>.</w:t>
      </w:r>
      <w:r w:rsidRPr="009045AF">
        <w:rPr>
          <w:rFonts w:eastAsia="Arial Unicode MS"/>
          <w:color w:val="000000"/>
          <w:lang w:bidi="ru-RU"/>
        </w:rPr>
        <w:t xml:space="preserve"> В случае обжалования отказа</w:t>
      </w:r>
      <w:r w:rsidR="00E64EA8" w:rsidRPr="009045AF">
        <w:rPr>
          <w:rFonts w:eastAsia="Arial Unicode MS"/>
          <w:color w:val="000000"/>
          <w:lang w:bidi="ru-RU"/>
        </w:rPr>
        <w:t xml:space="preserve"> М</w:t>
      </w:r>
      <w:r w:rsidR="00764213" w:rsidRPr="009045AF">
        <w:rPr>
          <w:rFonts w:eastAsia="Arial Unicode MS"/>
          <w:color w:val="000000"/>
          <w:lang w:bidi="ru-RU"/>
        </w:rPr>
        <w:t>естной администрации</w:t>
      </w:r>
      <w:r w:rsidRPr="009045AF">
        <w:rPr>
          <w:rFonts w:eastAsia="Arial Unicode MS"/>
          <w:color w:val="000000"/>
          <w:lang w:bidi="ru-RU"/>
        </w:rPr>
        <w:t>, должностного лица</w:t>
      </w:r>
      <w:r w:rsidR="00E64EA8" w:rsidRPr="009045AF">
        <w:rPr>
          <w:rFonts w:eastAsia="Arial Unicode MS"/>
          <w:color w:val="000000"/>
          <w:lang w:bidi="ru-RU"/>
        </w:rPr>
        <w:t xml:space="preserve"> Местной администрации</w:t>
      </w:r>
      <w:r w:rsidRPr="009045AF">
        <w:rPr>
          <w:rFonts w:eastAsia="Arial Unicode MS"/>
          <w:color w:val="000000"/>
          <w:lang w:bidi="ru-RU"/>
        </w:rPr>
        <w:t xml:space="preserve">, </w:t>
      </w:r>
      <w:r w:rsidR="009045AF" w:rsidRPr="009045AF">
        <w:rPr>
          <w:rFonts w:eastAsia="Arial Unicode MS"/>
          <w:color w:val="000000"/>
          <w:lang w:bidi="ru-RU"/>
        </w:rPr>
        <w:t xml:space="preserve"> муниципального служащего Местной администрации </w:t>
      </w:r>
      <w:r w:rsidRPr="009045AF">
        <w:rPr>
          <w:rFonts w:eastAsia="Arial Unicode MS"/>
          <w:color w:val="000000"/>
          <w:lang w:bidi="ru-RU"/>
        </w:rPr>
        <w:t>в приеме</w:t>
      </w:r>
      <w:r w:rsidRPr="00764213">
        <w:rPr>
          <w:rFonts w:eastAsia="Arial Unicode MS"/>
          <w:b/>
          <w:color w:val="000000"/>
          <w:lang w:bidi="ru-RU"/>
        </w:rPr>
        <w:t xml:space="preserve"> </w:t>
      </w:r>
      <w:r w:rsidRPr="00764213">
        <w:rPr>
          <w:rFonts w:eastAsia="Arial Unicode MS"/>
          <w:color w:val="000000"/>
          <w:lang w:bidi="ru-RU"/>
        </w:rPr>
        <w:t>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5.7. По результатам рассмотрения жалобы </w:t>
      </w:r>
      <w:r w:rsidR="003237FF">
        <w:rPr>
          <w:rFonts w:eastAsia="Arial Unicode MS"/>
          <w:color w:val="000000"/>
          <w:lang w:bidi="ru-RU"/>
        </w:rPr>
        <w:t xml:space="preserve">Местная администрация </w:t>
      </w:r>
      <w:r w:rsidRPr="00862476">
        <w:rPr>
          <w:rFonts w:eastAsia="Arial Unicode MS"/>
          <w:color w:val="000000"/>
          <w:lang w:bidi="ru-RU"/>
        </w:rPr>
        <w:t xml:space="preserve">принимает одно из следующих решений: </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удовлетворяет жалобу, в том числе в форме отмены принятого решения, исправления допущенных </w:t>
      </w:r>
      <w:r w:rsidR="003237FF">
        <w:rPr>
          <w:rFonts w:eastAsia="Arial Unicode MS"/>
          <w:color w:val="000000"/>
          <w:lang w:bidi="ru-RU"/>
        </w:rPr>
        <w:t xml:space="preserve">Местной администрацией </w:t>
      </w:r>
      <w:r w:rsidRPr="00862476">
        <w:rPr>
          <w:rFonts w:eastAsia="Arial Unicode MS"/>
          <w:color w:val="000000"/>
          <w:lang w:bidi="ru-RU"/>
        </w:rPr>
        <w:t>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отказывает в удовлетворении жалобы.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5.8. При удовлетворении жалобы </w:t>
      </w:r>
      <w:r w:rsidR="003237FF" w:rsidRPr="003237FF">
        <w:rPr>
          <w:rFonts w:eastAsia="Arial Unicode MS"/>
          <w:color w:val="000000"/>
          <w:lang w:bidi="ru-RU"/>
        </w:rPr>
        <w:t xml:space="preserve">Местная администрация </w:t>
      </w:r>
      <w:r w:rsidRPr="00862476">
        <w:rPr>
          <w:rFonts w:eastAsia="Arial Unicode MS"/>
          <w:color w:val="000000"/>
          <w:lang w:bidi="ru-RU"/>
        </w:rPr>
        <w:t>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ответе по результатам рассмотрения жалобы указываются: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наименование органа местного самоуправления</w:t>
      </w:r>
      <w:r w:rsidR="00F13EAD">
        <w:rPr>
          <w:rFonts w:eastAsia="Arial Unicode MS"/>
          <w:color w:val="000000"/>
          <w:lang w:bidi="ru-RU"/>
        </w:rPr>
        <w:t xml:space="preserve">, </w:t>
      </w:r>
      <w:r w:rsidRPr="00862476">
        <w:rPr>
          <w:rFonts w:eastAsia="Arial Unicode MS"/>
          <w:color w:val="000000"/>
          <w:lang w:bidi="ru-RU"/>
        </w:rPr>
        <w:t>должность, фамилия, имя, отчество (при наличии) должностного лица, принявшего решение по жалобе;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номер, дата, место принятия решения, включая сведения о должностном лице, решение или действие (бездействие) которого обжалуется;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фамилия, имя, отчество (при наличии) или наименование заявителя;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основания для принятия решения по жалобе;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принятое по жалобе решение;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сведения о порядке обжалования принятого по жалобе решения.</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5.9. </w:t>
      </w:r>
      <w:r w:rsidRPr="003237FF">
        <w:rPr>
          <w:rFonts w:eastAsia="Arial Unicode MS"/>
          <w:color w:val="000000"/>
          <w:lang w:bidi="ru-RU"/>
        </w:rPr>
        <w:t>Ответ по результатам рассмотрения жалобы подписывается уполномоченным на рассмотрение жалобы должностным лицом</w:t>
      </w:r>
      <w:r w:rsidR="00764213">
        <w:rPr>
          <w:rFonts w:eastAsia="Arial Unicode MS"/>
          <w:color w:val="000000"/>
          <w:lang w:bidi="ru-RU"/>
        </w:rPr>
        <w:t xml:space="preserve"> Местной администрации</w:t>
      </w:r>
      <w:r w:rsidRPr="002A60D5">
        <w:rPr>
          <w:rFonts w:eastAsia="Arial Unicode MS"/>
          <w:b/>
          <w:color w:val="000000"/>
          <w:lang w:bidi="ru-RU"/>
        </w:rPr>
        <w:t>.</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5.11. </w:t>
      </w:r>
      <w:r w:rsidR="003237FF" w:rsidRPr="003237FF">
        <w:rPr>
          <w:rFonts w:eastAsia="Arial Unicode MS"/>
          <w:color w:val="000000"/>
          <w:lang w:bidi="ru-RU"/>
        </w:rPr>
        <w:t xml:space="preserve">Местная администрация </w:t>
      </w:r>
      <w:r w:rsidRPr="00862476">
        <w:rPr>
          <w:rFonts w:eastAsia="Arial Unicode MS"/>
          <w:color w:val="000000"/>
          <w:lang w:bidi="ru-RU"/>
        </w:rPr>
        <w:t>отказывает в удовлетворении жалобы в следующих случаях:</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наличие вступившего в законную силу решения суда, арбитражного суда по жалобе о том же предмете и по тем же основаниям;</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подача жалобы лицом, полномочия которого не подтверждены в порядке, установленном законодательством Российской Федерации; </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5.12.</w:t>
      </w:r>
      <w:r w:rsidRPr="003237FF">
        <w:rPr>
          <w:rFonts w:eastAsia="Arial Unicode MS"/>
          <w:color w:val="000000"/>
          <w:lang w:bidi="ru-RU"/>
        </w:rPr>
        <w:t xml:space="preserve"> </w:t>
      </w:r>
      <w:r w:rsidR="003237FF" w:rsidRPr="003237FF">
        <w:rPr>
          <w:rFonts w:eastAsia="Arial Unicode MS"/>
          <w:color w:val="000000"/>
          <w:lang w:bidi="ru-RU"/>
        </w:rPr>
        <w:t xml:space="preserve">Местная администрация </w:t>
      </w:r>
      <w:r w:rsidRPr="00862476">
        <w:rPr>
          <w:rFonts w:eastAsia="Arial Unicode MS"/>
          <w:color w:val="000000"/>
          <w:lang w:bidi="ru-RU"/>
        </w:rPr>
        <w:t>вправе оставить жалобу без ответа в следующих случаях:</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В случае оставления жалобы без ответа по основаниям, указанным в абзаце втором настоящего пункта, </w:t>
      </w:r>
      <w:r w:rsidR="00A27110">
        <w:rPr>
          <w:rFonts w:eastAsia="Arial Unicode MS"/>
          <w:color w:val="000000"/>
          <w:lang w:bidi="ru-RU"/>
        </w:rPr>
        <w:t xml:space="preserve">Местная администрация </w:t>
      </w:r>
      <w:r w:rsidRPr="00862476">
        <w:rPr>
          <w:rFonts w:eastAsia="Arial Unicode MS"/>
          <w:color w:val="000000"/>
          <w:lang w:bidi="ru-RU"/>
        </w:rPr>
        <w:t>сообщает гражданину, направившему жалобу, о недопустимости злоупотребления правом.</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В случае оставления жалобы без ответа по основаниям, указанным в абзаце третьем настоящего пункта, </w:t>
      </w:r>
      <w:r w:rsidR="00A27110">
        <w:rPr>
          <w:rFonts w:eastAsia="Arial Unicode MS"/>
          <w:color w:val="000000"/>
          <w:lang w:bidi="ru-RU"/>
        </w:rPr>
        <w:t xml:space="preserve">Местная администрация  </w:t>
      </w:r>
      <w:r w:rsidRPr="00862476">
        <w:rPr>
          <w:rFonts w:eastAsia="Arial Unicode MS"/>
          <w:color w:val="000000"/>
          <w:lang w:bidi="ru-RU"/>
        </w:rPr>
        <w:t>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90122B" w:rsidRPr="00862476" w:rsidRDefault="0090122B" w:rsidP="0090122B">
      <w:pPr>
        <w:widowControl w:val="0"/>
        <w:tabs>
          <w:tab w:val="left" w:pos="567"/>
        </w:tabs>
        <w:autoSpaceDE w:val="0"/>
        <w:autoSpaceDN w:val="0"/>
        <w:adjustRightInd w:val="0"/>
        <w:ind w:firstLine="567"/>
        <w:jc w:val="both"/>
        <w:rPr>
          <w:rFonts w:eastAsia="Arial Unicode MS"/>
          <w:color w:val="000000"/>
          <w:lang w:bidi="ru-RU"/>
        </w:rPr>
      </w:pPr>
      <w:r w:rsidRPr="00862476">
        <w:rPr>
          <w:rFonts w:eastAsia="Arial Unicode MS"/>
          <w:color w:val="000000"/>
          <w:lang w:bidi="ru-RU"/>
        </w:rPr>
        <w:t>5.13. Порядок обжалования решения по жалобе.</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В случае, если предметом жалобы (претензии) заявителя являются действия </w:t>
      </w:r>
      <w:r w:rsidRPr="00974E8F">
        <w:rPr>
          <w:rFonts w:eastAsia="Arial Unicode MS"/>
          <w:color w:val="000000"/>
          <w:lang w:bidi="ru-RU"/>
        </w:rPr>
        <w:t xml:space="preserve">должностных лиц, </w:t>
      </w:r>
      <w:r w:rsidR="00A27110">
        <w:rPr>
          <w:rFonts w:eastAsia="Arial Unicode MS"/>
          <w:color w:val="000000"/>
          <w:lang w:bidi="ru-RU"/>
        </w:rPr>
        <w:t xml:space="preserve">либо муниципальных служащих </w:t>
      </w:r>
      <w:r w:rsidR="003237FF" w:rsidRPr="00974E8F">
        <w:rPr>
          <w:rFonts w:eastAsia="Arial Unicode MS"/>
          <w:color w:val="000000"/>
          <w:lang w:bidi="ru-RU"/>
        </w:rPr>
        <w:t>М</w:t>
      </w:r>
      <w:r w:rsidR="00974E8F">
        <w:rPr>
          <w:rFonts w:eastAsia="Arial Unicode MS"/>
          <w:color w:val="000000"/>
          <w:lang w:bidi="ru-RU"/>
        </w:rPr>
        <w:t>естной администрации</w:t>
      </w:r>
      <w:r w:rsidRPr="00974E8F">
        <w:rPr>
          <w:rFonts w:eastAsia="Arial Unicode MS"/>
          <w:color w:val="000000"/>
          <w:lang w:bidi="ru-RU"/>
        </w:rPr>
        <w:t>,</w:t>
      </w:r>
      <w:r w:rsidRPr="00862476">
        <w:rPr>
          <w:rFonts w:eastAsia="Arial Unicode MS"/>
          <w:color w:val="000000"/>
          <w:lang w:bidi="ru-RU"/>
        </w:rPr>
        <w:t xml:space="preserve"> предоставляющего государственную услугу, жалоба (претензия) может быть направлена в адрес Комитета по социальной политике Санкт-Петербурга: 190000, Санкт-Петербург, пер. Антоненко, д. 6, тел. (812) 576-24-61, факс (812) 576-24-60, адрес электронной почты: </w:t>
      </w:r>
      <w:r w:rsidRPr="00781AE1">
        <w:rPr>
          <w:rFonts w:eastAsia="Arial Unicode MS"/>
          <w:color w:val="000000"/>
          <w:lang w:bidi="ru-RU"/>
        </w:rPr>
        <w:t>ksp@gov.spb.ru.</w:t>
      </w:r>
    </w:p>
    <w:p w:rsidR="0090122B" w:rsidRPr="00862476" w:rsidRDefault="0090122B" w:rsidP="0090122B">
      <w:pPr>
        <w:widowControl w:val="0"/>
        <w:tabs>
          <w:tab w:val="left" w:pos="567"/>
        </w:tabs>
        <w:autoSpaceDE w:val="0"/>
        <w:autoSpaceDN w:val="0"/>
        <w:adjustRightInd w:val="0"/>
        <w:ind w:firstLine="567"/>
        <w:jc w:val="both"/>
        <w:rPr>
          <w:rFonts w:eastAsia="Arial Unicode MS"/>
          <w:color w:val="000000"/>
          <w:lang w:bidi="ru-RU"/>
        </w:rPr>
      </w:pPr>
      <w:r w:rsidRPr="00862476">
        <w:rPr>
          <w:rFonts w:eastAsia="Arial Unicode MS"/>
          <w:color w:val="000000"/>
          <w:lang w:bidi="ru-RU"/>
        </w:rPr>
        <w:t>Вице-губернатор Санкт-Петербурга, курирующий соответствующую отрасль: 191060, Смольный, Санкт-Петербург, тел. (812) 576-44-80, факс (812) 576-7955.</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adm@gov.spb.ru), в Правительство Санкт-Петербурга, а также в суд, в порядке и сроки, предусмотренные действующим законодательством.</w:t>
      </w:r>
    </w:p>
    <w:p w:rsidR="0090122B" w:rsidRPr="00862476"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 xml:space="preserve">5.14. Информирование заявителей о порядке подачи и рассмотрения жалобы на решения и действия (бездействие) </w:t>
      </w:r>
      <w:r w:rsidRPr="00974E8F">
        <w:rPr>
          <w:rFonts w:eastAsia="Arial Unicode MS"/>
          <w:color w:val="000000"/>
          <w:lang w:bidi="ru-RU"/>
        </w:rPr>
        <w:t>органов опеки и попечительства</w:t>
      </w:r>
      <w:r w:rsidRPr="00862476">
        <w:rPr>
          <w:rFonts w:eastAsia="Arial Unicode MS"/>
          <w:color w:val="000000"/>
          <w:lang w:bidi="ru-RU"/>
        </w:rPr>
        <w:t xml:space="preserve"> осуществляется посредством размещения информации на Портале.</w:t>
      </w:r>
    </w:p>
    <w:p w:rsidR="00812CFD" w:rsidRDefault="0090122B" w:rsidP="0090122B">
      <w:pPr>
        <w:widowControl w:val="0"/>
        <w:autoSpaceDE w:val="0"/>
        <w:autoSpaceDN w:val="0"/>
        <w:adjustRightInd w:val="0"/>
        <w:ind w:firstLine="567"/>
        <w:jc w:val="both"/>
        <w:rPr>
          <w:rFonts w:eastAsia="Arial Unicode MS"/>
          <w:color w:val="000000"/>
          <w:lang w:bidi="ru-RU"/>
        </w:rPr>
      </w:pPr>
      <w:r w:rsidRPr="00862476">
        <w:rPr>
          <w:rFonts w:eastAsia="Arial Unicode MS"/>
          <w:color w:val="000000"/>
          <w:lang w:bidi="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w:t>
      </w:r>
      <w:r>
        <w:rPr>
          <w:rFonts w:eastAsia="Arial Unicode MS"/>
          <w:color w:val="000000"/>
          <w:lang w:bidi="ru-RU"/>
        </w:rPr>
        <w:t>нным в пункте 1.3.1 настоящего А</w:t>
      </w:r>
      <w:r w:rsidRPr="00862476">
        <w:rPr>
          <w:rFonts w:eastAsia="Arial Unicode MS"/>
          <w:color w:val="000000"/>
          <w:lang w:bidi="ru-RU"/>
        </w:rPr>
        <w:t>дминистративного регламента.</w:t>
      </w:r>
    </w:p>
    <w:p w:rsidR="00812CFD" w:rsidRDefault="00812CFD">
      <w:pPr>
        <w:ind w:firstLine="567"/>
        <w:jc w:val="both"/>
        <w:rPr>
          <w:rFonts w:eastAsia="Arial Unicode MS"/>
          <w:color w:val="000000"/>
          <w:lang w:bidi="ru-RU"/>
        </w:rPr>
      </w:pPr>
      <w:r>
        <w:rPr>
          <w:rFonts w:eastAsia="Arial Unicode MS"/>
          <w:color w:val="000000"/>
          <w:lang w:bidi="ru-RU"/>
        </w:rPr>
        <w:br w:type="page"/>
      </w:r>
    </w:p>
    <w:p w:rsidR="003237FF" w:rsidRPr="00281F89" w:rsidRDefault="003237FF" w:rsidP="00332E4A">
      <w:pPr>
        <w:widowControl w:val="0"/>
        <w:spacing w:line="221" w:lineRule="exact"/>
        <w:ind w:left="4020"/>
        <w:jc w:val="right"/>
        <w:rPr>
          <w:bCs/>
          <w:color w:val="000000"/>
          <w:sz w:val="20"/>
          <w:szCs w:val="20"/>
          <w:lang w:bidi="ru-RU"/>
        </w:rPr>
      </w:pPr>
      <w:r w:rsidRPr="00281F89">
        <w:rPr>
          <w:bCs/>
          <w:color w:val="000000"/>
          <w:sz w:val="20"/>
          <w:szCs w:val="20"/>
          <w:lang w:bidi="ru-RU"/>
        </w:rPr>
        <w:t>Приложение № 1</w:t>
      </w:r>
      <w:r w:rsidR="00AD6486">
        <w:rPr>
          <w:bCs/>
          <w:noProof/>
          <w:color w:val="000000"/>
          <w:sz w:val="20"/>
          <w:szCs w:val="20"/>
        </w:rPr>
        <w:pict>
          <v:shapetype id="_x0000_t202" coordsize="21600,21600" o:spt="202" path="m,l,21600r21600,l21600,xe">
            <v:stroke joinstyle="miter"/>
            <v:path gradientshapeok="t" o:connecttype="rect"/>
          </v:shapetype>
          <v:shape id="Поле 23" o:spid="_x0000_s1051" type="#_x0000_t202" style="position:absolute;left:0;text-align:left;margin-left:33.6pt;margin-top:185.5pt;width:454.3pt;height:534.15pt;z-index:-251658752;visibility:visible;mso-wrap-distance-left:33.6pt;mso-wrap-distance-right:5pt;mso-wrap-distance-bottom:20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" filled="f" stroked="f">
            <v:textbox style="mso-next-textbox:#Поле 23;mso-fit-shape-to-text:t" inset="0,0,0,0">
              <w:txbxContent>
                <w:p w:rsidR="008A5E16" w:rsidRDefault="008A5E16" w:rsidP="003237FF">
                  <w:pPr>
                    <w:pStyle w:val="af7"/>
                    <w:shd w:val="clear" w:color="auto" w:fill="auto"/>
                    <w:spacing w:line="200" w:lineRule="exact"/>
                    <w:jc w:val="center"/>
                  </w:pPr>
                  <w:r>
                    <w:t>БЛОК-СХЕМА</w:t>
                  </w:r>
                </w:p>
                <w:p w:rsidR="008A5E16" w:rsidRDefault="008A5E16" w:rsidP="003237FF">
                  <w:pPr>
                    <w:jc w:val="center"/>
                    <w:rPr>
                      <w:sz w:val="2"/>
                      <w:szCs w:val="2"/>
                    </w:rPr>
                  </w:pPr>
                  <w:r>
                    <w:rPr>
                      <w:noProof/>
                    </w:rPr>
                    <w:drawing>
                      <wp:inline distT="0" distB="0" distL="0" distR="0">
                        <wp:extent cx="5638800" cy="6746077"/>
                        <wp:effectExtent l="19050" t="0" r="0" b="0"/>
                        <wp:docPr id="2" name="Рисунок 2" descr="C:\Users\GAVRIL~1\AppData\Local\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GAVRIL~1\AppData\Local\Temp\FineReader12.00\media\image4.jpe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38907" cy="6746205"/>
                                </a:xfrm>
                                <a:prstGeom prst="rect">
                                  <a:avLst/>
                                </a:prstGeom>
                                <a:noFill/>
                                <a:ln>
                                  <a:noFill/>
                                </a:ln>
                              </pic:spPr>
                            </pic:pic>
                          </a:graphicData>
                        </a:graphic>
                      </wp:inline>
                    </w:drawing>
                  </w:r>
                </w:p>
              </w:txbxContent>
            </v:textbox>
            <w10:wrap type="topAndBottom" anchorx="margin"/>
          </v:shape>
        </w:pict>
      </w:r>
    </w:p>
    <w:p w:rsidR="00332E4A" w:rsidRPr="00A73B4D" w:rsidRDefault="00332E4A" w:rsidP="00332E4A">
      <w:pPr>
        <w:autoSpaceDE w:val="0"/>
        <w:autoSpaceDN w:val="0"/>
        <w:adjustRightInd w:val="0"/>
        <w:jc w:val="right"/>
        <w:rPr>
          <w:rFonts w:eastAsia="Calibri"/>
          <w:sz w:val="20"/>
          <w:szCs w:val="20"/>
        </w:rPr>
      </w:pPr>
      <w:r w:rsidRPr="00A73B4D">
        <w:rPr>
          <w:rFonts w:eastAsia="Calibri"/>
          <w:sz w:val="20"/>
          <w:szCs w:val="20"/>
        </w:rPr>
        <w:t xml:space="preserve">к </w:t>
      </w:r>
      <w:r w:rsidR="003237FF" w:rsidRPr="00A73B4D">
        <w:rPr>
          <w:rFonts w:eastAsia="Calibri"/>
          <w:sz w:val="20"/>
          <w:szCs w:val="20"/>
        </w:rPr>
        <w:t xml:space="preserve"> Административному регламенту</w:t>
      </w:r>
    </w:p>
    <w:p w:rsidR="00332E4A" w:rsidRPr="00A73B4D" w:rsidRDefault="003237FF" w:rsidP="00332E4A">
      <w:pPr>
        <w:autoSpaceDE w:val="0"/>
        <w:autoSpaceDN w:val="0"/>
        <w:adjustRightInd w:val="0"/>
        <w:jc w:val="right"/>
        <w:rPr>
          <w:rFonts w:eastAsia="Calibri"/>
          <w:sz w:val="20"/>
          <w:szCs w:val="20"/>
        </w:rPr>
      </w:pPr>
      <w:r w:rsidRPr="00A73B4D">
        <w:rPr>
          <w:rFonts w:eastAsia="Calibri"/>
          <w:sz w:val="20"/>
          <w:szCs w:val="20"/>
        </w:rPr>
        <w:t>по предоставлению</w:t>
      </w:r>
      <w:r w:rsidR="00332E4A" w:rsidRPr="00A73B4D">
        <w:rPr>
          <w:rFonts w:eastAsia="Calibri"/>
          <w:sz w:val="20"/>
          <w:szCs w:val="20"/>
        </w:rPr>
        <w:t xml:space="preserve">  </w:t>
      </w:r>
      <w:r w:rsidRPr="00A73B4D">
        <w:rPr>
          <w:rFonts w:eastAsia="Calibri"/>
          <w:sz w:val="20"/>
          <w:szCs w:val="20"/>
        </w:rPr>
        <w:t>Местной администрацией муниципального образования</w:t>
      </w:r>
    </w:p>
    <w:p w:rsidR="00332E4A" w:rsidRPr="00A73B4D" w:rsidRDefault="003237FF" w:rsidP="00332E4A">
      <w:pPr>
        <w:autoSpaceDE w:val="0"/>
        <w:autoSpaceDN w:val="0"/>
        <w:adjustRightInd w:val="0"/>
        <w:jc w:val="right"/>
        <w:rPr>
          <w:rFonts w:eastAsia="Calibri"/>
          <w:sz w:val="20"/>
          <w:szCs w:val="20"/>
        </w:rPr>
      </w:pPr>
      <w:r w:rsidRPr="00A73B4D">
        <w:rPr>
          <w:rFonts w:eastAsia="Calibri"/>
          <w:sz w:val="20"/>
          <w:szCs w:val="20"/>
        </w:rPr>
        <w:t xml:space="preserve">Муниципальный округ Звездное, </w:t>
      </w:r>
      <w:r w:rsidR="00332E4A" w:rsidRPr="00A73B4D">
        <w:rPr>
          <w:rFonts w:eastAsia="Calibri"/>
          <w:sz w:val="20"/>
          <w:szCs w:val="20"/>
        </w:rPr>
        <w:t xml:space="preserve">осуществляющей </w:t>
      </w:r>
      <w:r w:rsidRPr="00A73B4D">
        <w:rPr>
          <w:rFonts w:eastAsia="Calibri"/>
          <w:sz w:val="20"/>
          <w:szCs w:val="20"/>
        </w:rPr>
        <w:t xml:space="preserve"> отдельные</w:t>
      </w:r>
      <w:r w:rsidR="00332E4A" w:rsidRPr="00A73B4D">
        <w:rPr>
          <w:rFonts w:eastAsia="Calibri"/>
          <w:sz w:val="20"/>
          <w:szCs w:val="20"/>
        </w:rPr>
        <w:t xml:space="preserve"> </w:t>
      </w:r>
      <w:r w:rsidRPr="00A73B4D">
        <w:rPr>
          <w:rFonts w:eastAsia="Calibri"/>
          <w:sz w:val="20"/>
          <w:szCs w:val="20"/>
        </w:rPr>
        <w:t>государственные</w:t>
      </w:r>
    </w:p>
    <w:p w:rsidR="00332E4A" w:rsidRPr="00A73B4D" w:rsidRDefault="00332E4A" w:rsidP="00332E4A">
      <w:pPr>
        <w:autoSpaceDE w:val="0"/>
        <w:autoSpaceDN w:val="0"/>
        <w:adjustRightInd w:val="0"/>
        <w:jc w:val="right"/>
        <w:rPr>
          <w:rFonts w:eastAsia="Calibri"/>
          <w:sz w:val="20"/>
          <w:szCs w:val="20"/>
        </w:rPr>
      </w:pPr>
      <w:r w:rsidRPr="00A73B4D">
        <w:rPr>
          <w:rFonts w:eastAsia="Calibri"/>
          <w:sz w:val="20"/>
          <w:szCs w:val="20"/>
        </w:rPr>
        <w:t>п</w:t>
      </w:r>
      <w:r w:rsidR="003237FF" w:rsidRPr="00A73B4D">
        <w:rPr>
          <w:rFonts w:eastAsia="Calibri"/>
          <w:sz w:val="20"/>
          <w:szCs w:val="20"/>
        </w:rPr>
        <w:t>олномочия</w:t>
      </w:r>
      <w:r w:rsidRPr="00A73B4D">
        <w:rPr>
          <w:rFonts w:eastAsia="Calibri"/>
          <w:sz w:val="20"/>
          <w:szCs w:val="20"/>
        </w:rPr>
        <w:t xml:space="preserve"> </w:t>
      </w:r>
      <w:r w:rsidR="003237FF" w:rsidRPr="00A73B4D">
        <w:rPr>
          <w:rFonts w:eastAsia="Calibri"/>
          <w:sz w:val="20"/>
          <w:szCs w:val="20"/>
        </w:rPr>
        <w:t xml:space="preserve"> Санкт-Петербурга по организации</w:t>
      </w:r>
      <w:r w:rsidRPr="00A73B4D">
        <w:rPr>
          <w:rFonts w:eastAsia="Calibri"/>
          <w:sz w:val="20"/>
          <w:szCs w:val="20"/>
        </w:rPr>
        <w:t xml:space="preserve"> </w:t>
      </w:r>
      <w:r w:rsidR="003237FF" w:rsidRPr="00A73B4D">
        <w:rPr>
          <w:rFonts w:eastAsia="Calibri"/>
          <w:sz w:val="20"/>
          <w:szCs w:val="20"/>
        </w:rPr>
        <w:t>и осуществлению деятельности по</w:t>
      </w:r>
    </w:p>
    <w:p w:rsidR="00332E4A" w:rsidRPr="00A73B4D" w:rsidRDefault="003237FF" w:rsidP="00332E4A">
      <w:pPr>
        <w:autoSpaceDE w:val="0"/>
        <w:autoSpaceDN w:val="0"/>
        <w:adjustRightInd w:val="0"/>
        <w:jc w:val="right"/>
        <w:rPr>
          <w:rFonts w:eastAsia="Calibri"/>
          <w:bCs/>
          <w:sz w:val="20"/>
          <w:szCs w:val="20"/>
        </w:rPr>
      </w:pPr>
      <w:r w:rsidRPr="00A73B4D">
        <w:rPr>
          <w:rFonts w:eastAsia="Calibri"/>
          <w:sz w:val="20"/>
          <w:szCs w:val="20"/>
        </w:rPr>
        <w:t xml:space="preserve"> опеке и попечительству, назначению и выплате</w:t>
      </w:r>
      <w:r w:rsidR="00332E4A" w:rsidRPr="00A73B4D">
        <w:rPr>
          <w:rFonts w:eastAsia="Calibri"/>
          <w:sz w:val="20"/>
          <w:szCs w:val="20"/>
        </w:rPr>
        <w:t xml:space="preserve"> </w:t>
      </w:r>
      <w:r w:rsidRPr="00A73B4D">
        <w:rPr>
          <w:rFonts w:eastAsia="Calibri"/>
          <w:bCs/>
          <w:sz w:val="20"/>
          <w:szCs w:val="20"/>
        </w:rPr>
        <w:t>денежных средств на содержание детей,</w:t>
      </w:r>
    </w:p>
    <w:p w:rsidR="00332E4A" w:rsidRPr="00A73B4D" w:rsidRDefault="003237FF" w:rsidP="00332E4A">
      <w:pPr>
        <w:autoSpaceDE w:val="0"/>
        <w:autoSpaceDN w:val="0"/>
        <w:adjustRightInd w:val="0"/>
        <w:jc w:val="right"/>
        <w:rPr>
          <w:rFonts w:eastAsia="Calibri"/>
          <w:bCs/>
          <w:sz w:val="20"/>
          <w:szCs w:val="20"/>
        </w:rPr>
      </w:pPr>
      <w:r w:rsidRPr="00A73B4D">
        <w:rPr>
          <w:rFonts w:eastAsia="Calibri"/>
          <w:bCs/>
          <w:sz w:val="20"/>
          <w:szCs w:val="20"/>
        </w:rPr>
        <w:t xml:space="preserve"> находящихся под опекой или попечительством,</w:t>
      </w:r>
      <w:r w:rsidR="00332E4A" w:rsidRPr="00A73B4D">
        <w:rPr>
          <w:rFonts w:eastAsia="Calibri"/>
          <w:bCs/>
          <w:sz w:val="20"/>
          <w:szCs w:val="20"/>
        </w:rPr>
        <w:t xml:space="preserve"> </w:t>
      </w:r>
      <w:r w:rsidRPr="00A73B4D">
        <w:rPr>
          <w:rFonts w:eastAsia="Calibri"/>
          <w:bCs/>
          <w:sz w:val="20"/>
          <w:szCs w:val="20"/>
        </w:rPr>
        <w:t xml:space="preserve">и денежных средств </w:t>
      </w:r>
      <w:r w:rsidR="00332E4A" w:rsidRPr="00A73B4D">
        <w:rPr>
          <w:rFonts w:eastAsia="Calibri"/>
          <w:bCs/>
          <w:sz w:val="20"/>
          <w:szCs w:val="20"/>
        </w:rPr>
        <w:t xml:space="preserve"> </w:t>
      </w:r>
      <w:r w:rsidRPr="00A73B4D">
        <w:rPr>
          <w:rFonts w:eastAsia="Calibri"/>
          <w:bCs/>
          <w:sz w:val="20"/>
          <w:szCs w:val="20"/>
        </w:rPr>
        <w:t>на содержание детей,</w:t>
      </w:r>
    </w:p>
    <w:p w:rsidR="003237FF" w:rsidRPr="00A73B4D" w:rsidRDefault="003237FF" w:rsidP="00332E4A">
      <w:pPr>
        <w:autoSpaceDE w:val="0"/>
        <w:autoSpaceDN w:val="0"/>
        <w:adjustRightInd w:val="0"/>
        <w:jc w:val="right"/>
        <w:rPr>
          <w:rFonts w:eastAsia="Calibri"/>
          <w:bCs/>
          <w:sz w:val="20"/>
          <w:szCs w:val="20"/>
        </w:rPr>
      </w:pPr>
      <w:r w:rsidRPr="00A73B4D">
        <w:rPr>
          <w:rFonts w:eastAsia="Calibri"/>
          <w:bCs/>
          <w:sz w:val="20"/>
          <w:szCs w:val="20"/>
        </w:rPr>
        <w:t xml:space="preserve"> переданных на воспитание в</w:t>
      </w:r>
      <w:r w:rsidR="00332E4A" w:rsidRPr="00A73B4D">
        <w:rPr>
          <w:rFonts w:eastAsia="Calibri"/>
          <w:bCs/>
          <w:sz w:val="20"/>
          <w:szCs w:val="20"/>
        </w:rPr>
        <w:t xml:space="preserve"> </w:t>
      </w:r>
      <w:r w:rsidRPr="00A73B4D">
        <w:rPr>
          <w:rFonts w:eastAsia="Calibri"/>
          <w:bCs/>
          <w:sz w:val="20"/>
          <w:szCs w:val="20"/>
        </w:rPr>
        <w:t>приемные семьи, в Санкт-Петербурге, государственной</w:t>
      </w:r>
      <w:r w:rsidR="00332E4A" w:rsidRPr="00A73B4D">
        <w:rPr>
          <w:rFonts w:eastAsia="Calibri"/>
          <w:bCs/>
          <w:sz w:val="20"/>
          <w:szCs w:val="20"/>
        </w:rPr>
        <w:t xml:space="preserve"> </w:t>
      </w:r>
    </w:p>
    <w:p w:rsidR="00332E4A" w:rsidRPr="00A73B4D" w:rsidRDefault="003237FF" w:rsidP="00332E4A">
      <w:pPr>
        <w:autoSpaceDE w:val="0"/>
        <w:autoSpaceDN w:val="0"/>
        <w:adjustRightInd w:val="0"/>
        <w:jc w:val="right"/>
        <w:rPr>
          <w:rFonts w:eastAsia="Calibri"/>
          <w:bCs/>
          <w:sz w:val="20"/>
          <w:szCs w:val="20"/>
        </w:rPr>
      </w:pPr>
      <w:r w:rsidRPr="00A73B4D">
        <w:rPr>
          <w:rFonts w:eastAsia="Calibri"/>
          <w:bCs/>
          <w:sz w:val="20"/>
          <w:szCs w:val="20"/>
        </w:rPr>
        <w:t>услуги по подбору, учету и подготовке органом опеки и</w:t>
      </w:r>
      <w:r w:rsidR="00332E4A" w:rsidRPr="00A73B4D">
        <w:rPr>
          <w:rFonts w:eastAsia="Calibri"/>
          <w:bCs/>
          <w:sz w:val="20"/>
          <w:szCs w:val="20"/>
        </w:rPr>
        <w:t xml:space="preserve"> </w:t>
      </w:r>
      <w:r w:rsidRPr="00A73B4D">
        <w:rPr>
          <w:rFonts w:eastAsia="Calibri"/>
          <w:bCs/>
          <w:sz w:val="20"/>
          <w:szCs w:val="20"/>
        </w:rPr>
        <w:t xml:space="preserve">попечительства в порядке, </w:t>
      </w:r>
    </w:p>
    <w:p w:rsidR="003237FF" w:rsidRPr="00A73B4D" w:rsidRDefault="003237FF" w:rsidP="00332E4A">
      <w:pPr>
        <w:autoSpaceDE w:val="0"/>
        <w:autoSpaceDN w:val="0"/>
        <w:adjustRightInd w:val="0"/>
        <w:jc w:val="right"/>
        <w:rPr>
          <w:rFonts w:eastAsia="Calibri"/>
          <w:bCs/>
          <w:sz w:val="20"/>
          <w:szCs w:val="20"/>
        </w:rPr>
      </w:pPr>
      <w:r w:rsidRPr="00A73B4D">
        <w:rPr>
          <w:rFonts w:eastAsia="Calibri"/>
          <w:bCs/>
          <w:sz w:val="20"/>
          <w:szCs w:val="20"/>
        </w:rPr>
        <w:t>определяемом Правительством</w:t>
      </w:r>
      <w:r w:rsidR="00332E4A" w:rsidRPr="00A73B4D">
        <w:rPr>
          <w:rFonts w:eastAsia="Calibri"/>
          <w:bCs/>
          <w:sz w:val="20"/>
          <w:szCs w:val="20"/>
        </w:rPr>
        <w:t xml:space="preserve"> </w:t>
      </w:r>
      <w:r w:rsidRPr="00A73B4D">
        <w:rPr>
          <w:rFonts w:eastAsia="Calibri"/>
          <w:bCs/>
          <w:sz w:val="20"/>
          <w:szCs w:val="20"/>
        </w:rPr>
        <w:t>Российской Федерации, граждан, выразивших желание стать</w:t>
      </w:r>
    </w:p>
    <w:p w:rsidR="00332E4A" w:rsidRPr="00A73B4D" w:rsidRDefault="003237FF" w:rsidP="00332E4A">
      <w:pPr>
        <w:autoSpaceDE w:val="0"/>
        <w:autoSpaceDN w:val="0"/>
        <w:adjustRightInd w:val="0"/>
        <w:jc w:val="right"/>
        <w:rPr>
          <w:rFonts w:eastAsia="Calibri"/>
          <w:bCs/>
          <w:sz w:val="20"/>
          <w:szCs w:val="20"/>
        </w:rPr>
      </w:pPr>
      <w:r w:rsidRPr="00A73B4D">
        <w:rPr>
          <w:rFonts w:eastAsia="Calibri"/>
          <w:bCs/>
          <w:sz w:val="20"/>
          <w:szCs w:val="20"/>
        </w:rPr>
        <w:t>опекунами или попечителями либо принять детей, оставшихся</w:t>
      </w:r>
      <w:r w:rsidR="00332E4A" w:rsidRPr="00A73B4D">
        <w:rPr>
          <w:rFonts w:eastAsia="Calibri"/>
          <w:bCs/>
          <w:sz w:val="20"/>
          <w:szCs w:val="20"/>
        </w:rPr>
        <w:t xml:space="preserve"> </w:t>
      </w:r>
      <w:r w:rsidRPr="00A73B4D">
        <w:rPr>
          <w:rFonts w:eastAsia="Calibri"/>
          <w:bCs/>
          <w:sz w:val="20"/>
          <w:szCs w:val="20"/>
        </w:rPr>
        <w:t xml:space="preserve">без попечения родителей, </w:t>
      </w:r>
    </w:p>
    <w:p w:rsidR="00812CFD" w:rsidRPr="00A73B4D" w:rsidRDefault="003237FF" w:rsidP="00812CFD">
      <w:pPr>
        <w:autoSpaceDE w:val="0"/>
        <w:autoSpaceDN w:val="0"/>
        <w:adjustRightInd w:val="0"/>
        <w:jc w:val="right"/>
        <w:rPr>
          <w:sz w:val="20"/>
          <w:szCs w:val="20"/>
        </w:rPr>
      </w:pPr>
      <w:r w:rsidRPr="00A73B4D">
        <w:rPr>
          <w:rFonts w:eastAsia="Calibri"/>
          <w:bCs/>
          <w:sz w:val="20"/>
          <w:szCs w:val="20"/>
        </w:rPr>
        <w:t>в семью на воспитание в иных</w:t>
      </w:r>
      <w:r w:rsidR="00332E4A" w:rsidRPr="00A73B4D">
        <w:rPr>
          <w:rFonts w:eastAsia="Calibri"/>
          <w:bCs/>
          <w:sz w:val="20"/>
          <w:szCs w:val="20"/>
        </w:rPr>
        <w:t xml:space="preserve"> </w:t>
      </w:r>
      <w:r w:rsidRPr="00A73B4D">
        <w:rPr>
          <w:rFonts w:eastAsia="Calibri"/>
          <w:bCs/>
          <w:sz w:val="20"/>
          <w:szCs w:val="20"/>
        </w:rPr>
        <w:t xml:space="preserve">установленных семейным </w:t>
      </w:r>
      <w:r w:rsidR="00812CFD" w:rsidRPr="00A73B4D">
        <w:rPr>
          <w:rFonts w:eastAsia="Calibri"/>
          <w:bCs/>
          <w:sz w:val="20"/>
          <w:szCs w:val="20"/>
        </w:rPr>
        <w:t>законодательством формах</w:t>
      </w:r>
    </w:p>
    <w:p w:rsidR="00812CFD" w:rsidRDefault="00812CFD" w:rsidP="00332E4A">
      <w:pPr>
        <w:autoSpaceDE w:val="0"/>
        <w:autoSpaceDN w:val="0"/>
        <w:adjustRightInd w:val="0"/>
        <w:jc w:val="right"/>
        <w:rPr>
          <w:rFonts w:eastAsia="Calibri"/>
          <w:bCs/>
          <w:sz w:val="16"/>
          <w:szCs w:val="16"/>
        </w:rPr>
      </w:pPr>
    </w:p>
    <w:p w:rsidR="00812CFD" w:rsidRDefault="00812CFD">
      <w:pPr>
        <w:ind w:firstLine="567"/>
        <w:jc w:val="both"/>
        <w:rPr>
          <w:rFonts w:eastAsia="Calibri"/>
          <w:bCs/>
          <w:sz w:val="16"/>
          <w:szCs w:val="16"/>
        </w:rPr>
      </w:pPr>
    </w:p>
    <w:p w:rsidR="009E4E7D" w:rsidRPr="00281F89" w:rsidRDefault="00812CFD" w:rsidP="00754A59">
      <w:pPr>
        <w:ind w:firstLine="567"/>
        <w:jc w:val="both"/>
        <w:rPr>
          <w:color w:val="000000"/>
          <w:sz w:val="20"/>
          <w:szCs w:val="20"/>
          <w:lang w:bidi="ru-RU"/>
        </w:rPr>
      </w:pPr>
      <w:r>
        <w:rPr>
          <w:rFonts w:eastAsia="Calibri"/>
          <w:bCs/>
          <w:sz w:val="16"/>
          <w:szCs w:val="16"/>
        </w:rPr>
        <w:br w:type="page"/>
      </w:r>
      <w:r w:rsidR="00754A59">
        <w:rPr>
          <w:rFonts w:eastAsia="Calibri"/>
          <w:bCs/>
          <w:sz w:val="16"/>
          <w:szCs w:val="16"/>
        </w:rPr>
        <w:t xml:space="preserve">                                                                                                                                                                             </w:t>
      </w:r>
      <w:r w:rsidR="007B48C9">
        <w:rPr>
          <w:rFonts w:eastAsia="Calibri"/>
          <w:bCs/>
          <w:sz w:val="16"/>
          <w:szCs w:val="16"/>
        </w:rPr>
        <w:t xml:space="preserve"> </w:t>
      </w:r>
      <w:r w:rsidR="00964C55">
        <w:rPr>
          <w:color w:val="000000"/>
          <w:sz w:val="20"/>
          <w:szCs w:val="20"/>
          <w:lang w:bidi="ru-RU"/>
        </w:rPr>
        <w:t>Приложение № 2</w:t>
      </w:r>
    </w:p>
    <w:p w:rsidR="009E4E7D" w:rsidRPr="00A73B4D" w:rsidRDefault="009E4E7D" w:rsidP="009E4E7D">
      <w:pPr>
        <w:autoSpaceDE w:val="0"/>
        <w:autoSpaceDN w:val="0"/>
        <w:adjustRightInd w:val="0"/>
        <w:jc w:val="right"/>
        <w:rPr>
          <w:rFonts w:eastAsia="Calibri"/>
          <w:sz w:val="20"/>
          <w:szCs w:val="20"/>
        </w:rPr>
      </w:pPr>
      <w:r w:rsidRPr="00A73B4D">
        <w:rPr>
          <w:rFonts w:eastAsia="Calibri"/>
          <w:sz w:val="20"/>
          <w:szCs w:val="20"/>
        </w:rPr>
        <w:t xml:space="preserve">к Административному регламенту </w:t>
      </w:r>
    </w:p>
    <w:p w:rsidR="009E4E7D" w:rsidRPr="00A73B4D" w:rsidRDefault="009E4E7D" w:rsidP="009E4E7D">
      <w:pPr>
        <w:autoSpaceDE w:val="0"/>
        <w:autoSpaceDN w:val="0"/>
        <w:adjustRightInd w:val="0"/>
        <w:jc w:val="right"/>
        <w:rPr>
          <w:rFonts w:eastAsia="Calibri"/>
          <w:sz w:val="20"/>
          <w:szCs w:val="20"/>
        </w:rPr>
      </w:pPr>
      <w:r w:rsidRPr="00A73B4D">
        <w:rPr>
          <w:rFonts w:eastAsia="Calibri"/>
          <w:sz w:val="20"/>
          <w:szCs w:val="20"/>
        </w:rPr>
        <w:t>по предоставлению Местной администрацией муниципального образования</w:t>
      </w:r>
    </w:p>
    <w:p w:rsidR="009E4E7D" w:rsidRPr="00A73B4D" w:rsidRDefault="009E4E7D" w:rsidP="009E4E7D">
      <w:pPr>
        <w:autoSpaceDE w:val="0"/>
        <w:autoSpaceDN w:val="0"/>
        <w:adjustRightInd w:val="0"/>
        <w:jc w:val="right"/>
        <w:rPr>
          <w:rFonts w:eastAsia="Calibri"/>
          <w:sz w:val="20"/>
          <w:szCs w:val="20"/>
        </w:rPr>
      </w:pPr>
      <w:r w:rsidRPr="00A73B4D">
        <w:rPr>
          <w:rFonts w:eastAsia="Calibri"/>
          <w:sz w:val="20"/>
          <w:szCs w:val="20"/>
        </w:rPr>
        <w:t xml:space="preserve"> Муниципальный округ Звездное, осуществляющим отдельные государственные </w:t>
      </w:r>
    </w:p>
    <w:p w:rsidR="009E4E7D" w:rsidRPr="00A73B4D" w:rsidRDefault="009E4E7D" w:rsidP="009E4E7D">
      <w:pPr>
        <w:autoSpaceDE w:val="0"/>
        <w:autoSpaceDN w:val="0"/>
        <w:adjustRightInd w:val="0"/>
        <w:jc w:val="right"/>
        <w:rPr>
          <w:rFonts w:eastAsia="Calibri"/>
          <w:sz w:val="20"/>
          <w:szCs w:val="20"/>
        </w:rPr>
      </w:pPr>
      <w:r w:rsidRPr="00A73B4D">
        <w:rPr>
          <w:rFonts w:eastAsia="Calibri"/>
          <w:sz w:val="20"/>
          <w:szCs w:val="20"/>
        </w:rPr>
        <w:t xml:space="preserve"> полномочия  Санкт-Петербурга по организации и осуществлению деятельности  по </w:t>
      </w:r>
    </w:p>
    <w:p w:rsidR="009E4E7D" w:rsidRPr="00A73B4D" w:rsidRDefault="009E4E7D" w:rsidP="009E4E7D">
      <w:pPr>
        <w:autoSpaceDE w:val="0"/>
        <w:autoSpaceDN w:val="0"/>
        <w:adjustRightInd w:val="0"/>
        <w:jc w:val="right"/>
        <w:rPr>
          <w:rFonts w:eastAsia="Calibri"/>
          <w:bCs/>
          <w:sz w:val="20"/>
          <w:szCs w:val="20"/>
        </w:rPr>
      </w:pPr>
      <w:r w:rsidRPr="00A73B4D">
        <w:rPr>
          <w:rFonts w:eastAsia="Calibri"/>
          <w:sz w:val="20"/>
          <w:szCs w:val="20"/>
        </w:rPr>
        <w:t xml:space="preserve">опеке и попечительству, назначению и выплате </w:t>
      </w:r>
      <w:r w:rsidRPr="00A73B4D">
        <w:rPr>
          <w:rFonts w:eastAsia="Calibri"/>
          <w:bCs/>
          <w:sz w:val="20"/>
          <w:szCs w:val="20"/>
        </w:rPr>
        <w:t xml:space="preserve">денежных средств на содержание детей, </w:t>
      </w:r>
    </w:p>
    <w:p w:rsidR="009E4E7D" w:rsidRPr="00A73B4D" w:rsidRDefault="009E4E7D" w:rsidP="009E4E7D">
      <w:pPr>
        <w:autoSpaceDE w:val="0"/>
        <w:autoSpaceDN w:val="0"/>
        <w:adjustRightInd w:val="0"/>
        <w:jc w:val="right"/>
        <w:rPr>
          <w:rFonts w:eastAsia="Calibri"/>
          <w:bCs/>
          <w:sz w:val="20"/>
          <w:szCs w:val="20"/>
        </w:rPr>
      </w:pPr>
      <w:r w:rsidRPr="00A73B4D">
        <w:rPr>
          <w:rFonts w:eastAsia="Calibri"/>
          <w:bCs/>
          <w:sz w:val="20"/>
          <w:szCs w:val="20"/>
        </w:rPr>
        <w:t xml:space="preserve">находящихся под опекой или попечительством, и денежных средств на содержание детей, </w:t>
      </w:r>
    </w:p>
    <w:p w:rsidR="009E4E7D" w:rsidRPr="00A73B4D" w:rsidRDefault="009E4E7D" w:rsidP="009E4E7D">
      <w:pPr>
        <w:autoSpaceDE w:val="0"/>
        <w:autoSpaceDN w:val="0"/>
        <w:adjustRightInd w:val="0"/>
        <w:jc w:val="right"/>
        <w:rPr>
          <w:rFonts w:eastAsia="Calibri"/>
          <w:bCs/>
          <w:sz w:val="20"/>
          <w:szCs w:val="20"/>
        </w:rPr>
      </w:pPr>
      <w:r w:rsidRPr="00A73B4D">
        <w:rPr>
          <w:rFonts w:eastAsia="Calibri"/>
          <w:bCs/>
          <w:sz w:val="20"/>
          <w:szCs w:val="20"/>
        </w:rPr>
        <w:t xml:space="preserve">переданных на воспитание в приемные семьи, в Санкт-Петербурге, государственной </w:t>
      </w:r>
    </w:p>
    <w:p w:rsidR="009E4E7D" w:rsidRPr="00A73B4D" w:rsidRDefault="009E4E7D" w:rsidP="009E4E7D">
      <w:pPr>
        <w:autoSpaceDE w:val="0"/>
        <w:autoSpaceDN w:val="0"/>
        <w:adjustRightInd w:val="0"/>
        <w:jc w:val="right"/>
        <w:rPr>
          <w:rFonts w:eastAsia="Calibri"/>
          <w:bCs/>
          <w:sz w:val="20"/>
          <w:szCs w:val="20"/>
        </w:rPr>
      </w:pPr>
      <w:r w:rsidRPr="00A73B4D">
        <w:rPr>
          <w:rFonts w:eastAsia="Calibri"/>
          <w:bCs/>
          <w:sz w:val="20"/>
          <w:szCs w:val="20"/>
        </w:rPr>
        <w:t xml:space="preserve">услуги по подбору, учету и подготовке органом опеки и попечительства в порядке, </w:t>
      </w:r>
    </w:p>
    <w:p w:rsidR="009E4E7D" w:rsidRPr="00A73B4D" w:rsidRDefault="009E4E7D" w:rsidP="009E4E7D">
      <w:pPr>
        <w:autoSpaceDE w:val="0"/>
        <w:autoSpaceDN w:val="0"/>
        <w:adjustRightInd w:val="0"/>
        <w:jc w:val="right"/>
        <w:rPr>
          <w:rFonts w:eastAsia="Calibri"/>
          <w:bCs/>
          <w:sz w:val="20"/>
          <w:szCs w:val="20"/>
        </w:rPr>
      </w:pPr>
      <w:r w:rsidRPr="00A73B4D">
        <w:rPr>
          <w:rFonts w:eastAsia="Calibri"/>
          <w:bCs/>
          <w:sz w:val="20"/>
          <w:szCs w:val="20"/>
        </w:rPr>
        <w:t xml:space="preserve">определяемом Правительством Российской Федерации, граждан, выразивших желание стать </w:t>
      </w:r>
    </w:p>
    <w:p w:rsidR="009E4E7D" w:rsidRPr="00A73B4D" w:rsidRDefault="009E4E7D" w:rsidP="009E4E7D">
      <w:pPr>
        <w:autoSpaceDE w:val="0"/>
        <w:autoSpaceDN w:val="0"/>
        <w:adjustRightInd w:val="0"/>
        <w:jc w:val="right"/>
        <w:rPr>
          <w:rFonts w:eastAsia="Calibri"/>
          <w:bCs/>
          <w:sz w:val="20"/>
          <w:szCs w:val="20"/>
        </w:rPr>
      </w:pPr>
      <w:r w:rsidRPr="00A73B4D">
        <w:rPr>
          <w:rFonts w:eastAsia="Calibri"/>
          <w:bCs/>
          <w:sz w:val="20"/>
          <w:szCs w:val="20"/>
        </w:rPr>
        <w:t xml:space="preserve">опекунами или попечителями либо принять детей, оставшихся без попечения родителей, </w:t>
      </w:r>
    </w:p>
    <w:p w:rsidR="009E4E7D" w:rsidRPr="00610BC2" w:rsidRDefault="009E4E7D" w:rsidP="009E4E7D">
      <w:pPr>
        <w:autoSpaceDE w:val="0"/>
        <w:autoSpaceDN w:val="0"/>
        <w:adjustRightInd w:val="0"/>
        <w:jc w:val="right"/>
        <w:rPr>
          <w:rFonts w:eastAsia="Calibri"/>
          <w:bCs/>
          <w:sz w:val="20"/>
          <w:szCs w:val="20"/>
        </w:rPr>
      </w:pPr>
      <w:r w:rsidRPr="00A73B4D">
        <w:rPr>
          <w:rFonts w:eastAsia="Calibri"/>
          <w:bCs/>
          <w:sz w:val="20"/>
          <w:szCs w:val="20"/>
        </w:rPr>
        <w:t>в семью на воспитание в иных установленных семейным законодательством формах</w:t>
      </w:r>
    </w:p>
    <w:p w:rsidR="00A73B4D" w:rsidRPr="00610BC2" w:rsidRDefault="00A73B4D" w:rsidP="009E4E7D">
      <w:pPr>
        <w:autoSpaceDE w:val="0"/>
        <w:autoSpaceDN w:val="0"/>
        <w:adjustRightInd w:val="0"/>
        <w:jc w:val="right"/>
        <w:rPr>
          <w:rFonts w:eastAsia="Calibri"/>
          <w:bCs/>
          <w:sz w:val="16"/>
          <w:szCs w:val="16"/>
        </w:rPr>
      </w:pPr>
    </w:p>
    <w:p w:rsidR="00A73B4D" w:rsidRPr="00610BC2" w:rsidRDefault="00A73B4D" w:rsidP="009E4E7D">
      <w:pPr>
        <w:autoSpaceDE w:val="0"/>
        <w:autoSpaceDN w:val="0"/>
        <w:adjustRightInd w:val="0"/>
        <w:jc w:val="right"/>
        <w:rPr>
          <w:rFonts w:eastAsia="Calibri"/>
          <w:bCs/>
          <w:sz w:val="16"/>
          <w:szCs w:val="16"/>
        </w:rPr>
      </w:pPr>
    </w:p>
    <w:p w:rsidR="00A73B4D" w:rsidRPr="00610BC2" w:rsidRDefault="00A73B4D" w:rsidP="009E4E7D">
      <w:pPr>
        <w:autoSpaceDE w:val="0"/>
        <w:autoSpaceDN w:val="0"/>
        <w:adjustRightInd w:val="0"/>
        <w:jc w:val="right"/>
        <w:rPr>
          <w:rFonts w:eastAsia="Calibri"/>
          <w:bCs/>
          <w:sz w:val="16"/>
          <w:szCs w:val="16"/>
        </w:rPr>
      </w:pPr>
    </w:p>
    <w:p w:rsidR="00A73B4D" w:rsidRPr="00610BC2" w:rsidRDefault="00A73B4D" w:rsidP="009E4E7D">
      <w:pPr>
        <w:autoSpaceDE w:val="0"/>
        <w:autoSpaceDN w:val="0"/>
        <w:adjustRightInd w:val="0"/>
        <w:jc w:val="right"/>
        <w:rPr>
          <w:rFonts w:eastAsia="Calibri"/>
          <w:bCs/>
          <w:sz w:val="16"/>
          <w:szCs w:val="16"/>
        </w:rPr>
      </w:pPr>
    </w:p>
    <w:p w:rsidR="00A73B4D" w:rsidRPr="00571470" w:rsidRDefault="00A73B4D" w:rsidP="00A73B4D">
      <w:pPr>
        <w:framePr w:w="9816" w:h="10981" w:hRule="exact" w:wrap="notBeside" w:vAnchor="text" w:hAnchor="page" w:x="1351" w:y="216"/>
        <w:widowControl w:val="0"/>
        <w:spacing w:line="245" w:lineRule="exact"/>
        <w:jc w:val="center"/>
        <w:rPr>
          <w:b/>
          <w:bCs/>
          <w:color w:val="000000"/>
          <w:lang w:bidi="ru-RU"/>
        </w:rPr>
      </w:pPr>
      <w:r w:rsidRPr="00862476">
        <w:rPr>
          <w:b/>
          <w:bCs/>
          <w:color w:val="000000"/>
          <w:lang w:bidi="ru-RU"/>
        </w:rPr>
        <w:t>Почтовые адреса, справочные телефоны и адреса электронной почты Санкт-Петербургских государственных казенных учреждений - районных жилищных агентств</w:t>
      </w:r>
    </w:p>
    <w:p w:rsidR="00A73B4D" w:rsidRPr="00A73B4D" w:rsidRDefault="00A73B4D" w:rsidP="00A73B4D">
      <w:pPr>
        <w:framePr w:w="9816" w:h="10981" w:hRule="exact" w:wrap="notBeside" w:vAnchor="text" w:hAnchor="page" w:x="1351" w:y="216"/>
        <w:widowControl w:val="0"/>
        <w:spacing w:line="245" w:lineRule="exact"/>
        <w:jc w:val="center"/>
        <w:rPr>
          <w:b/>
          <w:bCs/>
          <w:color w:val="000000"/>
          <w:lang w:bidi="ru-RU"/>
        </w:rPr>
      </w:pPr>
    </w:p>
    <w:p w:rsidR="00A73B4D" w:rsidRPr="00571470" w:rsidRDefault="00A73B4D" w:rsidP="00A73B4D">
      <w:pPr>
        <w:framePr w:w="9816" w:h="10981" w:hRule="exact" w:wrap="notBeside" w:vAnchor="text" w:hAnchor="page" w:x="1351" w:y="216"/>
        <w:widowControl w:val="0"/>
        <w:spacing w:line="245" w:lineRule="exact"/>
        <w:jc w:val="center"/>
        <w:rPr>
          <w:b/>
          <w:bCs/>
          <w:color w:val="000000"/>
          <w:lang w:bidi="ru-RU"/>
        </w:rPr>
      </w:pPr>
    </w:p>
    <w:p w:rsidR="00A73B4D" w:rsidRPr="00571470" w:rsidRDefault="00A73B4D" w:rsidP="00A73B4D">
      <w:pPr>
        <w:framePr w:w="9816" w:h="10981" w:hRule="exact" w:wrap="notBeside" w:vAnchor="text" w:hAnchor="page" w:x="1351" w:y="216"/>
        <w:widowControl w:val="0"/>
        <w:spacing w:line="245" w:lineRule="exact"/>
        <w:jc w:val="center"/>
        <w:rPr>
          <w:b/>
          <w:bCs/>
          <w:color w:val="000000"/>
          <w:lang w:bidi="ru-RU"/>
        </w:rPr>
      </w:pPr>
    </w:p>
    <w:tbl>
      <w:tblPr>
        <w:tblOverlap w:val="never"/>
        <w:tblW w:w="0" w:type="auto"/>
        <w:jc w:val="center"/>
        <w:tblLayout w:type="fixed"/>
        <w:tblCellMar>
          <w:left w:w="10" w:type="dxa"/>
          <w:right w:w="10" w:type="dxa"/>
        </w:tblCellMar>
        <w:tblLook w:val="04A0"/>
      </w:tblPr>
      <w:tblGrid>
        <w:gridCol w:w="590"/>
        <w:gridCol w:w="2275"/>
        <w:gridCol w:w="2266"/>
        <w:gridCol w:w="1694"/>
        <w:gridCol w:w="2990"/>
      </w:tblGrid>
      <w:tr w:rsidR="00A73B4D" w:rsidRPr="00862476" w:rsidTr="0050356F">
        <w:trPr>
          <w:trHeight w:hRule="exact" w:val="638"/>
          <w:jc w:val="center"/>
        </w:trPr>
        <w:tc>
          <w:tcPr>
            <w:tcW w:w="590" w:type="dxa"/>
            <w:tcBorders>
              <w:top w:val="single" w:sz="4" w:space="0" w:color="auto"/>
              <w:left w:val="single" w:sz="4" w:space="0" w:color="auto"/>
            </w:tcBorders>
            <w:shd w:val="clear" w:color="auto" w:fill="FFFFFF"/>
            <w:vAlign w:val="bottom"/>
          </w:tcPr>
          <w:p w:rsidR="00A73B4D" w:rsidRPr="00862476" w:rsidRDefault="00A73B4D" w:rsidP="00A73B4D">
            <w:pPr>
              <w:framePr w:w="9816" w:h="10981" w:hRule="exact" w:wrap="notBeside" w:vAnchor="text" w:hAnchor="page" w:x="1351" w:y="216"/>
              <w:widowControl w:val="0"/>
              <w:spacing w:after="60" w:line="210" w:lineRule="exact"/>
              <w:ind w:left="160"/>
              <w:rPr>
                <w:color w:val="000000"/>
                <w:lang w:bidi="ru-RU"/>
              </w:rPr>
            </w:pPr>
            <w:r w:rsidRPr="00862476">
              <w:rPr>
                <w:b/>
                <w:bCs/>
                <w:i/>
                <w:iCs/>
                <w:color w:val="000000"/>
                <w:sz w:val="21"/>
                <w:szCs w:val="21"/>
                <w:lang w:bidi="ru-RU"/>
              </w:rPr>
              <w:t>№</w:t>
            </w:r>
          </w:p>
          <w:p w:rsidR="00A73B4D" w:rsidRPr="00862476" w:rsidRDefault="00A73B4D" w:rsidP="00A73B4D">
            <w:pPr>
              <w:framePr w:w="9816" w:h="10981" w:hRule="exact" w:wrap="notBeside" w:vAnchor="text" w:hAnchor="page" w:x="1351" w:y="216"/>
              <w:widowControl w:val="0"/>
              <w:spacing w:before="60" w:line="200" w:lineRule="exact"/>
              <w:ind w:left="160"/>
              <w:rPr>
                <w:color w:val="000000"/>
                <w:lang w:bidi="ru-RU"/>
              </w:rPr>
            </w:pPr>
            <w:r w:rsidRPr="00862476">
              <w:rPr>
                <w:b/>
                <w:bCs/>
                <w:i/>
                <w:iCs/>
                <w:color w:val="000000"/>
                <w:sz w:val="20"/>
                <w:szCs w:val="20"/>
                <w:lang w:bidi="ru-RU"/>
              </w:rPr>
              <w:t>п/п</w:t>
            </w:r>
          </w:p>
        </w:tc>
        <w:tc>
          <w:tcPr>
            <w:tcW w:w="2275" w:type="dxa"/>
            <w:tcBorders>
              <w:top w:val="single" w:sz="4" w:space="0" w:color="auto"/>
              <w:left w:val="single" w:sz="4" w:space="0" w:color="auto"/>
            </w:tcBorders>
            <w:shd w:val="clear" w:color="auto" w:fill="FFFFFF"/>
            <w:vAlign w:val="bottom"/>
          </w:tcPr>
          <w:p w:rsidR="00A73B4D" w:rsidRPr="00862476" w:rsidRDefault="00A73B4D" w:rsidP="00A73B4D">
            <w:pPr>
              <w:framePr w:w="9816" w:h="10981" w:hRule="exact" w:wrap="notBeside" w:vAnchor="text" w:hAnchor="page" w:x="1351" w:y="216"/>
              <w:widowControl w:val="0"/>
              <w:spacing w:after="60" w:line="200" w:lineRule="exact"/>
              <w:jc w:val="center"/>
              <w:rPr>
                <w:color w:val="000000"/>
                <w:lang w:bidi="ru-RU"/>
              </w:rPr>
            </w:pPr>
            <w:r w:rsidRPr="00862476">
              <w:rPr>
                <w:b/>
                <w:bCs/>
                <w:i/>
                <w:iCs/>
                <w:color w:val="000000"/>
                <w:sz w:val="20"/>
                <w:szCs w:val="20"/>
                <w:lang w:bidi="ru-RU"/>
              </w:rPr>
              <w:t>Район</w:t>
            </w:r>
          </w:p>
          <w:p w:rsidR="00A73B4D" w:rsidRPr="00571470" w:rsidRDefault="00A73B4D" w:rsidP="00A73B4D">
            <w:pPr>
              <w:framePr w:w="9816" w:h="10981" w:hRule="exact" w:wrap="notBeside" w:vAnchor="text" w:hAnchor="page" w:x="1351" w:y="216"/>
              <w:widowControl w:val="0"/>
              <w:spacing w:before="60" w:line="200" w:lineRule="exact"/>
              <w:ind w:left="180"/>
              <w:rPr>
                <w:color w:val="000000"/>
                <w:lang w:val="en-US" w:bidi="ru-RU"/>
              </w:rPr>
            </w:pPr>
            <w:r w:rsidRPr="00862476">
              <w:rPr>
                <w:b/>
                <w:bCs/>
                <w:i/>
                <w:iCs/>
                <w:color w:val="000000"/>
                <w:sz w:val="20"/>
                <w:szCs w:val="20"/>
                <w:lang w:bidi="ru-RU"/>
              </w:rPr>
              <w:t>Санкт-Петербурга</w:t>
            </w:r>
          </w:p>
        </w:tc>
        <w:tc>
          <w:tcPr>
            <w:tcW w:w="2266" w:type="dxa"/>
            <w:tcBorders>
              <w:top w:val="single" w:sz="4" w:space="0" w:color="auto"/>
              <w:left w:val="single" w:sz="4" w:space="0" w:color="auto"/>
            </w:tcBorders>
            <w:shd w:val="clear" w:color="auto" w:fill="FFFFFF"/>
            <w:vAlign w:val="center"/>
          </w:tcPr>
          <w:p w:rsidR="00A73B4D" w:rsidRPr="00862476" w:rsidRDefault="00A73B4D" w:rsidP="00A73B4D">
            <w:pPr>
              <w:framePr w:w="9816" w:h="10981" w:hRule="exact" w:wrap="notBeside" w:vAnchor="text" w:hAnchor="page" w:x="1351" w:y="216"/>
              <w:widowControl w:val="0"/>
              <w:spacing w:line="200" w:lineRule="exact"/>
              <w:ind w:left="300"/>
              <w:rPr>
                <w:color w:val="000000"/>
                <w:lang w:bidi="ru-RU"/>
              </w:rPr>
            </w:pPr>
            <w:r w:rsidRPr="00862476">
              <w:rPr>
                <w:b/>
                <w:bCs/>
                <w:i/>
                <w:iCs/>
                <w:color w:val="000000"/>
                <w:sz w:val="20"/>
                <w:szCs w:val="20"/>
                <w:lang w:bidi="ru-RU"/>
              </w:rPr>
              <w:t>Почтовый адрес</w:t>
            </w:r>
          </w:p>
        </w:tc>
        <w:tc>
          <w:tcPr>
            <w:tcW w:w="1694" w:type="dxa"/>
            <w:tcBorders>
              <w:top w:val="single" w:sz="4" w:space="0" w:color="auto"/>
              <w:left w:val="single" w:sz="4" w:space="0" w:color="auto"/>
            </w:tcBorders>
            <w:shd w:val="clear" w:color="auto" w:fill="FFFFFF"/>
            <w:vAlign w:val="bottom"/>
          </w:tcPr>
          <w:p w:rsidR="00A73B4D" w:rsidRPr="00862476" w:rsidRDefault="00A73B4D" w:rsidP="00A73B4D">
            <w:pPr>
              <w:framePr w:w="9816" w:h="10981" w:hRule="exact" w:wrap="notBeside" w:vAnchor="text" w:hAnchor="page" w:x="1351" w:y="216"/>
              <w:widowControl w:val="0"/>
              <w:spacing w:after="60" w:line="200" w:lineRule="exact"/>
              <w:ind w:left="280"/>
              <w:rPr>
                <w:color w:val="000000"/>
                <w:lang w:bidi="ru-RU"/>
              </w:rPr>
            </w:pPr>
            <w:r w:rsidRPr="00862476">
              <w:rPr>
                <w:b/>
                <w:bCs/>
                <w:i/>
                <w:iCs/>
                <w:color w:val="000000"/>
                <w:sz w:val="20"/>
                <w:szCs w:val="20"/>
                <w:lang w:bidi="ru-RU"/>
              </w:rPr>
              <w:t>Справочные</w:t>
            </w:r>
          </w:p>
          <w:p w:rsidR="00A73B4D" w:rsidRPr="00862476" w:rsidRDefault="00A73B4D" w:rsidP="00A73B4D">
            <w:pPr>
              <w:framePr w:w="9816" w:h="10981" w:hRule="exact" w:wrap="notBeside" w:vAnchor="text" w:hAnchor="page" w:x="1351" w:y="216"/>
              <w:widowControl w:val="0"/>
              <w:spacing w:before="60" w:line="200" w:lineRule="exact"/>
              <w:ind w:left="280"/>
              <w:rPr>
                <w:color w:val="000000"/>
                <w:lang w:bidi="ru-RU"/>
              </w:rPr>
            </w:pPr>
            <w:r w:rsidRPr="00862476">
              <w:rPr>
                <w:b/>
                <w:bCs/>
                <w:i/>
                <w:iCs/>
                <w:color w:val="000000"/>
                <w:sz w:val="20"/>
                <w:szCs w:val="20"/>
                <w:lang w:bidi="ru-RU"/>
              </w:rPr>
              <w:t>телефоны</w:t>
            </w:r>
          </w:p>
        </w:tc>
        <w:tc>
          <w:tcPr>
            <w:tcW w:w="2990" w:type="dxa"/>
            <w:tcBorders>
              <w:top w:val="single" w:sz="4" w:space="0" w:color="auto"/>
              <w:left w:val="single" w:sz="4" w:space="0" w:color="auto"/>
              <w:right w:val="single" w:sz="4" w:space="0" w:color="auto"/>
            </w:tcBorders>
            <w:shd w:val="clear" w:color="auto" w:fill="FFFFFF"/>
            <w:vAlign w:val="bottom"/>
          </w:tcPr>
          <w:p w:rsidR="00A73B4D" w:rsidRPr="00862476" w:rsidRDefault="00A73B4D" w:rsidP="00A73B4D">
            <w:pPr>
              <w:framePr w:w="9816" w:h="10981" w:hRule="exact" w:wrap="notBeside" w:vAnchor="text" w:hAnchor="page" w:x="1351" w:y="216"/>
              <w:widowControl w:val="0"/>
              <w:spacing w:after="60" w:line="200" w:lineRule="exact"/>
              <w:jc w:val="center"/>
              <w:rPr>
                <w:color w:val="000000"/>
                <w:lang w:bidi="ru-RU"/>
              </w:rPr>
            </w:pPr>
            <w:r w:rsidRPr="00862476">
              <w:rPr>
                <w:b/>
                <w:bCs/>
                <w:i/>
                <w:iCs/>
                <w:color w:val="000000"/>
                <w:sz w:val="20"/>
                <w:szCs w:val="20"/>
                <w:lang w:bidi="ru-RU"/>
              </w:rPr>
              <w:t>Адрес</w:t>
            </w:r>
          </w:p>
          <w:p w:rsidR="00A73B4D" w:rsidRPr="00862476" w:rsidRDefault="00A73B4D" w:rsidP="00A73B4D">
            <w:pPr>
              <w:framePr w:w="9816" w:h="10981" w:hRule="exact" w:wrap="notBeside" w:vAnchor="text" w:hAnchor="page" w:x="1351" w:y="216"/>
              <w:widowControl w:val="0"/>
              <w:spacing w:before="60" w:line="200" w:lineRule="exact"/>
              <w:jc w:val="center"/>
              <w:rPr>
                <w:color w:val="000000"/>
                <w:lang w:bidi="ru-RU"/>
              </w:rPr>
            </w:pPr>
            <w:r w:rsidRPr="00862476">
              <w:rPr>
                <w:b/>
                <w:bCs/>
                <w:i/>
                <w:iCs/>
                <w:color w:val="000000"/>
                <w:sz w:val="20"/>
                <w:szCs w:val="20"/>
                <w:lang w:bidi="ru-RU"/>
              </w:rPr>
              <w:t>электронной почты</w:t>
            </w:r>
          </w:p>
        </w:tc>
      </w:tr>
      <w:tr w:rsidR="00A73B4D" w:rsidRPr="00862476" w:rsidTr="0050356F">
        <w:trPr>
          <w:trHeight w:hRule="exact" w:val="1200"/>
          <w:jc w:val="center"/>
        </w:trPr>
        <w:tc>
          <w:tcPr>
            <w:tcW w:w="590"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ind w:left="260"/>
              <w:rPr>
                <w:color w:val="000000"/>
                <w:lang w:bidi="ru-RU"/>
              </w:rPr>
            </w:pPr>
            <w:r w:rsidRPr="00862476">
              <w:rPr>
                <w:color w:val="000000"/>
                <w:lang w:bidi="ru-RU"/>
              </w:rPr>
              <w:t>1</w:t>
            </w:r>
          </w:p>
        </w:tc>
        <w:tc>
          <w:tcPr>
            <w:tcW w:w="2275"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rPr>
                <w:color w:val="000000"/>
                <w:lang w:bidi="ru-RU"/>
              </w:rPr>
            </w:pPr>
            <w:r w:rsidRPr="00862476">
              <w:rPr>
                <w:color w:val="000000"/>
                <w:lang w:bidi="ru-RU"/>
              </w:rPr>
              <w:t>Адмиралтейский</w:t>
            </w:r>
          </w:p>
        </w:tc>
        <w:tc>
          <w:tcPr>
            <w:tcW w:w="2266"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наб. канала Грибоедова, д. 83, Санкт-Петербург, 190000</w:t>
            </w:r>
          </w:p>
        </w:tc>
        <w:tc>
          <w:tcPr>
            <w:tcW w:w="1694"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т. 315-12-83, ф. 312-12-26</w:t>
            </w:r>
          </w:p>
        </w:tc>
        <w:tc>
          <w:tcPr>
            <w:tcW w:w="2990" w:type="dxa"/>
            <w:tcBorders>
              <w:top w:val="single" w:sz="4" w:space="0" w:color="auto"/>
              <w:left w:val="single" w:sz="4" w:space="0" w:color="auto"/>
              <w:right w:val="single" w:sz="4" w:space="0" w:color="auto"/>
            </w:tcBorders>
            <w:shd w:val="clear" w:color="auto" w:fill="FFFFFF"/>
          </w:tcPr>
          <w:p w:rsidR="00A73B4D" w:rsidRPr="00862476" w:rsidRDefault="00AD6486" w:rsidP="00A73B4D">
            <w:pPr>
              <w:framePr w:w="9816" w:h="10981" w:hRule="exact" w:wrap="notBeside" w:vAnchor="text" w:hAnchor="page" w:x="1351" w:y="216"/>
              <w:widowControl w:val="0"/>
              <w:spacing w:line="220" w:lineRule="exact"/>
              <w:rPr>
                <w:sz w:val="20"/>
                <w:szCs w:val="20"/>
                <w:lang w:bidi="ru-RU"/>
              </w:rPr>
            </w:pPr>
            <w:hyperlink r:id="rId16" w:history="1">
              <w:r w:rsidR="00A73B4D" w:rsidRPr="00862476">
                <w:rPr>
                  <w:sz w:val="20"/>
                  <w:szCs w:val="20"/>
                  <w:u w:val="single"/>
                  <w:lang w:val="en-US" w:bidi="en-US"/>
                </w:rPr>
                <w:t>guja</w:t>
              </w:r>
              <w:r w:rsidR="00A73B4D" w:rsidRPr="00862476">
                <w:rPr>
                  <w:sz w:val="20"/>
                  <w:szCs w:val="20"/>
                  <w:u w:val="single"/>
                  <w:lang w:bidi="en-US"/>
                </w:rPr>
                <w:t>@</w:t>
              </w:r>
              <w:r w:rsidR="00A73B4D" w:rsidRPr="00862476">
                <w:rPr>
                  <w:sz w:val="20"/>
                  <w:szCs w:val="20"/>
                  <w:u w:val="single"/>
                  <w:lang w:val="en-US" w:bidi="en-US"/>
                </w:rPr>
                <w:t>tuadm</w:t>
              </w:r>
              <w:r w:rsidR="00A73B4D" w:rsidRPr="00862476">
                <w:rPr>
                  <w:sz w:val="20"/>
                  <w:szCs w:val="20"/>
                  <w:u w:val="single"/>
                  <w:lang w:bidi="en-US"/>
                </w:rPr>
                <w:t>.</w:t>
              </w:r>
              <w:r w:rsidR="00A73B4D" w:rsidRPr="00862476">
                <w:rPr>
                  <w:sz w:val="20"/>
                  <w:szCs w:val="20"/>
                  <w:u w:val="single"/>
                  <w:lang w:val="en-US" w:bidi="en-US"/>
                </w:rPr>
                <w:t>gov</w:t>
              </w:r>
              <w:r w:rsidR="00A73B4D" w:rsidRPr="00862476">
                <w:rPr>
                  <w:sz w:val="20"/>
                  <w:szCs w:val="20"/>
                  <w:u w:val="single"/>
                  <w:lang w:bidi="en-US"/>
                </w:rPr>
                <w:t>.</w:t>
              </w:r>
              <w:r w:rsidR="00A73B4D" w:rsidRPr="00862476">
                <w:rPr>
                  <w:sz w:val="20"/>
                  <w:szCs w:val="20"/>
                  <w:u w:val="single"/>
                  <w:lang w:val="en-US" w:bidi="en-US"/>
                </w:rPr>
                <w:t>spb</w:t>
              </w:r>
              <w:r w:rsidR="00A73B4D" w:rsidRPr="00862476">
                <w:rPr>
                  <w:sz w:val="20"/>
                  <w:szCs w:val="20"/>
                  <w:u w:val="single"/>
                  <w:lang w:bidi="en-US"/>
                </w:rPr>
                <w:t>.</w:t>
              </w:r>
              <w:r w:rsidR="00A73B4D" w:rsidRPr="00862476">
                <w:rPr>
                  <w:sz w:val="20"/>
                  <w:szCs w:val="20"/>
                  <w:u w:val="single"/>
                  <w:lang w:val="en-US" w:bidi="en-US"/>
                </w:rPr>
                <w:t>ru</w:t>
              </w:r>
            </w:hyperlink>
          </w:p>
        </w:tc>
      </w:tr>
      <w:tr w:rsidR="00A73B4D" w:rsidRPr="00862476" w:rsidTr="0050356F">
        <w:trPr>
          <w:trHeight w:hRule="exact" w:val="1181"/>
          <w:jc w:val="center"/>
        </w:trPr>
        <w:tc>
          <w:tcPr>
            <w:tcW w:w="590"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ind w:left="260"/>
              <w:rPr>
                <w:color w:val="000000"/>
                <w:lang w:bidi="ru-RU"/>
              </w:rPr>
            </w:pPr>
            <w:r w:rsidRPr="00862476">
              <w:rPr>
                <w:color w:val="000000"/>
                <w:lang w:bidi="ru-RU"/>
              </w:rPr>
              <w:t>2</w:t>
            </w:r>
          </w:p>
        </w:tc>
        <w:tc>
          <w:tcPr>
            <w:tcW w:w="2275"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rPr>
                <w:color w:val="000000"/>
                <w:lang w:bidi="ru-RU"/>
              </w:rPr>
            </w:pPr>
            <w:r w:rsidRPr="00862476">
              <w:rPr>
                <w:color w:val="000000"/>
                <w:lang w:bidi="ru-RU"/>
              </w:rPr>
              <w:t>Василеостровский</w:t>
            </w:r>
          </w:p>
        </w:tc>
        <w:tc>
          <w:tcPr>
            <w:tcW w:w="2266"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3-я линия В.О., д. 10, литера Б, Санкт-Петербург, 199004</w:t>
            </w:r>
          </w:p>
        </w:tc>
        <w:tc>
          <w:tcPr>
            <w:tcW w:w="1694"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т. 323-68-49, ф. 323-68-57</w:t>
            </w:r>
          </w:p>
        </w:tc>
        <w:tc>
          <w:tcPr>
            <w:tcW w:w="2990" w:type="dxa"/>
            <w:tcBorders>
              <w:top w:val="single" w:sz="4" w:space="0" w:color="auto"/>
              <w:left w:val="single" w:sz="4" w:space="0" w:color="auto"/>
              <w:right w:val="single" w:sz="4" w:space="0" w:color="auto"/>
            </w:tcBorders>
            <w:shd w:val="clear" w:color="auto" w:fill="FFFFFF"/>
          </w:tcPr>
          <w:p w:rsidR="00A73B4D" w:rsidRPr="00862476" w:rsidRDefault="00AD6486" w:rsidP="00A73B4D">
            <w:pPr>
              <w:framePr w:w="9816" w:h="10981" w:hRule="exact" w:wrap="notBeside" w:vAnchor="text" w:hAnchor="page" w:x="1351" w:y="216"/>
              <w:widowControl w:val="0"/>
              <w:spacing w:line="220" w:lineRule="exact"/>
              <w:rPr>
                <w:sz w:val="20"/>
                <w:szCs w:val="20"/>
                <w:lang w:bidi="ru-RU"/>
              </w:rPr>
            </w:pPr>
            <w:hyperlink r:id="rId17" w:history="1">
              <w:r w:rsidR="00A73B4D" w:rsidRPr="00862476">
                <w:rPr>
                  <w:sz w:val="20"/>
                  <w:szCs w:val="20"/>
                  <w:u w:val="single"/>
                  <w:lang w:val="en-US" w:bidi="en-US"/>
                </w:rPr>
                <w:t>orga@mail.ru</w:t>
              </w:r>
            </w:hyperlink>
          </w:p>
        </w:tc>
      </w:tr>
      <w:tr w:rsidR="00A73B4D" w:rsidRPr="00862476" w:rsidTr="0050356F">
        <w:trPr>
          <w:trHeight w:hRule="exact" w:val="1205"/>
          <w:jc w:val="center"/>
        </w:trPr>
        <w:tc>
          <w:tcPr>
            <w:tcW w:w="590"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ind w:left="260"/>
              <w:rPr>
                <w:color w:val="000000"/>
                <w:lang w:bidi="ru-RU"/>
              </w:rPr>
            </w:pPr>
            <w:r w:rsidRPr="00862476">
              <w:rPr>
                <w:color w:val="000000"/>
                <w:lang w:bidi="ru-RU"/>
              </w:rPr>
              <w:t>3</w:t>
            </w:r>
          </w:p>
        </w:tc>
        <w:tc>
          <w:tcPr>
            <w:tcW w:w="2275"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rPr>
                <w:color w:val="000000"/>
                <w:lang w:bidi="ru-RU"/>
              </w:rPr>
            </w:pPr>
            <w:r w:rsidRPr="00862476">
              <w:rPr>
                <w:color w:val="000000"/>
                <w:lang w:bidi="ru-RU"/>
              </w:rPr>
              <w:t>Выборгский</w:t>
            </w:r>
          </w:p>
        </w:tc>
        <w:tc>
          <w:tcPr>
            <w:tcW w:w="2266"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 xml:space="preserve">пр. Пархоменко, </w:t>
            </w:r>
            <w:r w:rsidRPr="00862476">
              <w:rPr>
                <w:b/>
                <w:bCs/>
                <w:color w:val="000000"/>
                <w:sz w:val="14"/>
                <w:szCs w:val="14"/>
                <w:lang w:bidi="ru-RU"/>
              </w:rPr>
              <w:t xml:space="preserve">Д. </w:t>
            </w:r>
            <w:r w:rsidRPr="00862476">
              <w:rPr>
                <w:color w:val="000000"/>
                <w:lang w:bidi="ru-RU"/>
              </w:rPr>
              <w:t>24/9,</w:t>
            </w:r>
          </w:p>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Санкт-Петербург,</w:t>
            </w:r>
          </w:p>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199004</w:t>
            </w:r>
          </w:p>
        </w:tc>
        <w:tc>
          <w:tcPr>
            <w:tcW w:w="1694"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т. 550-27-31, ф. 550-29-87</w:t>
            </w:r>
          </w:p>
        </w:tc>
        <w:tc>
          <w:tcPr>
            <w:tcW w:w="2990" w:type="dxa"/>
            <w:tcBorders>
              <w:top w:val="single" w:sz="4" w:space="0" w:color="auto"/>
              <w:left w:val="single" w:sz="4" w:space="0" w:color="auto"/>
              <w:right w:val="single" w:sz="4" w:space="0" w:color="auto"/>
            </w:tcBorders>
            <w:shd w:val="clear" w:color="auto" w:fill="FFFFFF"/>
          </w:tcPr>
          <w:p w:rsidR="00A73B4D" w:rsidRPr="00862476" w:rsidRDefault="00AD6486" w:rsidP="00A73B4D">
            <w:pPr>
              <w:framePr w:w="9816" w:h="10981" w:hRule="exact" w:wrap="notBeside" w:vAnchor="text" w:hAnchor="page" w:x="1351" w:y="216"/>
              <w:widowControl w:val="0"/>
              <w:spacing w:line="220" w:lineRule="exact"/>
              <w:rPr>
                <w:sz w:val="20"/>
                <w:szCs w:val="20"/>
                <w:lang w:bidi="ru-RU"/>
              </w:rPr>
            </w:pPr>
            <w:hyperlink r:id="rId18" w:history="1">
              <w:r w:rsidR="00A73B4D" w:rsidRPr="00862476">
                <w:rPr>
                  <w:sz w:val="20"/>
                  <w:szCs w:val="20"/>
                  <w:u w:val="single"/>
                  <w:lang w:val="en-US" w:bidi="en-US"/>
                </w:rPr>
                <w:t>feo@vybrga.spb.ru</w:t>
              </w:r>
            </w:hyperlink>
          </w:p>
        </w:tc>
      </w:tr>
      <w:tr w:rsidR="00A73B4D" w:rsidRPr="00862476" w:rsidTr="0050356F">
        <w:trPr>
          <w:trHeight w:hRule="exact" w:val="907"/>
          <w:jc w:val="center"/>
        </w:trPr>
        <w:tc>
          <w:tcPr>
            <w:tcW w:w="590"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ind w:left="260"/>
              <w:rPr>
                <w:color w:val="000000"/>
                <w:lang w:bidi="ru-RU"/>
              </w:rPr>
            </w:pPr>
            <w:r w:rsidRPr="00862476">
              <w:rPr>
                <w:color w:val="000000"/>
                <w:lang w:bidi="ru-RU"/>
              </w:rPr>
              <w:t>4</w:t>
            </w:r>
          </w:p>
        </w:tc>
        <w:tc>
          <w:tcPr>
            <w:tcW w:w="2275"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rPr>
                <w:color w:val="000000"/>
                <w:lang w:bidi="ru-RU"/>
              </w:rPr>
            </w:pPr>
            <w:r w:rsidRPr="00862476">
              <w:rPr>
                <w:color w:val="000000"/>
                <w:lang w:bidi="ru-RU"/>
              </w:rPr>
              <w:t>Калининский</w:t>
            </w:r>
          </w:p>
        </w:tc>
        <w:tc>
          <w:tcPr>
            <w:tcW w:w="2266"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ул. Комсомола, д. 33,</w:t>
            </w:r>
          </w:p>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Санкт-Петербург,</w:t>
            </w:r>
          </w:p>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195009</w:t>
            </w:r>
          </w:p>
        </w:tc>
        <w:tc>
          <w:tcPr>
            <w:tcW w:w="1694"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т. 542-25-51, ф. 542-16-37</w:t>
            </w:r>
          </w:p>
        </w:tc>
        <w:tc>
          <w:tcPr>
            <w:tcW w:w="2990" w:type="dxa"/>
            <w:tcBorders>
              <w:top w:val="single" w:sz="4" w:space="0" w:color="auto"/>
              <w:left w:val="single" w:sz="4" w:space="0" w:color="auto"/>
              <w:right w:val="single" w:sz="4" w:space="0" w:color="auto"/>
            </w:tcBorders>
            <w:shd w:val="clear" w:color="auto" w:fill="FFFFFF"/>
          </w:tcPr>
          <w:p w:rsidR="00A73B4D" w:rsidRPr="00862476" w:rsidRDefault="00AD6486" w:rsidP="00A73B4D">
            <w:pPr>
              <w:framePr w:w="9816" w:h="10981" w:hRule="exact" w:wrap="notBeside" w:vAnchor="text" w:hAnchor="page" w:x="1351" w:y="216"/>
              <w:widowControl w:val="0"/>
              <w:spacing w:line="220" w:lineRule="exact"/>
              <w:rPr>
                <w:sz w:val="20"/>
                <w:szCs w:val="20"/>
                <w:lang w:bidi="ru-RU"/>
              </w:rPr>
            </w:pPr>
            <w:hyperlink r:id="rId19" w:history="1">
              <w:r w:rsidR="00A73B4D" w:rsidRPr="00862476">
                <w:rPr>
                  <w:sz w:val="20"/>
                  <w:szCs w:val="20"/>
                  <w:u w:val="single"/>
                  <w:lang w:val="en-US" w:bidi="en-US"/>
                </w:rPr>
                <w:t>tukalin@gov .spb.ru</w:t>
              </w:r>
            </w:hyperlink>
          </w:p>
        </w:tc>
      </w:tr>
      <w:tr w:rsidR="00A73B4D" w:rsidRPr="00862476" w:rsidTr="0050356F">
        <w:trPr>
          <w:trHeight w:hRule="exact" w:val="917"/>
          <w:jc w:val="center"/>
        </w:trPr>
        <w:tc>
          <w:tcPr>
            <w:tcW w:w="590"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ind w:left="260"/>
              <w:rPr>
                <w:color w:val="000000"/>
                <w:lang w:bidi="ru-RU"/>
              </w:rPr>
            </w:pPr>
            <w:r w:rsidRPr="00862476">
              <w:rPr>
                <w:color w:val="000000"/>
                <w:lang w:bidi="ru-RU"/>
              </w:rPr>
              <w:t>5</w:t>
            </w:r>
          </w:p>
        </w:tc>
        <w:tc>
          <w:tcPr>
            <w:tcW w:w="2275"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rPr>
                <w:color w:val="000000"/>
                <w:lang w:bidi="ru-RU"/>
              </w:rPr>
            </w:pPr>
            <w:r w:rsidRPr="00862476">
              <w:rPr>
                <w:color w:val="000000"/>
                <w:lang w:bidi="ru-RU"/>
              </w:rPr>
              <w:t>Кировский</w:t>
            </w:r>
          </w:p>
        </w:tc>
        <w:tc>
          <w:tcPr>
            <w:tcW w:w="2266"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пр. Стачек, д. 18,</w:t>
            </w:r>
          </w:p>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Санкт-Петербург,</w:t>
            </w:r>
          </w:p>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198095</w:t>
            </w:r>
          </w:p>
        </w:tc>
        <w:tc>
          <w:tcPr>
            <w:tcW w:w="1694"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т. 252-41-04, ф. 252-57-08</w:t>
            </w:r>
          </w:p>
        </w:tc>
        <w:tc>
          <w:tcPr>
            <w:tcW w:w="2990" w:type="dxa"/>
            <w:tcBorders>
              <w:top w:val="single" w:sz="4" w:space="0" w:color="auto"/>
              <w:left w:val="single" w:sz="4" w:space="0" w:color="auto"/>
              <w:right w:val="single" w:sz="4" w:space="0" w:color="auto"/>
            </w:tcBorders>
            <w:shd w:val="clear" w:color="auto" w:fill="FFFFFF"/>
          </w:tcPr>
          <w:p w:rsidR="00A73B4D" w:rsidRPr="00862476" w:rsidRDefault="00AD6486" w:rsidP="00A73B4D">
            <w:pPr>
              <w:framePr w:w="9816" w:h="10981" w:hRule="exact" w:wrap="notBeside" w:vAnchor="text" w:hAnchor="page" w:x="1351" w:y="216"/>
              <w:widowControl w:val="0"/>
              <w:spacing w:line="220" w:lineRule="exact"/>
              <w:rPr>
                <w:sz w:val="20"/>
                <w:szCs w:val="20"/>
                <w:lang w:bidi="ru-RU"/>
              </w:rPr>
            </w:pPr>
            <w:hyperlink r:id="rId20" w:history="1">
              <w:r w:rsidR="00A73B4D" w:rsidRPr="00862476">
                <w:rPr>
                  <w:sz w:val="20"/>
                  <w:szCs w:val="20"/>
                  <w:u w:val="single"/>
                  <w:lang w:val="en-US" w:bidi="en-US"/>
                </w:rPr>
                <w:t>tukir@gov.spb.ru</w:t>
              </w:r>
            </w:hyperlink>
          </w:p>
        </w:tc>
      </w:tr>
      <w:tr w:rsidR="00A73B4D" w:rsidRPr="00862476" w:rsidTr="0050356F">
        <w:trPr>
          <w:trHeight w:hRule="exact" w:val="1181"/>
          <w:jc w:val="center"/>
        </w:trPr>
        <w:tc>
          <w:tcPr>
            <w:tcW w:w="590"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ind w:left="260"/>
              <w:rPr>
                <w:color w:val="000000"/>
                <w:lang w:bidi="ru-RU"/>
              </w:rPr>
            </w:pPr>
            <w:r w:rsidRPr="00862476">
              <w:rPr>
                <w:color w:val="000000"/>
                <w:lang w:bidi="ru-RU"/>
              </w:rPr>
              <w:t>6</w:t>
            </w:r>
          </w:p>
        </w:tc>
        <w:tc>
          <w:tcPr>
            <w:tcW w:w="2275"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rPr>
                <w:color w:val="000000"/>
                <w:lang w:bidi="ru-RU"/>
              </w:rPr>
            </w:pPr>
            <w:r w:rsidRPr="00862476">
              <w:rPr>
                <w:color w:val="000000"/>
                <w:lang w:bidi="ru-RU"/>
              </w:rPr>
              <w:t>Колпинский</w:t>
            </w:r>
          </w:p>
        </w:tc>
        <w:tc>
          <w:tcPr>
            <w:tcW w:w="2266"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г. Колпино,</w:t>
            </w:r>
          </w:p>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пр. Ленина, д. 70/18,</w:t>
            </w:r>
          </w:p>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Санкт-Петербург,</w:t>
            </w:r>
          </w:p>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196650</w:t>
            </w:r>
          </w:p>
        </w:tc>
        <w:tc>
          <w:tcPr>
            <w:tcW w:w="1694" w:type="dxa"/>
            <w:tcBorders>
              <w:top w:val="single" w:sz="4" w:space="0" w:color="auto"/>
              <w:left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т. 461-56-60, ф. 461-67-13</w:t>
            </w:r>
          </w:p>
        </w:tc>
        <w:tc>
          <w:tcPr>
            <w:tcW w:w="2990" w:type="dxa"/>
            <w:tcBorders>
              <w:top w:val="single" w:sz="4" w:space="0" w:color="auto"/>
              <w:left w:val="single" w:sz="4" w:space="0" w:color="auto"/>
              <w:right w:val="single" w:sz="4" w:space="0" w:color="auto"/>
            </w:tcBorders>
            <w:shd w:val="clear" w:color="auto" w:fill="FFFFFF"/>
          </w:tcPr>
          <w:p w:rsidR="00A73B4D" w:rsidRPr="00862476" w:rsidRDefault="00AD6486" w:rsidP="00A73B4D">
            <w:pPr>
              <w:framePr w:w="9816" w:h="10981" w:hRule="exact" w:wrap="notBeside" w:vAnchor="text" w:hAnchor="page" w:x="1351" w:y="216"/>
              <w:widowControl w:val="0"/>
              <w:spacing w:line="220" w:lineRule="exact"/>
              <w:rPr>
                <w:sz w:val="20"/>
                <w:szCs w:val="20"/>
                <w:lang w:bidi="ru-RU"/>
              </w:rPr>
            </w:pPr>
            <w:hyperlink r:id="rId21" w:history="1">
              <w:r w:rsidR="00A73B4D" w:rsidRPr="00862476">
                <w:rPr>
                  <w:sz w:val="20"/>
                  <w:szCs w:val="20"/>
                  <w:u w:val="single"/>
                  <w:lang w:val="en-US" w:bidi="en-US"/>
                </w:rPr>
                <w:t>guzakcenter@yandex.ru</w:t>
              </w:r>
            </w:hyperlink>
          </w:p>
        </w:tc>
      </w:tr>
      <w:tr w:rsidR="00A73B4D" w:rsidRPr="00862476" w:rsidTr="00571470">
        <w:trPr>
          <w:trHeight w:hRule="exact" w:val="1316"/>
          <w:jc w:val="center"/>
        </w:trPr>
        <w:tc>
          <w:tcPr>
            <w:tcW w:w="590" w:type="dxa"/>
            <w:tcBorders>
              <w:top w:val="single" w:sz="4" w:space="0" w:color="auto"/>
              <w:left w:val="single" w:sz="4" w:space="0" w:color="auto"/>
              <w:bottom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ind w:left="260"/>
              <w:rPr>
                <w:color w:val="000000"/>
                <w:lang w:bidi="ru-RU"/>
              </w:rPr>
            </w:pPr>
            <w:r w:rsidRPr="00862476">
              <w:rPr>
                <w:color w:val="000000"/>
                <w:lang w:bidi="ru-RU"/>
              </w:rPr>
              <w:t>7</w:t>
            </w:r>
          </w:p>
        </w:tc>
        <w:tc>
          <w:tcPr>
            <w:tcW w:w="2275" w:type="dxa"/>
            <w:tcBorders>
              <w:top w:val="single" w:sz="4" w:space="0" w:color="auto"/>
              <w:left w:val="single" w:sz="4" w:space="0" w:color="auto"/>
              <w:bottom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20" w:lineRule="exact"/>
              <w:rPr>
                <w:color w:val="000000"/>
                <w:lang w:bidi="ru-RU"/>
              </w:rPr>
            </w:pPr>
            <w:r w:rsidRPr="00862476">
              <w:rPr>
                <w:color w:val="000000"/>
                <w:lang w:bidi="ru-RU"/>
              </w:rPr>
              <w:t>Красногвардейский</w:t>
            </w:r>
          </w:p>
        </w:tc>
        <w:tc>
          <w:tcPr>
            <w:tcW w:w="2266" w:type="dxa"/>
            <w:tcBorders>
              <w:top w:val="single" w:sz="4" w:space="0" w:color="auto"/>
              <w:left w:val="single" w:sz="4" w:space="0" w:color="auto"/>
              <w:bottom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Тарасова ул., д. 8/1,</w:t>
            </w:r>
          </w:p>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Санкт-Петербург,</w:t>
            </w:r>
          </w:p>
          <w:p w:rsidR="00A73B4D" w:rsidRPr="00862476" w:rsidRDefault="00A73B4D" w:rsidP="00A73B4D">
            <w:pPr>
              <w:framePr w:w="9816" w:h="10981" w:hRule="exact" w:wrap="notBeside" w:vAnchor="text" w:hAnchor="page" w:x="1351" w:y="216"/>
              <w:widowControl w:val="0"/>
              <w:spacing w:line="278" w:lineRule="exact"/>
              <w:rPr>
                <w:color w:val="000000"/>
                <w:lang w:bidi="ru-RU"/>
              </w:rPr>
            </w:pPr>
            <w:r w:rsidRPr="00862476">
              <w:rPr>
                <w:color w:val="000000"/>
                <w:lang w:bidi="ru-RU"/>
              </w:rPr>
              <w:t>195027</w:t>
            </w:r>
          </w:p>
        </w:tc>
        <w:tc>
          <w:tcPr>
            <w:tcW w:w="1694" w:type="dxa"/>
            <w:tcBorders>
              <w:top w:val="single" w:sz="4" w:space="0" w:color="auto"/>
              <w:left w:val="single" w:sz="4" w:space="0" w:color="auto"/>
              <w:bottom w:val="single" w:sz="4" w:space="0" w:color="auto"/>
            </w:tcBorders>
            <w:shd w:val="clear" w:color="auto" w:fill="FFFFFF"/>
          </w:tcPr>
          <w:p w:rsidR="00A73B4D" w:rsidRPr="00862476" w:rsidRDefault="00A73B4D" w:rsidP="00A73B4D">
            <w:pPr>
              <w:framePr w:w="9816" w:h="10981" w:hRule="exact" w:wrap="notBeside" w:vAnchor="text" w:hAnchor="page" w:x="1351" w:y="216"/>
              <w:widowControl w:val="0"/>
              <w:spacing w:line="283" w:lineRule="exact"/>
              <w:rPr>
                <w:color w:val="000000"/>
                <w:lang w:bidi="ru-RU"/>
              </w:rPr>
            </w:pPr>
            <w:r w:rsidRPr="00862476">
              <w:rPr>
                <w:color w:val="000000"/>
                <w:lang w:bidi="ru-RU"/>
              </w:rPr>
              <w:t>т. 227-46-66, ф. 227-35-24</w:t>
            </w: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A73B4D" w:rsidRPr="00A73B4D" w:rsidRDefault="00A73B4D" w:rsidP="00A73B4D">
            <w:pPr>
              <w:framePr w:w="9816" w:h="10981" w:hRule="exact" w:wrap="notBeside" w:vAnchor="text" w:hAnchor="page" w:x="1351" w:y="216"/>
              <w:widowControl w:val="0"/>
              <w:spacing w:line="220" w:lineRule="exact"/>
              <w:rPr>
                <w:color w:val="000000"/>
                <w:sz w:val="20"/>
                <w:szCs w:val="20"/>
                <w:lang w:bidi="ru-RU"/>
              </w:rPr>
            </w:pPr>
            <w:r w:rsidRPr="00A73B4D">
              <w:rPr>
                <w:color w:val="000000"/>
                <w:sz w:val="20"/>
                <w:szCs w:val="20"/>
                <w:lang w:val="en-US" w:bidi="en-US"/>
              </w:rPr>
              <w:t>inforja</w:t>
            </w:r>
            <w:r w:rsidRPr="00A73B4D">
              <w:rPr>
                <w:color w:val="000000"/>
                <w:sz w:val="20"/>
                <w:szCs w:val="20"/>
                <w:lang w:bidi="en-US"/>
              </w:rPr>
              <w:t>@</w:t>
            </w:r>
            <w:r w:rsidRPr="00A73B4D">
              <w:rPr>
                <w:color w:val="000000"/>
                <w:sz w:val="20"/>
                <w:szCs w:val="20"/>
                <w:lang w:val="en-US" w:bidi="en-US"/>
              </w:rPr>
              <w:t>tukrgv</w:t>
            </w:r>
            <w:r w:rsidRPr="00A73B4D">
              <w:rPr>
                <w:color w:val="000000"/>
                <w:sz w:val="20"/>
                <w:szCs w:val="20"/>
                <w:lang w:bidi="en-US"/>
              </w:rPr>
              <w:t>.</w:t>
            </w:r>
            <w:r w:rsidRPr="00A73B4D">
              <w:rPr>
                <w:color w:val="000000"/>
                <w:sz w:val="20"/>
                <w:szCs w:val="20"/>
                <w:lang w:val="en-US" w:bidi="en-US"/>
              </w:rPr>
              <w:t>gov</w:t>
            </w:r>
            <w:r w:rsidRPr="00A73B4D">
              <w:rPr>
                <w:color w:val="000000"/>
                <w:sz w:val="20"/>
                <w:szCs w:val="20"/>
                <w:lang w:bidi="en-US"/>
              </w:rPr>
              <w:t>.</w:t>
            </w:r>
            <w:r w:rsidRPr="00A73B4D">
              <w:rPr>
                <w:color w:val="000000"/>
                <w:sz w:val="20"/>
                <w:szCs w:val="20"/>
                <w:lang w:val="en-US" w:bidi="en-US"/>
              </w:rPr>
              <w:t>spb</w:t>
            </w:r>
            <w:r w:rsidRPr="00A73B4D">
              <w:rPr>
                <w:color w:val="000000"/>
                <w:sz w:val="20"/>
                <w:szCs w:val="20"/>
                <w:lang w:bidi="en-US"/>
              </w:rPr>
              <w:t>.</w:t>
            </w:r>
            <w:r w:rsidRPr="00A73B4D">
              <w:rPr>
                <w:color w:val="000000"/>
                <w:sz w:val="20"/>
                <w:szCs w:val="20"/>
                <w:lang w:val="en-US" w:bidi="en-US"/>
              </w:rPr>
              <w:t>ru</w:t>
            </w:r>
          </w:p>
        </w:tc>
      </w:tr>
    </w:tbl>
    <w:p w:rsidR="00A73B4D" w:rsidRPr="00862476" w:rsidRDefault="00A73B4D" w:rsidP="00A73B4D">
      <w:pPr>
        <w:framePr w:w="9816" w:h="10981" w:hRule="exact" w:wrap="notBeside" w:vAnchor="text" w:hAnchor="page" w:x="1351" w:y="216"/>
        <w:widowControl w:val="0"/>
        <w:rPr>
          <w:rFonts w:ascii="Arial Unicode MS" w:eastAsia="Arial Unicode MS" w:hAnsi="Arial Unicode MS" w:cs="Arial Unicode MS"/>
          <w:color w:val="000000"/>
          <w:sz w:val="2"/>
          <w:szCs w:val="2"/>
          <w:lang w:bidi="ru-RU"/>
        </w:rPr>
      </w:pPr>
    </w:p>
    <w:p w:rsidR="009E4E7D" w:rsidRPr="00862476" w:rsidRDefault="009E4E7D" w:rsidP="009E4E7D">
      <w:pPr>
        <w:widowControl w:val="0"/>
        <w:rPr>
          <w:rFonts w:ascii="Arial Unicode MS" w:eastAsia="Arial Unicode MS" w:hAnsi="Arial Unicode MS" w:cs="Arial Unicode MS"/>
          <w:color w:val="000000"/>
          <w:sz w:val="2"/>
          <w:szCs w:val="2"/>
          <w:lang w:bidi="ru-RU"/>
        </w:rPr>
      </w:pPr>
    </w:p>
    <w:tbl>
      <w:tblPr>
        <w:tblOverlap w:val="never"/>
        <w:tblW w:w="0" w:type="auto"/>
        <w:jc w:val="center"/>
        <w:tblLayout w:type="fixed"/>
        <w:tblCellMar>
          <w:left w:w="10" w:type="dxa"/>
          <w:right w:w="10" w:type="dxa"/>
        </w:tblCellMar>
        <w:tblLook w:val="04A0"/>
      </w:tblPr>
      <w:tblGrid>
        <w:gridCol w:w="605"/>
        <w:gridCol w:w="2280"/>
        <w:gridCol w:w="2261"/>
        <w:gridCol w:w="1699"/>
        <w:gridCol w:w="3014"/>
      </w:tblGrid>
      <w:tr w:rsidR="009E4E7D" w:rsidRPr="00862476" w:rsidTr="0050356F">
        <w:trPr>
          <w:trHeight w:hRule="exact" w:val="922"/>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8</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Красносельский</w:t>
            </w:r>
          </w:p>
        </w:tc>
        <w:tc>
          <w:tcPr>
            <w:tcW w:w="2261" w:type="dxa"/>
            <w:tcBorders>
              <w:top w:val="single" w:sz="4" w:space="0" w:color="auto"/>
              <w:left w:val="single" w:sz="4" w:space="0" w:color="auto"/>
            </w:tcBorders>
            <w:shd w:val="clear" w:color="auto" w:fill="FFFFFF"/>
            <w:vAlign w:val="center"/>
          </w:tcPr>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пр. Ветеранов, д. 131,</w:t>
            </w:r>
          </w:p>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Санкт-Петербург,</w:t>
            </w:r>
          </w:p>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198329</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т. 736-68-14, ф. 736-68-44</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AD6486" w:rsidP="0050356F">
            <w:pPr>
              <w:framePr w:w="9859" w:wrap="notBeside" w:vAnchor="text" w:hAnchor="text" w:xAlign="center" w:y="1"/>
              <w:widowControl w:val="0"/>
              <w:spacing w:line="220" w:lineRule="exact"/>
              <w:rPr>
                <w:sz w:val="20"/>
                <w:szCs w:val="20"/>
                <w:lang w:bidi="ru-RU"/>
              </w:rPr>
            </w:pPr>
            <w:hyperlink r:id="rId22" w:history="1">
              <w:r w:rsidR="009E4E7D" w:rsidRPr="00862476">
                <w:rPr>
                  <w:sz w:val="20"/>
                  <w:szCs w:val="20"/>
                  <w:u w:val="single"/>
                  <w:lang w:val="en-US" w:bidi="en-US"/>
                </w:rPr>
                <w:t>guzhakra@yandex.ru</w:t>
              </w:r>
            </w:hyperlink>
          </w:p>
        </w:tc>
      </w:tr>
      <w:tr w:rsidR="009E4E7D" w:rsidRPr="00862476" w:rsidTr="0050356F">
        <w:trPr>
          <w:trHeight w:hRule="exact" w:val="1205"/>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9</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Кронштадтский</w:t>
            </w:r>
          </w:p>
        </w:tc>
        <w:tc>
          <w:tcPr>
            <w:tcW w:w="2261"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г. Кронштадт, пр. Ленина, д. 40, Санкт-Петербург, 197760</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т. 311-20-74, ф. 311-35-52</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AD6486" w:rsidP="0050356F">
            <w:pPr>
              <w:framePr w:w="9859" w:wrap="notBeside" w:vAnchor="text" w:hAnchor="text" w:xAlign="center" w:y="1"/>
              <w:widowControl w:val="0"/>
              <w:spacing w:line="220" w:lineRule="exact"/>
              <w:rPr>
                <w:sz w:val="20"/>
                <w:szCs w:val="20"/>
                <w:lang w:bidi="ru-RU"/>
              </w:rPr>
            </w:pPr>
            <w:hyperlink r:id="rId23" w:history="1">
              <w:r w:rsidR="009E4E7D" w:rsidRPr="00862476">
                <w:rPr>
                  <w:sz w:val="20"/>
                  <w:szCs w:val="20"/>
                  <w:u w:val="single"/>
                  <w:lang w:val="en-US" w:bidi="en-US"/>
                </w:rPr>
                <w:t>gucb_kron@mail.ru</w:t>
              </w:r>
            </w:hyperlink>
          </w:p>
        </w:tc>
      </w:tr>
      <w:tr w:rsidR="009E4E7D" w:rsidRPr="00862476" w:rsidTr="0050356F">
        <w:trPr>
          <w:trHeight w:hRule="exact" w:val="1190"/>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10</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Курортный</w:t>
            </w:r>
          </w:p>
        </w:tc>
        <w:tc>
          <w:tcPr>
            <w:tcW w:w="2261"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г. Сестрорецк, ул. Токарева, д. 18, Санкт-Петербург, 197706</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т. 437-24-19, ф. 437-24-67</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AD6486" w:rsidP="0050356F">
            <w:pPr>
              <w:framePr w:w="9859" w:wrap="notBeside" w:vAnchor="text" w:hAnchor="text" w:xAlign="center" w:y="1"/>
              <w:widowControl w:val="0"/>
              <w:spacing w:line="220" w:lineRule="exact"/>
              <w:rPr>
                <w:sz w:val="20"/>
                <w:szCs w:val="20"/>
                <w:lang w:bidi="ru-RU"/>
              </w:rPr>
            </w:pPr>
            <w:hyperlink r:id="rId24" w:history="1">
              <w:r w:rsidR="009E4E7D" w:rsidRPr="00862476">
                <w:rPr>
                  <w:sz w:val="20"/>
                  <w:szCs w:val="20"/>
                  <w:u w:val="single"/>
                  <w:lang w:val="en-US" w:bidi="en-US"/>
                </w:rPr>
                <w:t>kurortnoerga@mail .ru</w:t>
              </w:r>
            </w:hyperlink>
          </w:p>
        </w:tc>
      </w:tr>
      <w:tr w:rsidR="009E4E7D" w:rsidRPr="00862476" w:rsidTr="0050356F">
        <w:trPr>
          <w:trHeight w:hRule="exact" w:val="1195"/>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11</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Московский</w:t>
            </w:r>
          </w:p>
        </w:tc>
        <w:tc>
          <w:tcPr>
            <w:tcW w:w="2261"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Московский пр., д. 146,</w:t>
            </w:r>
          </w:p>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Санкт-Петербург,</w:t>
            </w:r>
          </w:p>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196084</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т. 388-25-54, ф. 388-91-33</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AD6486" w:rsidP="0050356F">
            <w:pPr>
              <w:framePr w:w="9859" w:wrap="notBeside" w:vAnchor="text" w:hAnchor="text" w:xAlign="center" w:y="1"/>
              <w:widowControl w:val="0"/>
              <w:spacing w:line="220" w:lineRule="exact"/>
              <w:rPr>
                <w:sz w:val="20"/>
                <w:szCs w:val="20"/>
                <w:lang w:bidi="ru-RU"/>
              </w:rPr>
            </w:pPr>
            <w:hyperlink r:id="rId25" w:history="1">
              <w:r w:rsidR="009E4E7D" w:rsidRPr="00862476">
                <w:rPr>
                  <w:sz w:val="20"/>
                  <w:szCs w:val="20"/>
                  <w:u w:val="single"/>
                  <w:lang w:val="en-US" w:bidi="en-US"/>
                </w:rPr>
                <w:t>tumos@gov.spb.ru</w:t>
              </w:r>
            </w:hyperlink>
          </w:p>
        </w:tc>
      </w:tr>
      <w:tr w:rsidR="009E4E7D" w:rsidRPr="00862476" w:rsidTr="0050356F">
        <w:trPr>
          <w:trHeight w:hRule="exact" w:val="1190"/>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12</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Невский</w:t>
            </w:r>
          </w:p>
        </w:tc>
        <w:tc>
          <w:tcPr>
            <w:tcW w:w="2261"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пр. Обуховской Обороны, д. 54, Санкт-Петербург, 193029</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т. 412-88-76, ф. 412-88-65</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AD6486" w:rsidP="0050356F">
            <w:pPr>
              <w:framePr w:w="9859" w:wrap="notBeside" w:vAnchor="text" w:hAnchor="text" w:xAlign="center" w:y="1"/>
              <w:widowControl w:val="0"/>
              <w:spacing w:line="220" w:lineRule="exact"/>
              <w:rPr>
                <w:sz w:val="20"/>
                <w:szCs w:val="20"/>
                <w:lang w:val="en-US" w:bidi="ru-RU"/>
              </w:rPr>
            </w:pPr>
            <w:hyperlink r:id="rId26" w:history="1">
              <w:r w:rsidR="009E4E7D" w:rsidRPr="00862476">
                <w:rPr>
                  <w:sz w:val="20"/>
                  <w:szCs w:val="20"/>
                  <w:u w:val="single"/>
                  <w:lang w:val="en-US" w:bidi="en-US"/>
                </w:rPr>
                <w:t>gujanev@mai1.ru</w:t>
              </w:r>
            </w:hyperlink>
          </w:p>
        </w:tc>
      </w:tr>
      <w:tr w:rsidR="009E4E7D" w:rsidRPr="00862476" w:rsidTr="0050356F">
        <w:trPr>
          <w:trHeight w:hRule="exact" w:val="917"/>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13</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Петроградский</w:t>
            </w:r>
          </w:p>
        </w:tc>
        <w:tc>
          <w:tcPr>
            <w:tcW w:w="2261"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Б. Монетная ул., д. 11,</w:t>
            </w:r>
          </w:p>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Санкт-Петербург,</w:t>
            </w:r>
          </w:p>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197101</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т. 233-67-93, ф. 233-67-93</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AD6486" w:rsidP="0050356F">
            <w:pPr>
              <w:framePr w:w="9859" w:wrap="notBeside" w:vAnchor="text" w:hAnchor="text" w:xAlign="center" w:y="1"/>
              <w:widowControl w:val="0"/>
              <w:spacing w:line="220" w:lineRule="exact"/>
              <w:rPr>
                <w:sz w:val="20"/>
                <w:szCs w:val="20"/>
                <w:lang w:bidi="ru-RU"/>
              </w:rPr>
            </w:pPr>
            <w:hyperlink r:id="rId27" w:history="1">
              <w:r w:rsidR="009E4E7D" w:rsidRPr="00862476">
                <w:rPr>
                  <w:sz w:val="20"/>
                  <w:szCs w:val="20"/>
                  <w:u w:val="single"/>
                  <w:lang w:val="en-US" w:bidi="en-US"/>
                </w:rPr>
                <w:t>tupetr@gov .spb.ru</w:t>
              </w:r>
            </w:hyperlink>
          </w:p>
        </w:tc>
      </w:tr>
      <w:tr w:rsidR="009E4E7D" w:rsidRPr="00862476" w:rsidTr="0050356F">
        <w:trPr>
          <w:trHeight w:hRule="exact" w:val="1195"/>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14</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Петродворцовый</w:t>
            </w:r>
          </w:p>
        </w:tc>
        <w:tc>
          <w:tcPr>
            <w:tcW w:w="2261"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98" w:lineRule="exact"/>
              <w:rPr>
                <w:color w:val="000000"/>
                <w:lang w:bidi="ru-RU"/>
              </w:rPr>
            </w:pPr>
            <w:r w:rsidRPr="00862476">
              <w:rPr>
                <w:color w:val="000000"/>
                <w:lang w:bidi="ru-RU"/>
              </w:rPr>
              <w:t>Петергофская ул., д. И,</w:t>
            </w:r>
          </w:p>
          <w:p w:rsidR="009E4E7D" w:rsidRPr="00862476" w:rsidRDefault="009E4E7D" w:rsidP="0050356F">
            <w:pPr>
              <w:framePr w:w="9859" w:wrap="notBeside" w:vAnchor="text" w:hAnchor="text" w:xAlign="center" w:y="1"/>
              <w:widowControl w:val="0"/>
              <w:spacing w:after="60" w:line="220" w:lineRule="exact"/>
              <w:rPr>
                <w:color w:val="000000"/>
                <w:lang w:bidi="ru-RU"/>
              </w:rPr>
            </w:pPr>
            <w:r w:rsidRPr="00862476">
              <w:rPr>
                <w:color w:val="000000"/>
                <w:lang w:bidi="ru-RU"/>
              </w:rPr>
              <w:t>Санкт-Петербург,</w:t>
            </w:r>
          </w:p>
          <w:p w:rsidR="009E4E7D" w:rsidRPr="00862476" w:rsidRDefault="009E4E7D" w:rsidP="0050356F">
            <w:pPr>
              <w:framePr w:w="9859" w:wrap="notBeside" w:vAnchor="text" w:hAnchor="text" w:xAlign="center" w:y="1"/>
              <w:widowControl w:val="0"/>
              <w:spacing w:before="60" w:line="220" w:lineRule="exact"/>
              <w:rPr>
                <w:color w:val="000000"/>
                <w:lang w:bidi="ru-RU"/>
              </w:rPr>
            </w:pPr>
            <w:r w:rsidRPr="00862476">
              <w:rPr>
                <w:color w:val="000000"/>
                <w:lang w:bidi="ru-RU"/>
              </w:rPr>
              <w:t>198904</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78" w:lineRule="exact"/>
              <w:rPr>
                <w:lang w:bidi="ru-RU"/>
              </w:rPr>
            </w:pPr>
            <w:r w:rsidRPr="00862476">
              <w:rPr>
                <w:lang w:bidi="ru-RU"/>
              </w:rPr>
              <w:t>т. 450-72-40, ф. 450-72-40</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AD6486" w:rsidP="0050356F">
            <w:pPr>
              <w:framePr w:w="9859" w:wrap="notBeside" w:vAnchor="text" w:hAnchor="text" w:xAlign="center" w:y="1"/>
              <w:widowControl w:val="0"/>
              <w:spacing w:line="220" w:lineRule="exact"/>
              <w:rPr>
                <w:sz w:val="20"/>
                <w:szCs w:val="20"/>
                <w:lang w:val="en-US" w:bidi="ru-RU"/>
              </w:rPr>
            </w:pPr>
            <w:hyperlink r:id="rId28" w:history="1">
              <w:r w:rsidR="009E4E7D" w:rsidRPr="00862476">
                <w:rPr>
                  <w:sz w:val="20"/>
                  <w:szCs w:val="20"/>
                  <w:u w:val="single"/>
                  <w:lang w:val="en-US" w:bidi="en-US"/>
                </w:rPr>
                <w:t>tuptrdv@gov.spb.ru</w:t>
              </w:r>
            </w:hyperlink>
          </w:p>
        </w:tc>
      </w:tr>
      <w:tr w:rsidR="009E4E7D" w:rsidRPr="008A5E16" w:rsidTr="0050356F">
        <w:trPr>
          <w:trHeight w:hRule="exact" w:val="917"/>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15</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Приморский</w:t>
            </w:r>
          </w:p>
        </w:tc>
        <w:tc>
          <w:tcPr>
            <w:tcW w:w="2261"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пр. Сизова, д. 30/1,</w:t>
            </w:r>
          </w:p>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Санкт-Петербург,</w:t>
            </w:r>
          </w:p>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197349</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8" w:lineRule="exact"/>
              <w:rPr>
                <w:color w:val="000000"/>
                <w:lang w:bidi="ru-RU"/>
              </w:rPr>
            </w:pPr>
            <w:r w:rsidRPr="00862476">
              <w:rPr>
                <w:color w:val="000000"/>
                <w:lang w:bidi="ru-RU"/>
              </w:rPr>
              <w:t>т. 301-40-60, ф. 301-40-80</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sz w:val="20"/>
                <w:szCs w:val="20"/>
                <w:lang w:val="en-US" w:bidi="ru-RU"/>
              </w:rPr>
            </w:pPr>
            <w:r w:rsidRPr="00862476">
              <w:rPr>
                <w:sz w:val="20"/>
                <w:szCs w:val="20"/>
                <w:lang w:val="en-US" w:bidi="en-US"/>
              </w:rPr>
              <w:t>primguja@tuprim.gov.spb. ru</w:t>
            </w:r>
          </w:p>
        </w:tc>
      </w:tr>
      <w:tr w:rsidR="009E4E7D" w:rsidRPr="00862476" w:rsidTr="0050356F">
        <w:trPr>
          <w:trHeight w:hRule="exact" w:val="907"/>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16</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Пушкинский</w:t>
            </w:r>
          </w:p>
        </w:tc>
        <w:tc>
          <w:tcPr>
            <w:tcW w:w="2261"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74" w:lineRule="exact"/>
              <w:rPr>
                <w:color w:val="000000"/>
                <w:lang w:bidi="ru-RU"/>
              </w:rPr>
            </w:pPr>
            <w:r w:rsidRPr="00862476">
              <w:rPr>
                <w:color w:val="000000"/>
                <w:lang w:bidi="ru-RU"/>
              </w:rPr>
              <w:t>Средняя ул., д. 8,</w:t>
            </w:r>
          </w:p>
          <w:p w:rsidR="009E4E7D" w:rsidRPr="00862476" w:rsidRDefault="009E4E7D" w:rsidP="0050356F">
            <w:pPr>
              <w:framePr w:w="9859" w:wrap="notBeside" w:vAnchor="text" w:hAnchor="text" w:xAlign="center" w:y="1"/>
              <w:widowControl w:val="0"/>
              <w:spacing w:line="274" w:lineRule="exact"/>
              <w:rPr>
                <w:color w:val="000000"/>
                <w:lang w:bidi="ru-RU"/>
              </w:rPr>
            </w:pPr>
            <w:r w:rsidRPr="00862476">
              <w:rPr>
                <w:color w:val="000000"/>
                <w:lang w:bidi="ru-RU"/>
              </w:rPr>
              <w:t>Санкт-Петербург,</w:t>
            </w:r>
          </w:p>
          <w:p w:rsidR="009E4E7D" w:rsidRPr="00862476" w:rsidRDefault="009E4E7D" w:rsidP="0050356F">
            <w:pPr>
              <w:framePr w:w="9859" w:wrap="notBeside" w:vAnchor="text" w:hAnchor="text" w:xAlign="center" w:y="1"/>
              <w:widowControl w:val="0"/>
              <w:spacing w:line="274" w:lineRule="exact"/>
              <w:rPr>
                <w:color w:val="000000"/>
                <w:lang w:bidi="ru-RU"/>
              </w:rPr>
            </w:pPr>
            <w:r w:rsidRPr="00862476">
              <w:rPr>
                <w:color w:val="000000"/>
                <w:lang w:bidi="ru-RU"/>
              </w:rPr>
              <w:t>196601</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74" w:lineRule="exact"/>
              <w:rPr>
                <w:color w:val="000000"/>
                <w:lang w:bidi="ru-RU"/>
              </w:rPr>
            </w:pPr>
            <w:r w:rsidRPr="00862476">
              <w:rPr>
                <w:color w:val="000000"/>
                <w:lang w:bidi="ru-RU"/>
              </w:rPr>
              <w:t>т. 470-02-74, ф. 470-02-73</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AD6486" w:rsidP="0050356F">
            <w:pPr>
              <w:framePr w:w="9859" w:wrap="notBeside" w:vAnchor="text" w:hAnchor="text" w:xAlign="center" w:y="1"/>
              <w:widowControl w:val="0"/>
              <w:spacing w:line="220" w:lineRule="exact"/>
              <w:rPr>
                <w:sz w:val="20"/>
                <w:szCs w:val="20"/>
                <w:lang w:bidi="ru-RU"/>
              </w:rPr>
            </w:pPr>
            <w:hyperlink r:id="rId29" w:history="1">
              <w:r w:rsidR="009E4E7D" w:rsidRPr="00862476">
                <w:rPr>
                  <w:sz w:val="20"/>
                  <w:szCs w:val="20"/>
                  <w:u w:val="single"/>
                  <w:lang w:val="en-US" w:bidi="en-US"/>
                </w:rPr>
                <w:t>tupush@gov.spb.ru</w:t>
              </w:r>
            </w:hyperlink>
          </w:p>
        </w:tc>
      </w:tr>
      <w:tr w:rsidR="009E4E7D" w:rsidRPr="00862476" w:rsidTr="0050356F">
        <w:trPr>
          <w:trHeight w:hRule="exact" w:val="917"/>
          <w:jc w:val="center"/>
        </w:trPr>
        <w:tc>
          <w:tcPr>
            <w:tcW w:w="605"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17</w:t>
            </w:r>
          </w:p>
        </w:tc>
        <w:tc>
          <w:tcPr>
            <w:tcW w:w="2280"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Фрунзенский</w:t>
            </w:r>
          </w:p>
        </w:tc>
        <w:tc>
          <w:tcPr>
            <w:tcW w:w="2261"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Тамбовская ул., д. 35,</w:t>
            </w:r>
          </w:p>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Санкт-Петербург,</w:t>
            </w:r>
          </w:p>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192007</w:t>
            </w:r>
          </w:p>
        </w:tc>
        <w:tc>
          <w:tcPr>
            <w:tcW w:w="1699" w:type="dxa"/>
            <w:tcBorders>
              <w:top w:val="single" w:sz="4" w:space="0" w:color="auto"/>
              <w:left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т. 766-05-95, ф. 766-34-44</w:t>
            </w:r>
          </w:p>
        </w:tc>
        <w:tc>
          <w:tcPr>
            <w:tcW w:w="3014" w:type="dxa"/>
            <w:tcBorders>
              <w:top w:val="single" w:sz="4" w:space="0" w:color="auto"/>
              <w:left w:val="single" w:sz="4" w:space="0" w:color="auto"/>
              <w:righ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sz w:val="20"/>
                <w:szCs w:val="20"/>
                <w:lang w:bidi="ru-RU"/>
              </w:rPr>
            </w:pPr>
            <w:r w:rsidRPr="00862476">
              <w:rPr>
                <w:sz w:val="20"/>
                <w:szCs w:val="20"/>
                <w:lang w:val="en-US" w:bidi="en-US"/>
              </w:rPr>
              <w:t>guzafrun@spb .lanck.net</w:t>
            </w:r>
          </w:p>
        </w:tc>
      </w:tr>
      <w:tr w:rsidR="009E4E7D" w:rsidRPr="00862476" w:rsidTr="0050356F">
        <w:trPr>
          <w:trHeight w:hRule="exact" w:val="936"/>
          <w:jc w:val="center"/>
        </w:trPr>
        <w:tc>
          <w:tcPr>
            <w:tcW w:w="605" w:type="dxa"/>
            <w:tcBorders>
              <w:top w:val="single" w:sz="4" w:space="0" w:color="auto"/>
              <w:left w:val="single" w:sz="4" w:space="0" w:color="auto"/>
              <w:bottom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ind w:left="260"/>
              <w:rPr>
                <w:color w:val="000000"/>
                <w:lang w:bidi="ru-RU"/>
              </w:rPr>
            </w:pPr>
            <w:r w:rsidRPr="00862476">
              <w:rPr>
                <w:color w:val="000000"/>
                <w:lang w:bidi="ru-RU"/>
              </w:rPr>
              <w:t>18</w:t>
            </w:r>
          </w:p>
        </w:tc>
        <w:tc>
          <w:tcPr>
            <w:tcW w:w="2280" w:type="dxa"/>
            <w:tcBorders>
              <w:top w:val="single" w:sz="4" w:space="0" w:color="auto"/>
              <w:left w:val="single" w:sz="4" w:space="0" w:color="auto"/>
              <w:bottom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color w:val="000000"/>
                <w:lang w:bidi="ru-RU"/>
              </w:rPr>
            </w:pPr>
            <w:r w:rsidRPr="00862476">
              <w:rPr>
                <w:color w:val="000000"/>
                <w:lang w:bidi="ru-RU"/>
              </w:rPr>
              <w:t>Центральный</w:t>
            </w:r>
          </w:p>
        </w:tc>
        <w:tc>
          <w:tcPr>
            <w:tcW w:w="2261" w:type="dxa"/>
            <w:tcBorders>
              <w:top w:val="single" w:sz="4" w:space="0" w:color="auto"/>
              <w:left w:val="single" w:sz="4" w:space="0" w:color="auto"/>
              <w:bottom w:val="single" w:sz="4" w:space="0" w:color="auto"/>
            </w:tcBorders>
            <w:shd w:val="clear" w:color="auto" w:fill="FFFFFF"/>
          </w:tcPr>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Невский пр., д. 176,</w:t>
            </w:r>
          </w:p>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Санкт-Петербург,</w:t>
            </w:r>
          </w:p>
          <w:p w:rsidR="009E4E7D" w:rsidRPr="00862476" w:rsidRDefault="009E4E7D" w:rsidP="0050356F">
            <w:pPr>
              <w:framePr w:w="9859" w:wrap="notBeside" w:vAnchor="text" w:hAnchor="text" w:xAlign="center" w:y="1"/>
              <w:widowControl w:val="0"/>
              <w:spacing w:line="278" w:lineRule="exact"/>
              <w:rPr>
                <w:color w:val="000000"/>
                <w:lang w:bidi="ru-RU"/>
              </w:rPr>
            </w:pPr>
            <w:r w:rsidRPr="00862476">
              <w:rPr>
                <w:color w:val="000000"/>
                <w:lang w:bidi="ru-RU"/>
              </w:rPr>
              <w:t>193167</w:t>
            </w:r>
          </w:p>
        </w:tc>
        <w:tc>
          <w:tcPr>
            <w:tcW w:w="1699" w:type="dxa"/>
            <w:tcBorders>
              <w:top w:val="single" w:sz="4" w:space="0" w:color="auto"/>
              <w:left w:val="single" w:sz="4" w:space="0" w:color="auto"/>
              <w:bottom w:val="single" w:sz="4" w:space="0" w:color="auto"/>
            </w:tcBorders>
            <w:shd w:val="clear" w:color="auto" w:fill="FFFFFF"/>
          </w:tcPr>
          <w:p w:rsidR="009E4E7D" w:rsidRPr="00862476" w:rsidRDefault="009E4E7D" w:rsidP="0050356F">
            <w:pPr>
              <w:framePr w:w="9859" w:wrap="notBeside" w:vAnchor="text" w:hAnchor="text" w:xAlign="center" w:y="1"/>
              <w:widowControl w:val="0"/>
              <w:spacing w:line="283" w:lineRule="exact"/>
              <w:rPr>
                <w:color w:val="000000"/>
                <w:lang w:bidi="ru-RU"/>
              </w:rPr>
            </w:pPr>
            <w:r w:rsidRPr="00862476">
              <w:rPr>
                <w:color w:val="000000"/>
                <w:lang w:bidi="ru-RU"/>
              </w:rPr>
              <w:t>т. 274-27-80, ф. 274-64-73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rsidR="009E4E7D" w:rsidRPr="00862476" w:rsidRDefault="009E4E7D" w:rsidP="0050356F">
            <w:pPr>
              <w:framePr w:w="9859" w:wrap="notBeside" w:vAnchor="text" w:hAnchor="text" w:xAlign="center" w:y="1"/>
              <w:widowControl w:val="0"/>
              <w:spacing w:line="220" w:lineRule="exact"/>
              <w:rPr>
                <w:sz w:val="20"/>
                <w:szCs w:val="20"/>
                <w:lang w:bidi="ru-RU"/>
              </w:rPr>
            </w:pPr>
            <w:r w:rsidRPr="00862476">
              <w:rPr>
                <w:sz w:val="20"/>
                <w:szCs w:val="20"/>
                <w:lang w:val="en-US" w:bidi="en-US"/>
              </w:rPr>
              <w:t>tucentr@gov. spb .ru</w:t>
            </w:r>
          </w:p>
        </w:tc>
      </w:tr>
    </w:tbl>
    <w:p w:rsidR="009E4E7D" w:rsidRPr="00862476" w:rsidRDefault="009E4E7D" w:rsidP="009E4E7D">
      <w:pPr>
        <w:framePr w:w="9859" w:wrap="notBeside" w:vAnchor="text" w:hAnchor="text" w:xAlign="center" w:y="1"/>
        <w:widowControl w:val="0"/>
        <w:rPr>
          <w:rFonts w:ascii="Arial Unicode MS" w:eastAsia="Arial Unicode MS" w:hAnsi="Arial Unicode MS" w:cs="Arial Unicode MS"/>
          <w:color w:val="000000"/>
          <w:sz w:val="2"/>
          <w:szCs w:val="2"/>
          <w:lang w:bidi="ru-RU"/>
        </w:rPr>
      </w:pPr>
    </w:p>
    <w:p w:rsidR="009E4E7D" w:rsidRPr="00862476" w:rsidRDefault="009E4E7D" w:rsidP="009E4E7D">
      <w:pPr>
        <w:widowControl w:val="0"/>
        <w:rPr>
          <w:rFonts w:ascii="Arial Unicode MS" w:eastAsia="Arial Unicode MS" w:hAnsi="Arial Unicode MS" w:cs="Arial Unicode MS"/>
          <w:color w:val="000000"/>
          <w:sz w:val="2"/>
          <w:szCs w:val="2"/>
          <w:lang w:bidi="ru-RU"/>
        </w:rPr>
      </w:pPr>
    </w:p>
    <w:p w:rsidR="009E4E7D" w:rsidRPr="00862476" w:rsidRDefault="009E4E7D" w:rsidP="009E4E7D">
      <w:pPr>
        <w:widowControl w:val="0"/>
        <w:spacing w:after="496" w:line="221" w:lineRule="exact"/>
        <w:ind w:left="4100" w:right="560"/>
        <w:rPr>
          <w:color w:val="000000"/>
          <w:sz w:val="20"/>
          <w:szCs w:val="20"/>
          <w:lang w:bidi="ru-RU"/>
        </w:rPr>
      </w:pPr>
    </w:p>
    <w:p w:rsidR="009E4E7D" w:rsidRPr="00862476" w:rsidRDefault="009E4E7D" w:rsidP="009E4E7D">
      <w:pPr>
        <w:widowControl w:val="0"/>
        <w:spacing w:after="496" w:line="221" w:lineRule="exact"/>
        <w:ind w:left="4100" w:right="560"/>
        <w:rPr>
          <w:color w:val="000000"/>
          <w:sz w:val="20"/>
          <w:szCs w:val="20"/>
          <w:lang w:bidi="ru-RU"/>
        </w:rPr>
      </w:pPr>
    </w:p>
    <w:p w:rsidR="009E4E7D" w:rsidRPr="00862476" w:rsidRDefault="009E4E7D" w:rsidP="009E4E7D">
      <w:pPr>
        <w:widowControl w:val="0"/>
        <w:spacing w:after="496" w:line="221" w:lineRule="exact"/>
        <w:ind w:left="4100" w:right="560"/>
        <w:rPr>
          <w:color w:val="000000"/>
          <w:sz w:val="20"/>
          <w:szCs w:val="20"/>
          <w:lang w:bidi="ru-RU"/>
        </w:rPr>
      </w:pPr>
    </w:p>
    <w:p w:rsidR="009E4E7D" w:rsidRPr="00862476" w:rsidRDefault="009E4E7D" w:rsidP="009E4E7D">
      <w:pPr>
        <w:widowControl w:val="0"/>
        <w:rPr>
          <w:rFonts w:ascii="Arial Unicode MS" w:eastAsia="Arial Unicode MS" w:hAnsi="Arial Unicode MS" w:cs="Arial Unicode MS"/>
          <w:color w:val="000000"/>
          <w:sz w:val="2"/>
          <w:szCs w:val="2"/>
          <w:lang w:bidi="ru-RU"/>
        </w:rPr>
        <w:sectPr w:rsidR="009E4E7D" w:rsidRPr="00862476" w:rsidSect="00CF0AD8">
          <w:pgSz w:w="11900" w:h="16840"/>
          <w:pgMar w:top="1131" w:right="843" w:bottom="1173" w:left="1372" w:header="0" w:footer="3" w:gutter="0"/>
          <w:pgNumType w:start="50"/>
          <w:cols w:space="720"/>
          <w:noEndnote/>
          <w:docGrid w:linePitch="360"/>
        </w:sectPr>
      </w:pPr>
    </w:p>
    <w:p w:rsidR="00DC69B9" w:rsidRPr="00281F89" w:rsidRDefault="004C50DC" w:rsidP="00DC69B9">
      <w:pPr>
        <w:widowControl w:val="0"/>
        <w:spacing w:line="221" w:lineRule="exact"/>
        <w:ind w:left="4100"/>
        <w:jc w:val="right"/>
        <w:rPr>
          <w:color w:val="000000"/>
          <w:sz w:val="20"/>
          <w:szCs w:val="20"/>
          <w:lang w:bidi="ru-RU"/>
        </w:rPr>
      </w:pPr>
      <w:r w:rsidRPr="00281F89">
        <w:rPr>
          <w:color w:val="000000"/>
          <w:sz w:val="20"/>
          <w:szCs w:val="20"/>
          <w:lang w:bidi="ru-RU"/>
        </w:rPr>
        <w:t>Приложение № 3</w:t>
      </w:r>
    </w:p>
    <w:p w:rsidR="00DC69B9" w:rsidRPr="00A73B4D" w:rsidRDefault="00DC69B9" w:rsidP="00DC69B9">
      <w:pPr>
        <w:autoSpaceDE w:val="0"/>
        <w:autoSpaceDN w:val="0"/>
        <w:adjustRightInd w:val="0"/>
        <w:jc w:val="right"/>
        <w:rPr>
          <w:rFonts w:eastAsia="Calibri"/>
          <w:sz w:val="20"/>
          <w:szCs w:val="20"/>
        </w:rPr>
      </w:pPr>
      <w:r w:rsidRPr="00A73B4D">
        <w:rPr>
          <w:rFonts w:eastAsia="Calibri"/>
          <w:sz w:val="20"/>
          <w:szCs w:val="20"/>
        </w:rPr>
        <w:t xml:space="preserve">к Административному регламенту </w:t>
      </w:r>
    </w:p>
    <w:p w:rsidR="00DC69B9" w:rsidRPr="00A73B4D" w:rsidRDefault="00DC69B9" w:rsidP="00DC69B9">
      <w:pPr>
        <w:autoSpaceDE w:val="0"/>
        <w:autoSpaceDN w:val="0"/>
        <w:adjustRightInd w:val="0"/>
        <w:jc w:val="right"/>
        <w:rPr>
          <w:rFonts w:eastAsia="Calibri"/>
          <w:sz w:val="20"/>
          <w:szCs w:val="20"/>
        </w:rPr>
      </w:pPr>
      <w:r w:rsidRPr="00A73B4D">
        <w:rPr>
          <w:rFonts w:eastAsia="Calibri"/>
          <w:sz w:val="20"/>
          <w:szCs w:val="20"/>
        </w:rPr>
        <w:t>по предоставлению Местной администрацией муниципального образования</w:t>
      </w:r>
    </w:p>
    <w:p w:rsidR="00DC69B9" w:rsidRPr="00A73B4D" w:rsidRDefault="00DC69B9" w:rsidP="00DC69B9">
      <w:pPr>
        <w:autoSpaceDE w:val="0"/>
        <w:autoSpaceDN w:val="0"/>
        <w:adjustRightInd w:val="0"/>
        <w:jc w:val="right"/>
        <w:rPr>
          <w:rFonts w:eastAsia="Calibri"/>
          <w:sz w:val="20"/>
          <w:szCs w:val="20"/>
        </w:rPr>
      </w:pPr>
      <w:r w:rsidRPr="00A73B4D">
        <w:rPr>
          <w:rFonts w:eastAsia="Calibri"/>
          <w:sz w:val="20"/>
          <w:szCs w:val="20"/>
        </w:rPr>
        <w:t xml:space="preserve"> Муниципальный округ Звездное, осуществляющим отдельные государственные </w:t>
      </w:r>
    </w:p>
    <w:p w:rsidR="00DC69B9" w:rsidRPr="00A73B4D" w:rsidRDefault="00DC69B9" w:rsidP="00DC69B9">
      <w:pPr>
        <w:autoSpaceDE w:val="0"/>
        <w:autoSpaceDN w:val="0"/>
        <w:adjustRightInd w:val="0"/>
        <w:jc w:val="right"/>
        <w:rPr>
          <w:rFonts w:eastAsia="Calibri"/>
          <w:sz w:val="20"/>
          <w:szCs w:val="20"/>
        </w:rPr>
      </w:pPr>
      <w:r w:rsidRPr="00A73B4D">
        <w:rPr>
          <w:rFonts w:eastAsia="Calibri"/>
          <w:sz w:val="20"/>
          <w:szCs w:val="20"/>
        </w:rPr>
        <w:t xml:space="preserve"> полномочия  Санкт-Петербурга по организации и осуществлению деятельности  по </w:t>
      </w:r>
    </w:p>
    <w:p w:rsidR="00DC69B9" w:rsidRPr="00A73B4D" w:rsidRDefault="00DC69B9" w:rsidP="00DC69B9">
      <w:pPr>
        <w:autoSpaceDE w:val="0"/>
        <w:autoSpaceDN w:val="0"/>
        <w:adjustRightInd w:val="0"/>
        <w:jc w:val="right"/>
        <w:rPr>
          <w:rFonts w:eastAsia="Calibri"/>
          <w:bCs/>
          <w:sz w:val="20"/>
          <w:szCs w:val="20"/>
        </w:rPr>
      </w:pPr>
      <w:r w:rsidRPr="00A73B4D">
        <w:rPr>
          <w:rFonts w:eastAsia="Calibri"/>
          <w:sz w:val="20"/>
          <w:szCs w:val="20"/>
        </w:rPr>
        <w:t xml:space="preserve">опеке и попечительству, назначению и выплате </w:t>
      </w:r>
      <w:r w:rsidRPr="00A73B4D">
        <w:rPr>
          <w:rFonts w:eastAsia="Calibri"/>
          <w:bCs/>
          <w:sz w:val="20"/>
          <w:szCs w:val="20"/>
        </w:rPr>
        <w:t xml:space="preserve">денежных средств на содержание детей, </w:t>
      </w:r>
    </w:p>
    <w:p w:rsidR="00DC69B9" w:rsidRPr="00A73B4D" w:rsidRDefault="00DC69B9" w:rsidP="00DC69B9">
      <w:pPr>
        <w:autoSpaceDE w:val="0"/>
        <w:autoSpaceDN w:val="0"/>
        <w:adjustRightInd w:val="0"/>
        <w:jc w:val="right"/>
        <w:rPr>
          <w:rFonts w:eastAsia="Calibri"/>
          <w:bCs/>
          <w:sz w:val="20"/>
          <w:szCs w:val="20"/>
        </w:rPr>
      </w:pPr>
      <w:r w:rsidRPr="00A73B4D">
        <w:rPr>
          <w:rFonts w:eastAsia="Calibri"/>
          <w:bCs/>
          <w:sz w:val="20"/>
          <w:szCs w:val="20"/>
        </w:rPr>
        <w:t xml:space="preserve">находящихся под опекой или попечительством, и денежных средств на содержание детей, </w:t>
      </w:r>
    </w:p>
    <w:p w:rsidR="00DC69B9" w:rsidRPr="00A73B4D" w:rsidRDefault="00DC69B9" w:rsidP="00DC69B9">
      <w:pPr>
        <w:autoSpaceDE w:val="0"/>
        <w:autoSpaceDN w:val="0"/>
        <w:adjustRightInd w:val="0"/>
        <w:jc w:val="right"/>
        <w:rPr>
          <w:rFonts w:eastAsia="Calibri"/>
          <w:bCs/>
          <w:sz w:val="20"/>
          <w:szCs w:val="20"/>
        </w:rPr>
      </w:pPr>
      <w:r w:rsidRPr="00A73B4D">
        <w:rPr>
          <w:rFonts w:eastAsia="Calibri"/>
          <w:bCs/>
          <w:sz w:val="20"/>
          <w:szCs w:val="20"/>
        </w:rPr>
        <w:t xml:space="preserve">переданных на воспитание в приемные семьи, в Санкт-Петербурге, государственной </w:t>
      </w:r>
    </w:p>
    <w:p w:rsidR="00DC69B9" w:rsidRPr="00A73B4D" w:rsidRDefault="00DC69B9" w:rsidP="00DC69B9">
      <w:pPr>
        <w:autoSpaceDE w:val="0"/>
        <w:autoSpaceDN w:val="0"/>
        <w:adjustRightInd w:val="0"/>
        <w:jc w:val="right"/>
        <w:rPr>
          <w:rFonts w:eastAsia="Calibri"/>
          <w:bCs/>
          <w:sz w:val="20"/>
          <w:szCs w:val="20"/>
        </w:rPr>
      </w:pPr>
      <w:r w:rsidRPr="00A73B4D">
        <w:rPr>
          <w:rFonts w:eastAsia="Calibri"/>
          <w:bCs/>
          <w:sz w:val="20"/>
          <w:szCs w:val="20"/>
        </w:rPr>
        <w:t xml:space="preserve">услуги по подбору, учету и подготовке органом опеки и попечительства в порядке, </w:t>
      </w:r>
    </w:p>
    <w:p w:rsidR="00DC69B9" w:rsidRPr="00A73B4D" w:rsidRDefault="00DC69B9" w:rsidP="00DC69B9">
      <w:pPr>
        <w:autoSpaceDE w:val="0"/>
        <w:autoSpaceDN w:val="0"/>
        <w:adjustRightInd w:val="0"/>
        <w:jc w:val="right"/>
        <w:rPr>
          <w:rFonts w:eastAsia="Calibri"/>
          <w:bCs/>
          <w:sz w:val="20"/>
          <w:szCs w:val="20"/>
        </w:rPr>
      </w:pPr>
      <w:r w:rsidRPr="00A73B4D">
        <w:rPr>
          <w:rFonts w:eastAsia="Calibri"/>
          <w:bCs/>
          <w:sz w:val="20"/>
          <w:szCs w:val="20"/>
        </w:rPr>
        <w:t xml:space="preserve">определяемом Правительством Российской Федерации, граждан, выразивших желание стать </w:t>
      </w:r>
    </w:p>
    <w:p w:rsidR="00DC69B9" w:rsidRPr="00A73B4D" w:rsidRDefault="00DC69B9" w:rsidP="00DC69B9">
      <w:pPr>
        <w:autoSpaceDE w:val="0"/>
        <w:autoSpaceDN w:val="0"/>
        <w:adjustRightInd w:val="0"/>
        <w:jc w:val="right"/>
        <w:rPr>
          <w:rFonts w:eastAsia="Calibri"/>
          <w:bCs/>
          <w:sz w:val="20"/>
          <w:szCs w:val="20"/>
        </w:rPr>
      </w:pPr>
      <w:r w:rsidRPr="00A73B4D">
        <w:rPr>
          <w:rFonts w:eastAsia="Calibri"/>
          <w:bCs/>
          <w:sz w:val="20"/>
          <w:szCs w:val="20"/>
        </w:rPr>
        <w:t xml:space="preserve">опекунами или попечителями либо принять детей, оставшихся без попечения родителей, </w:t>
      </w:r>
    </w:p>
    <w:p w:rsidR="00DC69B9" w:rsidRPr="00A73B4D" w:rsidRDefault="00DC69B9" w:rsidP="00B04684">
      <w:pPr>
        <w:tabs>
          <w:tab w:val="left" w:pos="5245"/>
        </w:tabs>
        <w:autoSpaceDE w:val="0"/>
        <w:autoSpaceDN w:val="0"/>
        <w:adjustRightInd w:val="0"/>
        <w:jc w:val="right"/>
        <w:rPr>
          <w:rFonts w:eastAsia="Calibri"/>
          <w:bCs/>
          <w:sz w:val="20"/>
          <w:szCs w:val="20"/>
        </w:rPr>
      </w:pPr>
      <w:r w:rsidRPr="00A73B4D">
        <w:rPr>
          <w:rFonts w:eastAsia="Calibri"/>
          <w:bCs/>
          <w:sz w:val="20"/>
          <w:szCs w:val="20"/>
        </w:rPr>
        <w:t>в семью на воспитание в иных установленных семейным законодательством формах</w:t>
      </w:r>
    </w:p>
    <w:p w:rsidR="00332E4A" w:rsidRDefault="00332E4A" w:rsidP="00120858">
      <w:pPr>
        <w:spacing w:before="120"/>
        <w:ind w:left="5387"/>
        <w:jc w:val="center"/>
      </w:pPr>
    </w:p>
    <w:p w:rsidR="00DC69B9" w:rsidRDefault="00DC69B9" w:rsidP="00A73B4D">
      <w:pPr>
        <w:keepNext/>
        <w:keepLines/>
        <w:widowControl w:val="0"/>
        <w:spacing w:after="263" w:line="269" w:lineRule="exact"/>
        <w:ind w:left="740" w:right="760" w:firstLine="480"/>
        <w:jc w:val="center"/>
        <w:outlineLvl w:val="2"/>
        <w:rPr>
          <w:color w:val="000000"/>
          <w:lang w:bidi="ru-RU"/>
        </w:rPr>
      </w:pPr>
      <w:r w:rsidRPr="00862476">
        <w:rPr>
          <w:b/>
          <w:bCs/>
          <w:color w:val="000000"/>
          <w:lang w:bidi="ru-RU"/>
        </w:rPr>
        <w:t>Форма заявления о прохождении подготовки лица, желающего принять на воспитание в свою семью ребенка, оставшегося без попечения родителей</w:t>
      </w:r>
    </w:p>
    <w:p w:rsidR="003D4178" w:rsidRDefault="003D4178" w:rsidP="003D4178">
      <w:pPr>
        <w:tabs>
          <w:tab w:val="left" w:pos="4678"/>
        </w:tabs>
        <w:autoSpaceDE w:val="0"/>
        <w:autoSpaceDN w:val="0"/>
        <w:adjustRightInd w:val="0"/>
        <w:jc w:val="both"/>
        <w:rPr>
          <w:rFonts w:eastAsia="Calibri"/>
        </w:rPr>
      </w:pPr>
      <w:r>
        <w:rPr>
          <w:rFonts w:eastAsia="Calibri"/>
        </w:rPr>
        <w:t xml:space="preserve">                                                                              </w:t>
      </w:r>
      <w:r w:rsidR="00F04C35">
        <w:rPr>
          <w:rFonts w:eastAsia="Calibri"/>
        </w:rPr>
        <w:t xml:space="preserve">   </w:t>
      </w:r>
      <w:r>
        <w:rPr>
          <w:rFonts w:eastAsia="Calibri"/>
        </w:rPr>
        <w:t>В</w:t>
      </w:r>
      <w:r w:rsidR="00974E8F">
        <w:rPr>
          <w:rFonts w:eastAsia="Calibri"/>
        </w:rPr>
        <w:t xml:space="preserve"> </w:t>
      </w:r>
      <w:r>
        <w:rPr>
          <w:rFonts w:eastAsia="Calibri"/>
        </w:rPr>
        <w:t xml:space="preserve"> </w:t>
      </w:r>
      <w:r w:rsidR="00974E8F">
        <w:rPr>
          <w:rFonts w:eastAsia="Calibri"/>
        </w:rPr>
        <w:t>Местную администрацию</w:t>
      </w:r>
      <w:r>
        <w:rPr>
          <w:rFonts w:eastAsia="Calibri"/>
        </w:rPr>
        <w:t xml:space="preserve"> м</w:t>
      </w:r>
      <w:r w:rsidR="00974E8F">
        <w:rPr>
          <w:rFonts w:eastAsia="Calibri"/>
        </w:rPr>
        <w:t>униципального</w:t>
      </w:r>
    </w:p>
    <w:p w:rsidR="00974E8F" w:rsidRDefault="003D4178" w:rsidP="003D4178">
      <w:pPr>
        <w:tabs>
          <w:tab w:val="left" w:pos="4678"/>
          <w:tab w:val="left" w:pos="4820"/>
        </w:tabs>
        <w:autoSpaceDE w:val="0"/>
        <w:autoSpaceDN w:val="0"/>
        <w:adjustRightInd w:val="0"/>
        <w:jc w:val="both"/>
        <w:rPr>
          <w:rFonts w:eastAsia="Calibri"/>
        </w:rPr>
      </w:pPr>
      <w:r>
        <w:rPr>
          <w:rFonts w:eastAsia="Calibri"/>
        </w:rPr>
        <w:t xml:space="preserve">                                                                              </w:t>
      </w:r>
      <w:r w:rsidR="00F04C35">
        <w:rPr>
          <w:rFonts w:eastAsia="Calibri"/>
        </w:rPr>
        <w:t xml:space="preserve">   </w:t>
      </w:r>
      <w:r>
        <w:rPr>
          <w:rFonts w:eastAsia="Calibri"/>
        </w:rPr>
        <w:t>о</w:t>
      </w:r>
      <w:r w:rsidR="00974E8F">
        <w:rPr>
          <w:rFonts w:eastAsia="Calibri"/>
        </w:rPr>
        <w:t>бразования</w:t>
      </w:r>
      <w:r>
        <w:rPr>
          <w:rFonts w:eastAsia="Calibri"/>
        </w:rPr>
        <w:t xml:space="preserve"> М</w:t>
      </w:r>
      <w:r w:rsidR="00974E8F">
        <w:rPr>
          <w:rFonts w:eastAsia="Calibri"/>
        </w:rPr>
        <w:t xml:space="preserve">униципальный округ </w:t>
      </w:r>
      <w:r>
        <w:rPr>
          <w:rFonts w:eastAsia="Calibri"/>
        </w:rPr>
        <w:t>Звездное</w:t>
      </w:r>
    </w:p>
    <w:p w:rsidR="003D4178" w:rsidRDefault="003D4178" w:rsidP="003D4178">
      <w:pPr>
        <w:tabs>
          <w:tab w:val="left" w:pos="4678"/>
          <w:tab w:val="left" w:pos="4820"/>
        </w:tabs>
        <w:autoSpaceDE w:val="0"/>
        <w:autoSpaceDN w:val="0"/>
        <w:adjustRightInd w:val="0"/>
        <w:jc w:val="right"/>
        <w:rPr>
          <w:rFonts w:eastAsia="Calibri"/>
        </w:rPr>
      </w:pPr>
    </w:p>
    <w:p w:rsidR="00974E8F" w:rsidRDefault="00974E8F" w:rsidP="003D4178">
      <w:pPr>
        <w:autoSpaceDE w:val="0"/>
        <w:autoSpaceDN w:val="0"/>
        <w:adjustRightInd w:val="0"/>
        <w:jc w:val="right"/>
        <w:rPr>
          <w:rFonts w:eastAsia="Calibri"/>
        </w:rPr>
      </w:pPr>
      <w:r>
        <w:rPr>
          <w:rFonts w:eastAsia="Calibri"/>
        </w:rPr>
        <w:t>от гражданина _____________________________</w:t>
      </w:r>
    </w:p>
    <w:p w:rsidR="00974E8F" w:rsidRDefault="00974E8F" w:rsidP="003D4178">
      <w:pPr>
        <w:autoSpaceDE w:val="0"/>
        <w:autoSpaceDN w:val="0"/>
        <w:adjustRightInd w:val="0"/>
        <w:jc w:val="right"/>
        <w:rPr>
          <w:rFonts w:eastAsia="Calibri"/>
        </w:rPr>
      </w:pPr>
      <w:r>
        <w:rPr>
          <w:rFonts w:eastAsia="Calibri"/>
        </w:rPr>
        <w:t>__________________________________________</w:t>
      </w:r>
    </w:p>
    <w:p w:rsidR="00974E8F" w:rsidRDefault="003D4178" w:rsidP="003D4178">
      <w:pPr>
        <w:autoSpaceDE w:val="0"/>
        <w:autoSpaceDN w:val="0"/>
        <w:adjustRightInd w:val="0"/>
        <w:jc w:val="center"/>
        <w:rPr>
          <w:rFonts w:eastAsia="Calibri"/>
        </w:rPr>
      </w:pPr>
      <w:r>
        <w:rPr>
          <w:rFonts w:eastAsia="Calibri"/>
        </w:rPr>
        <w:t xml:space="preserve">                                                                                        </w:t>
      </w:r>
      <w:r w:rsidR="00974E8F">
        <w:rPr>
          <w:rFonts w:eastAsia="Calibri"/>
        </w:rPr>
        <w:t>(фамилия, имя, отчество)</w:t>
      </w:r>
    </w:p>
    <w:p w:rsidR="00974E8F" w:rsidRDefault="00974E8F" w:rsidP="003D4178">
      <w:pPr>
        <w:autoSpaceDE w:val="0"/>
        <w:autoSpaceDN w:val="0"/>
        <w:adjustRightInd w:val="0"/>
        <w:jc w:val="right"/>
        <w:rPr>
          <w:rFonts w:eastAsia="Calibri"/>
        </w:rPr>
      </w:pPr>
      <w:r>
        <w:rPr>
          <w:rFonts w:eastAsia="Calibri"/>
        </w:rPr>
        <w:t>паспорт: серия _________ № _________________</w:t>
      </w:r>
    </w:p>
    <w:p w:rsidR="00974E8F" w:rsidRDefault="00974E8F" w:rsidP="003D4178">
      <w:pPr>
        <w:autoSpaceDE w:val="0"/>
        <w:autoSpaceDN w:val="0"/>
        <w:adjustRightInd w:val="0"/>
        <w:jc w:val="right"/>
        <w:rPr>
          <w:rFonts w:eastAsia="Calibri"/>
        </w:rPr>
      </w:pPr>
      <w:r>
        <w:rPr>
          <w:rFonts w:eastAsia="Calibri"/>
        </w:rPr>
        <w:t>__________________________________________</w:t>
      </w:r>
    </w:p>
    <w:p w:rsidR="00974E8F" w:rsidRDefault="00974E8F" w:rsidP="003D4178">
      <w:pPr>
        <w:autoSpaceDE w:val="0"/>
        <w:autoSpaceDN w:val="0"/>
        <w:adjustRightInd w:val="0"/>
        <w:jc w:val="right"/>
        <w:rPr>
          <w:rFonts w:eastAsia="Calibri"/>
        </w:rPr>
      </w:pPr>
      <w:r>
        <w:rPr>
          <w:rFonts w:eastAsia="Calibri"/>
        </w:rPr>
        <w:t>__________________________________________</w:t>
      </w:r>
    </w:p>
    <w:p w:rsidR="00974E8F" w:rsidRDefault="003D4178" w:rsidP="003D4178">
      <w:pPr>
        <w:autoSpaceDE w:val="0"/>
        <w:autoSpaceDN w:val="0"/>
        <w:adjustRightInd w:val="0"/>
        <w:jc w:val="center"/>
        <w:rPr>
          <w:rFonts w:eastAsia="Calibri"/>
        </w:rPr>
      </w:pPr>
      <w:r>
        <w:rPr>
          <w:rFonts w:eastAsia="Calibri"/>
        </w:rPr>
        <w:t xml:space="preserve">                                                                                         </w:t>
      </w:r>
      <w:r w:rsidR="00974E8F">
        <w:rPr>
          <w:rFonts w:eastAsia="Calibri"/>
        </w:rPr>
        <w:t>(указать кем, когда выдан)</w:t>
      </w:r>
    </w:p>
    <w:p w:rsidR="00974E8F" w:rsidRDefault="00B04684" w:rsidP="00B04684">
      <w:pPr>
        <w:tabs>
          <w:tab w:val="center" w:pos="4890"/>
          <w:tab w:val="right" w:pos="9781"/>
        </w:tabs>
        <w:autoSpaceDE w:val="0"/>
        <w:autoSpaceDN w:val="0"/>
        <w:adjustRightInd w:val="0"/>
        <w:rPr>
          <w:rFonts w:eastAsia="Calibri"/>
        </w:rPr>
      </w:pPr>
      <w:r>
        <w:rPr>
          <w:rFonts w:eastAsia="Calibri"/>
        </w:rPr>
        <w:tab/>
        <w:t xml:space="preserve">                                                                </w:t>
      </w:r>
      <w:r w:rsidR="00974E8F">
        <w:rPr>
          <w:rFonts w:eastAsia="Calibri"/>
        </w:rPr>
        <w:t>Адрес регистрации по месту жительства</w:t>
      </w:r>
    </w:p>
    <w:p w:rsidR="00974E8F" w:rsidRDefault="00974E8F" w:rsidP="003D4178">
      <w:pPr>
        <w:autoSpaceDE w:val="0"/>
        <w:autoSpaceDN w:val="0"/>
        <w:adjustRightInd w:val="0"/>
        <w:jc w:val="right"/>
        <w:rPr>
          <w:rFonts w:eastAsia="Calibri"/>
        </w:rPr>
      </w:pPr>
      <w:r>
        <w:rPr>
          <w:rFonts w:eastAsia="Calibri"/>
        </w:rPr>
        <w:t>(пребывания):______________________________</w:t>
      </w:r>
    </w:p>
    <w:p w:rsidR="00974E8F" w:rsidRDefault="00974E8F" w:rsidP="003D4178">
      <w:pPr>
        <w:autoSpaceDE w:val="0"/>
        <w:autoSpaceDN w:val="0"/>
        <w:adjustRightInd w:val="0"/>
        <w:jc w:val="right"/>
        <w:rPr>
          <w:rFonts w:eastAsia="Calibri"/>
        </w:rPr>
      </w:pPr>
      <w:r>
        <w:rPr>
          <w:rFonts w:eastAsia="Calibri"/>
        </w:rPr>
        <w:t>__________________________________________</w:t>
      </w:r>
    </w:p>
    <w:p w:rsidR="00974E8F" w:rsidRDefault="00974E8F" w:rsidP="003D4178">
      <w:pPr>
        <w:autoSpaceDE w:val="0"/>
        <w:autoSpaceDN w:val="0"/>
        <w:adjustRightInd w:val="0"/>
        <w:jc w:val="right"/>
        <w:rPr>
          <w:rFonts w:eastAsia="Calibri"/>
        </w:rPr>
      </w:pPr>
      <w:r>
        <w:rPr>
          <w:rFonts w:eastAsia="Calibri"/>
        </w:rPr>
        <w:t>Адрес фактического проживания:_____________</w:t>
      </w:r>
    </w:p>
    <w:p w:rsidR="00974E8F" w:rsidRDefault="00974E8F" w:rsidP="003D4178">
      <w:pPr>
        <w:autoSpaceDE w:val="0"/>
        <w:autoSpaceDN w:val="0"/>
        <w:adjustRightInd w:val="0"/>
        <w:jc w:val="right"/>
        <w:rPr>
          <w:rFonts w:eastAsia="Calibri"/>
        </w:rPr>
      </w:pPr>
      <w:r>
        <w:rPr>
          <w:rFonts w:eastAsia="Calibri"/>
        </w:rPr>
        <w:t>__________________________________________</w:t>
      </w:r>
    </w:p>
    <w:p w:rsidR="00974E8F" w:rsidRDefault="00974E8F" w:rsidP="003D4178">
      <w:pPr>
        <w:autoSpaceDE w:val="0"/>
        <w:autoSpaceDN w:val="0"/>
        <w:adjustRightInd w:val="0"/>
        <w:jc w:val="right"/>
        <w:rPr>
          <w:rFonts w:eastAsia="Calibri"/>
        </w:rPr>
      </w:pPr>
      <w:r>
        <w:rPr>
          <w:rFonts w:eastAsia="Calibri"/>
        </w:rPr>
        <w:t>Контактная информация: ____________________</w:t>
      </w:r>
    </w:p>
    <w:p w:rsidR="00974E8F" w:rsidRDefault="00974E8F" w:rsidP="003D4178">
      <w:pPr>
        <w:autoSpaceDE w:val="0"/>
        <w:autoSpaceDN w:val="0"/>
        <w:adjustRightInd w:val="0"/>
        <w:jc w:val="right"/>
        <w:rPr>
          <w:rFonts w:eastAsia="Calibri"/>
        </w:rPr>
      </w:pPr>
      <w:r>
        <w:rPr>
          <w:rFonts w:eastAsia="Calibri"/>
        </w:rPr>
        <w:t>__________________________________________</w:t>
      </w:r>
    </w:p>
    <w:p w:rsidR="00974E8F" w:rsidRDefault="003D4178" w:rsidP="003D4178">
      <w:pPr>
        <w:autoSpaceDE w:val="0"/>
        <w:autoSpaceDN w:val="0"/>
        <w:adjustRightInd w:val="0"/>
        <w:jc w:val="center"/>
        <w:rPr>
          <w:color w:val="000000"/>
          <w:lang w:bidi="ru-RU"/>
        </w:rPr>
      </w:pPr>
      <w:r>
        <w:rPr>
          <w:rFonts w:eastAsia="Calibri"/>
        </w:rPr>
        <w:t xml:space="preserve">                                                                                </w:t>
      </w:r>
      <w:r w:rsidR="00974E8F">
        <w:rPr>
          <w:rFonts w:eastAsia="Calibri"/>
        </w:rPr>
        <w:t>(домашний, рабочий, мобильный</w:t>
      </w:r>
      <w:r>
        <w:rPr>
          <w:rFonts w:eastAsia="Calibri"/>
        </w:rPr>
        <w:t xml:space="preserve"> </w:t>
      </w:r>
      <w:r w:rsidR="00974E8F">
        <w:rPr>
          <w:rFonts w:eastAsia="Calibri"/>
        </w:rPr>
        <w:t>телефон,</w:t>
      </w:r>
      <w:r>
        <w:rPr>
          <w:rFonts w:eastAsia="Calibri"/>
        </w:rPr>
        <w:t xml:space="preserve">                                                                                                                     </w:t>
      </w:r>
    </w:p>
    <w:p w:rsidR="00974E8F" w:rsidRDefault="003D4178" w:rsidP="00E45EAB">
      <w:pPr>
        <w:widowControl w:val="0"/>
        <w:tabs>
          <w:tab w:val="left" w:pos="6663"/>
        </w:tabs>
        <w:ind w:left="4395"/>
        <w:rPr>
          <w:color w:val="000000"/>
          <w:lang w:bidi="ru-RU"/>
        </w:rPr>
      </w:pPr>
      <w:r>
        <w:rPr>
          <w:color w:val="000000"/>
          <w:lang w:bidi="ru-RU"/>
        </w:rPr>
        <w:t xml:space="preserve">                           </w:t>
      </w:r>
      <w:r>
        <w:rPr>
          <w:rFonts w:eastAsia="Calibri"/>
        </w:rPr>
        <w:t>адрес электронной почты)</w:t>
      </w:r>
    </w:p>
    <w:p w:rsidR="00DC69B9" w:rsidRDefault="00DC69B9" w:rsidP="00DC69B9">
      <w:pPr>
        <w:widowControl w:val="0"/>
        <w:spacing w:line="264" w:lineRule="exact"/>
        <w:rPr>
          <w:color w:val="000000"/>
          <w:lang w:bidi="ru-RU"/>
        </w:rPr>
      </w:pPr>
    </w:p>
    <w:p w:rsidR="00DC69B9" w:rsidRDefault="00DC69B9" w:rsidP="00DC69B9">
      <w:pPr>
        <w:widowControl w:val="0"/>
        <w:spacing w:line="264" w:lineRule="exact"/>
        <w:jc w:val="center"/>
        <w:rPr>
          <w:color w:val="000000"/>
          <w:lang w:bidi="ru-RU"/>
        </w:rPr>
      </w:pPr>
      <w:r>
        <w:rPr>
          <w:color w:val="000000"/>
          <w:lang w:bidi="ru-RU"/>
        </w:rPr>
        <w:t>ЗАЯВЛЕНИЕ</w:t>
      </w:r>
    </w:p>
    <w:p w:rsidR="00DC69B9" w:rsidRDefault="00DC69B9" w:rsidP="00DC69B9">
      <w:pPr>
        <w:widowControl w:val="0"/>
        <w:spacing w:line="264" w:lineRule="exact"/>
        <w:jc w:val="center"/>
        <w:rPr>
          <w:color w:val="000000"/>
          <w:lang w:bidi="ru-RU"/>
        </w:rPr>
      </w:pPr>
      <w:r>
        <w:rPr>
          <w:color w:val="000000"/>
          <w:lang w:bidi="ru-RU"/>
        </w:rPr>
        <w:t xml:space="preserve"> о прохождении подготовки лица, желающего принять на воспитание в свою семью ребенка, оставшегося без попечения родителей</w:t>
      </w:r>
    </w:p>
    <w:p w:rsidR="00DC69B9" w:rsidRDefault="00DC69B9" w:rsidP="00DC69B9">
      <w:pPr>
        <w:widowControl w:val="0"/>
        <w:spacing w:line="264" w:lineRule="exact"/>
        <w:ind w:left="4160"/>
        <w:rPr>
          <w:color w:val="000000"/>
          <w:lang w:bidi="ru-RU"/>
        </w:rPr>
      </w:pPr>
    </w:p>
    <w:p w:rsidR="00DC69B9" w:rsidRDefault="00DC69B9" w:rsidP="00DC69B9">
      <w:pPr>
        <w:widowControl w:val="0"/>
        <w:spacing w:line="264" w:lineRule="exact"/>
        <w:ind w:left="4160"/>
        <w:rPr>
          <w:color w:val="000000"/>
          <w:lang w:bidi="ru-RU"/>
        </w:rPr>
      </w:pPr>
    </w:p>
    <w:p w:rsidR="00DC69B9" w:rsidRDefault="00DC69B9" w:rsidP="00DC69B9">
      <w:pPr>
        <w:widowControl w:val="0"/>
        <w:spacing w:line="264" w:lineRule="exact"/>
        <w:ind w:firstLine="567"/>
        <w:jc w:val="both"/>
        <w:rPr>
          <w:color w:val="000000"/>
          <w:lang w:bidi="ru-RU"/>
        </w:rPr>
      </w:pPr>
      <w:r>
        <w:rPr>
          <w:color w:val="000000"/>
          <w:lang w:bidi="ru-RU"/>
        </w:rPr>
        <w:t>Прошу зачислить меня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правовой подготовки.</w:t>
      </w:r>
    </w:p>
    <w:p w:rsidR="00DC69B9" w:rsidRDefault="00DC69B9" w:rsidP="00DC69B9">
      <w:pPr>
        <w:widowControl w:val="0"/>
        <w:spacing w:line="264" w:lineRule="exact"/>
        <w:ind w:firstLine="567"/>
        <w:jc w:val="both"/>
        <w:rPr>
          <w:color w:val="000000"/>
          <w:lang w:bidi="ru-RU"/>
        </w:rPr>
      </w:pPr>
      <w:r>
        <w:rPr>
          <w:color w:val="000000"/>
          <w:lang w:bidi="ru-RU"/>
        </w:rPr>
        <w:t>Выражаю свое согласие на:</w:t>
      </w:r>
    </w:p>
    <w:p w:rsidR="00DC69B9" w:rsidRDefault="00DC69B9" w:rsidP="00DC69B9">
      <w:pPr>
        <w:widowControl w:val="0"/>
        <w:spacing w:line="264" w:lineRule="exact"/>
        <w:ind w:firstLine="567"/>
        <w:jc w:val="both"/>
        <w:rPr>
          <w:color w:val="000000"/>
          <w:lang w:bidi="ru-RU"/>
        </w:rPr>
      </w:pPr>
      <w:r>
        <w:rPr>
          <w:color w:val="000000"/>
          <w:lang w:bidi="ru-RU"/>
        </w:rPr>
        <w:t>- прохождение психологического обследования;</w:t>
      </w:r>
    </w:p>
    <w:p w:rsidR="00DC69B9" w:rsidRDefault="00DC69B9" w:rsidP="00DC69B9">
      <w:pPr>
        <w:widowControl w:val="0"/>
        <w:spacing w:line="264" w:lineRule="exact"/>
        <w:ind w:firstLine="567"/>
        <w:jc w:val="both"/>
        <w:rPr>
          <w:color w:val="000000"/>
          <w:lang w:bidi="ru-RU"/>
        </w:rPr>
      </w:pPr>
      <w:r>
        <w:rPr>
          <w:color w:val="000000"/>
          <w:lang w:bidi="ru-RU"/>
        </w:rPr>
        <w:t>- составление заключения о моей готовности и способности к приему детей на воспитание в семью.</w:t>
      </w:r>
    </w:p>
    <w:p w:rsidR="00DC69B9" w:rsidRDefault="00DC69B9" w:rsidP="00DC69B9">
      <w:pPr>
        <w:widowControl w:val="0"/>
        <w:spacing w:line="264" w:lineRule="exact"/>
        <w:ind w:firstLine="567"/>
        <w:jc w:val="both"/>
        <w:rPr>
          <w:color w:val="000000"/>
          <w:lang w:bidi="ru-RU"/>
        </w:rPr>
      </w:pPr>
    </w:p>
    <w:p w:rsidR="00DC69B9" w:rsidRDefault="00E45EAB" w:rsidP="00E45EAB">
      <w:pPr>
        <w:widowControl w:val="0"/>
        <w:tabs>
          <w:tab w:val="left" w:pos="5954"/>
          <w:tab w:val="right" w:pos="9780"/>
        </w:tabs>
        <w:spacing w:line="264" w:lineRule="exact"/>
        <w:ind w:firstLine="567"/>
        <w:rPr>
          <w:color w:val="000000"/>
          <w:lang w:bidi="ru-RU"/>
        </w:rPr>
      </w:pPr>
      <w:r>
        <w:rPr>
          <w:color w:val="000000"/>
          <w:lang w:bidi="ru-RU"/>
        </w:rPr>
        <w:tab/>
      </w:r>
      <w:r w:rsidR="00DC69B9">
        <w:rPr>
          <w:color w:val="000000"/>
          <w:lang w:bidi="ru-RU"/>
        </w:rPr>
        <w:t>«___»_________</w:t>
      </w:r>
      <w:r>
        <w:rPr>
          <w:color w:val="000000"/>
          <w:lang w:bidi="ru-RU"/>
        </w:rPr>
        <w:t>__________</w:t>
      </w:r>
      <w:r w:rsidR="00DC69B9">
        <w:rPr>
          <w:color w:val="000000"/>
          <w:lang w:bidi="ru-RU"/>
        </w:rPr>
        <w:t>20__</w:t>
      </w:r>
      <w:r>
        <w:rPr>
          <w:color w:val="000000"/>
          <w:lang w:bidi="ru-RU"/>
        </w:rPr>
        <w:t>__</w:t>
      </w:r>
      <w:r w:rsidR="00DC69B9">
        <w:rPr>
          <w:color w:val="000000"/>
          <w:lang w:bidi="ru-RU"/>
        </w:rPr>
        <w:t xml:space="preserve"> г.</w:t>
      </w:r>
    </w:p>
    <w:p w:rsidR="00B37626" w:rsidRDefault="00B37626" w:rsidP="00B37626">
      <w:pPr>
        <w:spacing w:before="120"/>
        <w:ind w:left="5387"/>
        <w:jc w:val="both"/>
        <w:rPr>
          <w:rFonts w:eastAsia="Calibri"/>
          <w:sz w:val="23"/>
          <w:szCs w:val="23"/>
        </w:rPr>
      </w:pPr>
      <w:r>
        <w:rPr>
          <w:rFonts w:eastAsia="Calibri"/>
          <w:sz w:val="23"/>
          <w:szCs w:val="23"/>
        </w:rPr>
        <w:t xml:space="preserve">           ___________________</w:t>
      </w:r>
      <w:r w:rsidR="00E45EAB">
        <w:rPr>
          <w:rFonts w:eastAsia="Calibri"/>
          <w:sz w:val="23"/>
          <w:szCs w:val="23"/>
        </w:rPr>
        <w:t>___________</w:t>
      </w:r>
    </w:p>
    <w:p w:rsidR="00332E4A" w:rsidRDefault="00E45EAB" w:rsidP="00120858">
      <w:pPr>
        <w:spacing w:before="120"/>
        <w:ind w:left="5387"/>
        <w:jc w:val="center"/>
      </w:pPr>
      <w:r>
        <w:rPr>
          <w:rFonts w:eastAsia="Calibri"/>
          <w:sz w:val="23"/>
          <w:szCs w:val="23"/>
        </w:rPr>
        <w:t xml:space="preserve">             </w:t>
      </w:r>
      <w:r w:rsidR="00B37626">
        <w:rPr>
          <w:rFonts w:eastAsia="Calibri"/>
          <w:sz w:val="23"/>
          <w:szCs w:val="23"/>
        </w:rPr>
        <w:t>(подпись) (Ф.И.О.)</w:t>
      </w:r>
    </w:p>
    <w:p w:rsidR="00E45EAB" w:rsidRPr="00281F89" w:rsidRDefault="00812CFD" w:rsidP="00B04684">
      <w:pPr>
        <w:ind w:firstLine="567"/>
        <w:jc w:val="both"/>
        <w:rPr>
          <w:color w:val="000000"/>
          <w:sz w:val="20"/>
          <w:szCs w:val="20"/>
          <w:lang w:bidi="ru-RU"/>
        </w:rPr>
      </w:pPr>
      <w:r>
        <w:rPr>
          <w:b/>
          <w:color w:val="000000"/>
          <w:sz w:val="20"/>
          <w:szCs w:val="20"/>
          <w:lang w:bidi="ru-RU"/>
        </w:rPr>
        <w:br w:type="page"/>
      </w:r>
      <w:r w:rsidR="00B04684">
        <w:rPr>
          <w:b/>
          <w:color w:val="000000"/>
          <w:sz w:val="20"/>
          <w:szCs w:val="20"/>
          <w:lang w:bidi="ru-RU"/>
        </w:rPr>
        <w:t xml:space="preserve">                                                                                                                                                        </w:t>
      </w:r>
      <w:r w:rsidR="00281F89">
        <w:rPr>
          <w:b/>
          <w:color w:val="000000"/>
          <w:sz w:val="20"/>
          <w:szCs w:val="20"/>
          <w:lang w:bidi="ru-RU"/>
        </w:rPr>
        <w:t xml:space="preserve">  </w:t>
      </w:r>
      <w:r w:rsidR="00281F89" w:rsidRPr="00F33604">
        <w:rPr>
          <w:color w:val="000000"/>
          <w:sz w:val="20"/>
          <w:szCs w:val="20"/>
          <w:lang w:bidi="ru-RU"/>
        </w:rPr>
        <w:t>П</w:t>
      </w:r>
      <w:r w:rsidR="00E45EAB" w:rsidRPr="00281F89">
        <w:rPr>
          <w:color w:val="000000"/>
          <w:sz w:val="20"/>
          <w:szCs w:val="20"/>
          <w:lang w:bidi="ru-RU"/>
        </w:rPr>
        <w:t xml:space="preserve">риложение № </w:t>
      </w:r>
      <w:r w:rsidR="004C50DC" w:rsidRPr="00281F89">
        <w:rPr>
          <w:color w:val="000000"/>
          <w:sz w:val="20"/>
          <w:szCs w:val="20"/>
          <w:lang w:bidi="ru-RU"/>
        </w:rPr>
        <w:t>4</w:t>
      </w:r>
    </w:p>
    <w:p w:rsidR="00E45EAB" w:rsidRPr="00A73B4D" w:rsidRDefault="00E45EAB" w:rsidP="00E45EAB">
      <w:pPr>
        <w:autoSpaceDE w:val="0"/>
        <w:autoSpaceDN w:val="0"/>
        <w:adjustRightInd w:val="0"/>
        <w:jc w:val="right"/>
        <w:rPr>
          <w:rFonts w:eastAsia="Calibri"/>
          <w:sz w:val="20"/>
          <w:szCs w:val="20"/>
        </w:rPr>
      </w:pPr>
      <w:r w:rsidRPr="00A73B4D">
        <w:rPr>
          <w:rFonts w:eastAsia="Calibri"/>
          <w:sz w:val="20"/>
          <w:szCs w:val="20"/>
        </w:rPr>
        <w:t xml:space="preserve">к Административному регламенту </w:t>
      </w:r>
    </w:p>
    <w:p w:rsidR="00E45EAB" w:rsidRPr="00A73B4D" w:rsidRDefault="00E45EAB" w:rsidP="00E45EAB">
      <w:pPr>
        <w:autoSpaceDE w:val="0"/>
        <w:autoSpaceDN w:val="0"/>
        <w:adjustRightInd w:val="0"/>
        <w:jc w:val="right"/>
        <w:rPr>
          <w:rFonts w:eastAsia="Calibri"/>
          <w:sz w:val="20"/>
          <w:szCs w:val="20"/>
        </w:rPr>
      </w:pPr>
      <w:r w:rsidRPr="00A73B4D">
        <w:rPr>
          <w:rFonts w:eastAsia="Calibri"/>
          <w:sz w:val="20"/>
          <w:szCs w:val="20"/>
        </w:rPr>
        <w:t>по предоставлению Местной администрацией муниципального образования</w:t>
      </w:r>
    </w:p>
    <w:p w:rsidR="00E45EAB" w:rsidRPr="00A73B4D" w:rsidRDefault="00E45EAB" w:rsidP="00E45EAB">
      <w:pPr>
        <w:autoSpaceDE w:val="0"/>
        <w:autoSpaceDN w:val="0"/>
        <w:adjustRightInd w:val="0"/>
        <w:jc w:val="right"/>
        <w:rPr>
          <w:rFonts w:eastAsia="Calibri"/>
          <w:sz w:val="20"/>
          <w:szCs w:val="20"/>
        </w:rPr>
      </w:pPr>
      <w:r w:rsidRPr="00A73B4D">
        <w:rPr>
          <w:rFonts w:eastAsia="Calibri"/>
          <w:sz w:val="20"/>
          <w:szCs w:val="20"/>
        </w:rPr>
        <w:t xml:space="preserve"> Муниципальный округ Звездное, осуществляющим отдельные государственные </w:t>
      </w:r>
    </w:p>
    <w:p w:rsidR="00E45EAB" w:rsidRPr="00A73B4D" w:rsidRDefault="00E45EAB" w:rsidP="00E45EAB">
      <w:pPr>
        <w:autoSpaceDE w:val="0"/>
        <w:autoSpaceDN w:val="0"/>
        <w:adjustRightInd w:val="0"/>
        <w:jc w:val="right"/>
        <w:rPr>
          <w:rFonts w:eastAsia="Calibri"/>
          <w:sz w:val="20"/>
          <w:szCs w:val="20"/>
        </w:rPr>
      </w:pPr>
      <w:r w:rsidRPr="00A73B4D">
        <w:rPr>
          <w:rFonts w:eastAsia="Calibri"/>
          <w:sz w:val="20"/>
          <w:szCs w:val="20"/>
        </w:rPr>
        <w:t xml:space="preserve"> полномочия  Санкт-Петербурга по организации и осуществлению деятельности  по </w:t>
      </w:r>
    </w:p>
    <w:p w:rsidR="00E45EAB" w:rsidRPr="00A73B4D" w:rsidRDefault="00E45EAB" w:rsidP="00E45EAB">
      <w:pPr>
        <w:autoSpaceDE w:val="0"/>
        <w:autoSpaceDN w:val="0"/>
        <w:adjustRightInd w:val="0"/>
        <w:jc w:val="right"/>
        <w:rPr>
          <w:rFonts w:eastAsia="Calibri"/>
          <w:bCs/>
          <w:sz w:val="20"/>
          <w:szCs w:val="20"/>
        </w:rPr>
      </w:pPr>
      <w:r w:rsidRPr="00A73B4D">
        <w:rPr>
          <w:rFonts w:eastAsia="Calibri"/>
          <w:sz w:val="20"/>
          <w:szCs w:val="20"/>
        </w:rPr>
        <w:t xml:space="preserve">опеке и попечительству, назначению и выплате </w:t>
      </w:r>
      <w:r w:rsidRPr="00A73B4D">
        <w:rPr>
          <w:rFonts w:eastAsia="Calibri"/>
          <w:bCs/>
          <w:sz w:val="20"/>
          <w:szCs w:val="20"/>
        </w:rPr>
        <w:t xml:space="preserve">денежных средств на содержание детей, </w:t>
      </w:r>
    </w:p>
    <w:p w:rsidR="00E45EAB" w:rsidRPr="00A73B4D" w:rsidRDefault="00E45EAB" w:rsidP="00E45EAB">
      <w:pPr>
        <w:autoSpaceDE w:val="0"/>
        <w:autoSpaceDN w:val="0"/>
        <w:adjustRightInd w:val="0"/>
        <w:jc w:val="right"/>
        <w:rPr>
          <w:rFonts w:eastAsia="Calibri"/>
          <w:bCs/>
          <w:sz w:val="20"/>
          <w:szCs w:val="20"/>
        </w:rPr>
      </w:pPr>
      <w:r w:rsidRPr="00A73B4D">
        <w:rPr>
          <w:rFonts w:eastAsia="Calibri"/>
          <w:bCs/>
          <w:sz w:val="20"/>
          <w:szCs w:val="20"/>
        </w:rPr>
        <w:t xml:space="preserve">находящихся под опекой или попечительством, и денежных средств на содержание детей, </w:t>
      </w:r>
    </w:p>
    <w:p w:rsidR="00E45EAB" w:rsidRPr="00A73B4D" w:rsidRDefault="00E45EAB" w:rsidP="00E45EAB">
      <w:pPr>
        <w:autoSpaceDE w:val="0"/>
        <w:autoSpaceDN w:val="0"/>
        <w:adjustRightInd w:val="0"/>
        <w:jc w:val="right"/>
        <w:rPr>
          <w:rFonts w:eastAsia="Calibri"/>
          <w:bCs/>
          <w:sz w:val="20"/>
          <w:szCs w:val="20"/>
        </w:rPr>
      </w:pPr>
      <w:r w:rsidRPr="00A73B4D">
        <w:rPr>
          <w:rFonts w:eastAsia="Calibri"/>
          <w:bCs/>
          <w:sz w:val="20"/>
          <w:szCs w:val="20"/>
        </w:rPr>
        <w:t xml:space="preserve">переданных на воспитание в приемные семьи, в Санкт-Петербурге, государственной </w:t>
      </w:r>
    </w:p>
    <w:p w:rsidR="00E45EAB" w:rsidRPr="00A73B4D" w:rsidRDefault="00E45EAB" w:rsidP="00E45EAB">
      <w:pPr>
        <w:autoSpaceDE w:val="0"/>
        <w:autoSpaceDN w:val="0"/>
        <w:adjustRightInd w:val="0"/>
        <w:jc w:val="right"/>
        <w:rPr>
          <w:rFonts w:eastAsia="Calibri"/>
          <w:bCs/>
          <w:sz w:val="20"/>
          <w:szCs w:val="20"/>
        </w:rPr>
      </w:pPr>
      <w:r w:rsidRPr="00A73B4D">
        <w:rPr>
          <w:rFonts w:eastAsia="Calibri"/>
          <w:bCs/>
          <w:sz w:val="20"/>
          <w:szCs w:val="20"/>
        </w:rPr>
        <w:t xml:space="preserve">услуги по подбору, учету и подготовке органом опеки и попечительства в порядке, </w:t>
      </w:r>
    </w:p>
    <w:p w:rsidR="00E45EAB" w:rsidRPr="00A73B4D" w:rsidRDefault="00E45EAB" w:rsidP="00E45EAB">
      <w:pPr>
        <w:autoSpaceDE w:val="0"/>
        <w:autoSpaceDN w:val="0"/>
        <w:adjustRightInd w:val="0"/>
        <w:jc w:val="right"/>
        <w:rPr>
          <w:rFonts w:eastAsia="Calibri"/>
          <w:bCs/>
          <w:sz w:val="20"/>
          <w:szCs w:val="20"/>
        </w:rPr>
      </w:pPr>
      <w:r w:rsidRPr="00A73B4D">
        <w:rPr>
          <w:rFonts w:eastAsia="Calibri"/>
          <w:bCs/>
          <w:sz w:val="20"/>
          <w:szCs w:val="20"/>
        </w:rPr>
        <w:t xml:space="preserve">определяемом Правительством Российской Федерации, граждан, выразивших желание стать </w:t>
      </w:r>
    </w:p>
    <w:p w:rsidR="00E45EAB" w:rsidRPr="00A73B4D" w:rsidRDefault="00E45EAB" w:rsidP="00E45EAB">
      <w:pPr>
        <w:autoSpaceDE w:val="0"/>
        <w:autoSpaceDN w:val="0"/>
        <w:adjustRightInd w:val="0"/>
        <w:jc w:val="right"/>
        <w:rPr>
          <w:rFonts w:eastAsia="Calibri"/>
          <w:bCs/>
          <w:sz w:val="20"/>
          <w:szCs w:val="20"/>
        </w:rPr>
      </w:pPr>
      <w:r w:rsidRPr="00A73B4D">
        <w:rPr>
          <w:rFonts w:eastAsia="Calibri"/>
          <w:bCs/>
          <w:sz w:val="20"/>
          <w:szCs w:val="20"/>
        </w:rPr>
        <w:t xml:space="preserve">опекунами или попечителями либо принять детей, оставшихся без попечения родителей, </w:t>
      </w:r>
    </w:p>
    <w:p w:rsidR="00E45EAB" w:rsidRPr="00A73B4D" w:rsidRDefault="00E45EAB" w:rsidP="00E45EAB">
      <w:pPr>
        <w:autoSpaceDE w:val="0"/>
        <w:autoSpaceDN w:val="0"/>
        <w:adjustRightInd w:val="0"/>
        <w:jc w:val="right"/>
        <w:rPr>
          <w:rFonts w:eastAsia="Calibri"/>
          <w:bCs/>
          <w:sz w:val="20"/>
          <w:szCs w:val="20"/>
        </w:rPr>
      </w:pPr>
      <w:r w:rsidRPr="00A73B4D">
        <w:rPr>
          <w:rFonts w:eastAsia="Calibri"/>
          <w:bCs/>
          <w:sz w:val="20"/>
          <w:szCs w:val="20"/>
        </w:rPr>
        <w:t>в семью на воспитание в иных установленных семейным законодательством формах</w:t>
      </w:r>
    </w:p>
    <w:p w:rsidR="00571470" w:rsidRPr="00610BC2" w:rsidRDefault="00571470" w:rsidP="00E45EAB">
      <w:pPr>
        <w:spacing w:before="120"/>
        <w:ind w:left="5387"/>
        <w:jc w:val="center"/>
      </w:pPr>
    </w:p>
    <w:p w:rsidR="00120858" w:rsidRDefault="00120858" w:rsidP="00E45EAB">
      <w:pPr>
        <w:spacing w:before="120"/>
        <w:ind w:left="5387"/>
        <w:jc w:val="center"/>
      </w:pPr>
      <w:r>
        <w:t xml:space="preserve">В </w:t>
      </w:r>
      <w:r w:rsidR="00E45EAB">
        <w:t>Местную администрацию муниципального образования Муниципальный округ Звездное</w:t>
      </w:r>
    </w:p>
    <w:p w:rsidR="00120858" w:rsidRDefault="00120858" w:rsidP="00120858">
      <w:pPr>
        <w:ind w:left="5387"/>
      </w:pPr>
      <w:r>
        <w:t xml:space="preserve">от  </w:t>
      </w:r>
    </w:p>
    <w:p w:rsidR="00120858" w:rsidRPr="00B04684" w:rsidRDefault="00120858" w:rsidP="00120858">
      <w:pPr>
        <w:pBdr>
          <w:top w:val="single" w:sz="4" w:space="1" w:color="auto"/>
        </w:pBdr>
        <w:ind w:left="5727"/>
        <w:jc w:val="center"/>
        <w:rPr>
          <w:sz w:val="20"/>
          <w:szCs w:val="20"/>
        </w:rPr>
      </w:pPr>
      <w:r w:rsidRPr="00B04684">
        <w:rPr>
          <w:sz w:val="20"/>
          <w:szCs w:val="20"/>
        </w:rPr>
        <w:t>(фамилия, имя, отчество (при наличии))</w:t>
      </w:r>
    </w:p>
    <w:p w:rsidR="003D4178" w:rsidRDefault="003D4178" w:rsidP="00120858">
      <w:pPr>
        <w:pBdr>
          <w:top w:val="single" w:sz="4" w:space="1" w:color="auto"/>
        </w:pBdr>
        <w:ind w:left="5727"/>
        <w:jc w:val="center"/>
        <w:rPr>
          <w:sz w:val="16"/>
          <w:szCs w:val="16"/>
        </w:rPr>
      </w:pPr>
    </w:p>
    <w:p w:rsidR="00E45EAB" w:rsidRPr="000C4877" w:rsidRDefault="00E45EAB" w:rsidP="00120858">
      <w:pPr>
        <w:pBdr>
          <w:top w:val="single" w:sz="4" w:space="1" w:color="auto"/>
        </w:pBdr>
        <w:ind w:left="5727"/>
        <w:jc w:val="center"/>
        <w:rPr>
          <w:sz w:val="16"/>
          <w:szCs w:val="16"/>
        </w:rPr>
      </w:pPr>
    </w:p>
    <w:p w:rsidR="00120858" w:rsidRDefault="00120858" w:rsidP="00120858">
      <w:pPr>
        <w:jc w:val="center"/>
        <w:rPr>
          <w:b/>
          <w:bCs/>
        </w:rPr>
      </w:pPr>
      <w:r w:rsidRPr="00715C41">
        <w:rPr>
          <w:b/>
          <w:bCs/>
        </w:rPr>
        <w:t>Заявление гражданина, выразившего желание стать опекуном</w:t>
      </w:r>
      <w:r>
        <w:rPr>
          <w:b/>
          <w:bCs/>
        </w:rPr>
        <w:t xml:space="preserve"> </w:t>
      </w:r>
      <w:r w:rsidRPr="00715C41">
        <w:rPr>
          <w:b/>
          <w:bCs/>
        </w:rPr>
        <w:t>или попечителем либо принять детей, оставшихся без попечения родителей,</w:t>
      </w:r>
      <w:r>
        <w:rPr>
          <w:b/>
          <w:bCs/>
        </w:rPr>
        <w:t xml:space="preserve"> </w:t>
      </w:r>
      <w:r w:rsidRPr="00715C41">
        <w:rPr>
          <w:b/>
          <w:bCs/>
        </w:rPr>
        <w:t>в семью на воспитание в иных установленных семейным законодательством Российской Федерации формах</w:t>
      </w:r>
    </w:p>
    <w:p w:rsidR="00B04684" w:rsidRPr="00715C41" w:rsidRDefault="00B04684" w:rsidP="00120858">
      <w:pPr>
        <w:jc w:val="center"/>
        <w:rPr>
          <w:b/>
          <w:bCs/>
        </w:rPr>
      </w:pPr>
    </w:p>
    <w:p w:rsidR="00120858" w:rsidRDefault="00120858" w:rsidP="00120858">
      <w:r>
        <w:t xml:space="preserve">Я,  </w:t>
      </w:r>
    </w:p>
    <w:p w:rsidR="00120858" w:rsidRPr="00B04684" w:rsidRDefault="00120858" w:rsidP="00120858">
      <w:pPr>
        <w:pBdr>
          <w:top w:val="single" w:sz="4" w:space="1" w:color="auto"/>
        </w:pBdr>
        <w:ind w:left="340"/>
        <w:jc w:val="center"/>
        <w:rPr>
          <w:sz w:val="20"/>
          <w:szCs w:val="20"/>
        </w:rPr>
      </w:pPr>
      <w:r w:rsidRPr="00B04684">
        <w:rPr>
          <w:sz w:val="20"/>
          <w:szCs w:val="20"/>
        </w:rPr>
        <w:t>(фамилия, имя, отчество (при наличии))</w:t>
      </w:r>
    </w:p>
    <w:tbl>
      <w:tblPr>
        <w:tblW w:w="9873" w:type="dxa"/>
        <w:tblLayout w:type="fixed"/>
        <w:tblCellMar>
          <w:left w:w="28" w:type="dxa"/>
          <w:right w:w="28" w:type="dxa"/>
        </w:tblCellMar>
        <w:tblLook w:val="0000"/>
      </w:tblPr>
      <w:tblGrid>
        <w:gridCol w:w="1437"/>
        <w:gridCol w:w="1832"/>
        <w:gridCol w:w="4085"/>
        <w:gridCol w:w="2519"/>
      </w:tblGrid>
      <w:tr w:rsidR="00120858" w:rsidTr="00B04684">
        <w:trPr>
          <w:trHeight w:val="332"/>
        </w:trPr>
        <w:tc>
          <w:tcPr>
            <w:tcW w:w="1437" w:type="dxa"/>
            <w:tcBorders>
              <w:top w:val="nil"/>
              <w:left w:val="nil"/>
              <w:bottom w:val="nil"/>
              <w:right w:val="nil"/>
            </w:tcBorders>
            <w:vAlign w:val="bottom"/>
          </w:tcPr>
          <w:p w:rsidR="00120858" w:rsidRDefault="00120858" w:rsidP="00957FC3">
            <w:r>
              <w:t>Гражданство</w:t>
            </w:r>
          </w:p>
        </w:tc>
        <w:tc>
          <w:tcPr>
            <w:tcW w:w="1832" w:type="dxa"/>
            <w:tcBorders>
              <w:top w:val="nil"/>
              <w:left w:val="nil"/>
              <w:bottom w:val="single" w:sz="4" w:space="0" w:color="auto"/>
              <w:right w:val="nil"/>
            </w:tcBorders>
            <w:vAlign w:val="bottom"/>
          </w:tcPr>
          <w:p w:rsidR="00120858" w:rsidRDefault="00120858" w:rsidP="00957FC3">
            <w:pPr>
              <w:jc w:val="center"/>
            </w:pPr>
          </w:p>
        </w:tc>
        <w:tc>
          <w:tcPr>
            <w:tcW w:w="4085" w:type="dxa"/>
            <w:tcBorders>
              <w:top w:val="nil"/>
              <w:left w:val="nil"/>
              <w:bottom w:val="nil"/>
              <w:right w:val="nil"/>
            </w:tcBorders>
            <w:vAlign w:val="bottom"/>
          </w:tcPr>
          <w:p w:rsidR="00120858" w:rsidRDefault="00120858" w:rsidP="00957FC3">
            <w:pPr>
              <w:jc w:val="center"/>
            </w:pPr>
            <w:r>
              <w:t>Документ, удостоверяющий личность:</w:t>
            </w:r>
          </w:p>
        </w:tc>
        <w:tc>
          <w:tcPr>
            <w:tcW w:w="2519" w:type="dxa"/>
            <w:tcBorders>
              <w:top w:val="nil"/>
              <w:left w:val="nil"/>
              <w:bottom w:val="single" w:sz="4" w:space="0" w:color="auto"/>
              <w:right w:val="nil"/>
            </w:tcBorders>
            <w:vAlign w:val="bottom"/>
          </w:tcPr>
          <w:p w:rsidR="00120858" w:rsidRDefault="00120858" w:rsidP="00957FC3">
            <w:pPr>
              <w:jc w:val="center"/>
            </w:pPr>
          </w:p>
        </w:tc>
      </w:tr>
    </w:tbl>
    <w:p w:rsidR="00120858" w:rsidRDefault="00120858" w:rsidP="00120858"/>
    <w:p w:rsidR="00120858" w:rsidRPr="00B04684" w:rsidRDefault="00120858" w:rsidP="00120858">
      <w:pPr>
        <w:pBdr>
          <w:top w:val="single" w:sz="4" w:space="1" w:color="auto"/>
        </w:pBdr>
        <w:jc w:val="center"/>
        <w:rPr>
          <w:sz w:val="20"/>
          <w:szCs w:val="20"/>
        </w:rPr>
      </w:pPr>
      <w:r w:rsidRPr="00B04684">
        <w:rPr>
          <w:sz w:val="20"/>
          <w:szCs w:val="20"/>
        </w:rPr>
        <w:t>(когда и кем выдан)</w:t>
      </w:r>
    </w:p>
    <w:p w:rsidR="00120858" w:rsidRDefault="00120858" w:rsidP="00120858">
      <w:r>
        <w:t xml:space="preserve">место жительства  </w:t>
      </w:r>
    </w:p>
    <w:p w:rsidR="00120858" w:rsidRPr="00B04684" w:rsidRDefault="00120858" w:rsidP="00120858">
      <w:pPr>
        <w:pBdr>
          <w:top w:val="single" w:sz="4" w:space="1" w:color="auto"/>
        </w:pBdr>
        <w:ind w:left="1928"/>
        <w:jc w:val="center"/>
        <w:rPr>
          <w:sz w:val="20"/>
          <w:szCs w:val="20"/>
        </w:rPr>
      </w:pPr>
      <w:r w:rsidRPr="00B04684">
        <w:rPr>
          <w:sz w:val="20"/>
          <w:szCs w:val="20"/>
        </w:rPr>
        <w:t>(адрес места жительства, подтвержденный регистрацией)</w:t>
      </w:r>
    </w:p>
    <w:p w:rsidR="00120858" w:rsidRDefault="00120858" w:rsidP="00120858"/>
    <w:p w:rsidR="00120858" w:rsidRDefault="00120858" w:rsidP="00120858">
      <w:pPr>
        <w:pBdr>
          <w:top w:val="single" w:sz="4" w:space="1" w:color="auto"/>
        </w:pBdr>
        <w:rPr>
          <w:sz w:val="2"/>
          <w:szCs w:val="2"/>
        </w:rPr>
      </w:pPr>
    </w:p>
    <w:p w:rsidR="00120858" w:rsidRDefault="00120858" w:rsidP="00120858">
      <w:r>
        <w:t xml:space="preserve">место пребывания  </w:t>
      </w:r>
    </w:p>
    <w:p w:rsidR="00120858" w:rsidRPr="00B04684" w:rsidRDefault="00120858" w:rsidP="00120858">
      <w:pPr>
        <w:pBdr>
          <w:top w:val="single" w:sz="4" w:space="1" w:color="auto"/>
        </w:pBdr>
        <w:ind w:left="2013"/>
        <w:jc w:val="center"/>
        <w:rPr>
          <w:sz w:val="20"/>
          <w:szCs w:val="20"/>
        </w:rPr>
      </w:pPr>
      <w:r w:rsidRPr="00B04684">
        <w:rPr>
          <w:sz w:val="20"/>
          <w:szCs w:val="20"/>
        </w:rPr>
        <w:t>(адрес места фактического проживания)</w:t>
      </w:r>
    </w:p>
    <w:p w:rsidR="00120858" w:rsidRPr="00715C41" w:rsidRDefault="00120858" w:rsidP="00120858">
      <w:pPr>
        <w:tabs>
          <w:tab w:val="left" w:pos="9837"/>
        </w:tabs>
        <w:rPr>
          <w:sz w:val="18"/>
          <w:szCs w:val="18"/>
        </w:rPr>
      </w:pPr>
    </w:p>
    <w:p w:rsidR="00120858" w:rsidRDefault="00120858" w:rsidP="00120858">
      <w:pPr>
        <w:pBdr>
          <w:top w:val="single" w:sz="4" w:space="1" w:color="auto"/>
        </w:pBdr>
        <w:spacing w:after="120"/>
        <w:ind w:right="113"/>
        <w:rPr>
          <w:sz w:val="2"/>
          <w:szCs w:val="2"/>
        </w:rPr>
      </w:pPr>
    </w:p>
    <w:tbl>
      <w:tblPr>
        <w:tblW w:w="0" w:type="auto"/>
        <w:tblLayout w:type="fixed"/>
        <w:tblCellMar>
          <w:left w:w="28" w:type="dxa"/>
          <w:right w:w="28" w:type="dxa"/>
        </w:tblCellMar>
        <w:tblLook w:val="0000"/>
      </w:tblPr>
      <w:tblGrid>
        <w:gridCol w:w="255"/>
        <w:gridCol w:w="9696"/>
      </w:tblGrid>
      <w:tr w:rsidR="00120858" w:rsidTr="00957FC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120858" w:rsidRDefault="00120858" w:rsidP="00957FC3">
            <w:pPr>
              <w:jc w:val="center"/>
            </w:pPr>
          </w:p>
        </w:tc>
        <w:tc>
          <w:tcPr>
            <w:tcW w:w="9696" w:type="dxa"/>
            <w:tcBorders>
              <w:top w:val="nil"/>
              <w:left w:val="nil"/>
              <w:bottom w:val="nil"/>
              <w:right w:val="nil"/>
            </w:tcBorders>
            <w:vAlign w:val="bottom"/>
          </w:tcPr>
          <w:p w:rsidR="00120858" w:rsidRDefault="00120858" w:rsidP="00957FC3">
            <w:pPr>
              <w:ind w:left="57"/>
            </w:pPr>
            <w:r>
              <w:t>прошу выдать мне заключение о возможности быть опекуном (попечителем)</w:t>
            </w:r>
          </w:p>
        </w:tc>
      </w:tr>
    </w:tbl>
    <w:p w:rsidR="00120858" w:rsidRDefault="00120858" w:rsidP="00120858">
      <w:pPr>
        <w:rPr>
          <w:sz w:val="6"/>
          <w:szCs w:val="6"/>
        </w:rPr>
      </w:pPr>
    </w:p>
    <w:tbl>
      <w:tblPr>
        <w:tblW w:w="0" w:type="auto"/>
        <w:tblLayout w:type="fixed"/>
        <w:tblCellMar>
          <w:left w:w="28" w:type="dxa"/>
          <w:right w:w="28" w:type="dxa"/>
        </w:tblCellMar>
        <w:tblLook w:val="0000"/>
      </w:tblPr>
      <w:tblGrid>
        <w:gridCol w:w="255"/>
        <w:gridCol w:w="9696"/>
      </w:tblGrid>
      <w:tr w:rsidR="00120858" w:rsidTr="00957FC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120858" w:rsidRDefault="00120858" w:rsidP="00957FC3">
            <w:pPr>
              <w:jc w:val="center"/>
            </w:pPr>
          </w:p>
        </w:tc>
        <w:tc>
          <w:tcPr>
            <w:tcW w:w="9696" w:type="dxa"/>
            <w:tcBorders>
              <w:top w:val="nil"/>
              <w:left w:val="nil"/>
              <w:bottom w:val="nil"/>
              <w:right w:val="nil"/>
            </w:tcBorders>
            <w:vAlign w:val="bottom"/>
          </w:tcPr>
          <w:p w:rsidR="00120858" w:rsidRDefault="00120858" w:rsidP="00957FC3">
            <w:pPr>
              <w:ind w:left="57"/>
            </w:pPr>
            <w:r>
              <w:t>прошу выдать мне заключение о возможности быть приемным родителем</w:t>
            </w:r>
          </w:p>
        </w:tc>
      </w:tr>
    </w:tbl>
    <w:p w:rsidR="00120858" w:rsidRDefault="00120858" w:rsidP="00120858">
      <w:pPr>
        <w:rPr>
          <w:sz w:val="6"/>
          <w:szCs w:val="6"/>
        </w:rPr>
      </w:pPr>
    </w:p>
    <w:tbl>
      <w:tblPr>
        <w:tblW w:w="0" w:type="auto"/>
        <w:tblLayout w:type="fixed"/>
        <w:tblCellMar>
          <w:left w:w="28" w:type="dxa"/>
          <w:right w:w="28" w:type="dxa"/>
        </w:tblCellMar>
        <w:tblLook w:val="0000"/>
      </w:tblPr>
      <w:tblGrid>
        <w:gridCol w:w="255"/>
        <w:gridCol w:w="5216"/>
        <w:gridCol w:w="4480"/>
      </w:tblGrid>
      <w:tr w:rsidR="00120858" w:rsidTr="00957FC3">
        <w:trPr>
          <w:cantSplit/>
          <w:trHeight w:val="320"/>
        </w:trPr>
        <w:tc>
          <w:tcPr>
            <w:tcW w:w="255" w:type="dxa"/>
            <w:tcBorders>
              <w:top w:val="single" w:sz="4" w:space="0" w:color="auto"/>
              <w:left w:val="single" w:sz="4" w:space="0" w:color="auto"/>
              <w:bottom w:val="single" w:sz="4" w:space="0" w:color="auto"/>
              <w:right w:val="single" w:sz="4" w:space="0" w:color="auto"/>
            </w:tcBorders>
            <w:vAlign w:val="bottom"/>
          </w:tcPr>
          <w:p w:rsidR="00120858" w:rsidRDefault="00120858" w:rsidP="00957FC3">
            <w:pPr>
              <w:jc w:val="center"/>
            </w:pPr>
          </w:p>
        </w:tc>
        <w:tc>
          <w:tcPr>
            <w:tcW w:w="5216" w:type="dxa"/>
            <w:tcBorders>
              <w:top w:val="nil"/>
              <w:left w:val="nil"/>
              <w:bottom w:val="nil"/>
              <w:right w:val="nil"/>
            </w:tcBorders>
            <w:vAlign w:val="bottom"/>
          </w:tcPr>
          <w:p w:rsidR="00120858" w:rsidRDefault="00120858" w:rsidP="00957FC3">
            <w:pPr>
              <w:ind w:left="57"/>
            </w:pPr>
            <w:r>
              <w:t>прошу передать мне под опеку (попечительство)</w:t>
            </w:r>
          </w:p>
        </w:tc>
        <w:tc>
          <w:tcPr>
            <w:tcW w:w="4480" w:type="dxa"/>
            <w:tcBorders>
              <w:top w:val="nil"/>
              <w:left w:val="nil"/>
              <w:bottom w:val="single" w:sz="4" w:space="0" w:color="auto"/>
              <w:right w:val="nil"/>
            </w:tcBorders>
            <w:vAlign w:val="bottom"/>
          </w:tcPr>
          <w:p w:rsidR="00120858" w:rsidRDefault="00120858" w:rsidP="00957FC3"/>
        </w:tc>
      </w:tr>
    </w:tbl>
    <w:p w:rsidR="00120858" w:rsidRDefault="00120858" w:rsidP="00120858"/>
    <w:p w:rsidR="00120858" w:rsidRPr="00B04684" w:rsidRDefault="00120858" w:rsidP="00120858">
      <w:pPr>
        <w:pBdr>
          <w:top w:val="single" w:sz="4" w:space="1" w:color="auto"/>
        </w:pBdr>
        <w:spacing w:after="120"/>
        <w:jc w:val="center"/>
        <w:rPr>
          <w:sz w:val="20"/>
          <w:szCs w:val="20"/>
        </w:rPr>
      </w:pPr>
      <w:r w:rsidRPr="00B04684">
        <w:rPr>
          <w:sz w:val="20"/>
          <w:szCs w:val="20"/>
        </w:rPr>
        <w:t>(фамилия, имя, отчество (при наличии) ребенка (детей), число, месяц, год рождения)</w:t>
      </w:r>
    </w:p>
    <w:tbl>
      <w:tblPr>
        <w:tblW w:w="0" w:type="auto"/>
        <w:tblLayout w:type="fixed"/>
        <w:tblCellMar>
          <w:left w:w="28" w:type="dxa"/>
          <w:right w:w="28" w:type="dxa"/>
        </w:tblCellMar>
        <w:tblLook w:val="0000"/>
      </w:tblPr>
      <w:tblGrid>
        <w:gridCol w:w="255"/>
        <w:gridCol w:w="9696"/>
      </w:tblGrid>
      <w:tr w:rsidR="00120858" w:rsidTr="00957FC3">
        <w:trPr>
          <w:trHeight w:val="320"/>
        </w:trPr>
        <w:tc>
          <w:tcPr>
            <w:tcW w:w="255" w:type="dxa"/>
            <w:tcBorders>
              <w:top w:val="single" w:sz="4" w:space="0" w:color="auto"/>
              <w:left w:val="single" w:sz="4" w:space="0" w:color="auto"/>
              <w:bottom w:val="single" w:sz="4" w:space="0" w:color="auto"/>
              <w:right w:val="single" w:sz="4" w:space="0" w:color="auto"/>
            </w:tcBorders>
            <w:vAlign w:val="bottom"/>
          </w:tcPr>
          <w:p w:rsidR="00120858" w:rsidRDefault="00120858" w:rsidP="00957FC3">
            <w:pPr>
              <w:jc w:val="center"/>
            </w:pPr>
          </w:p>
        </w:tc>
        <w:tc>
          <w:tcPr>
            <w:tcW w:w="9696" w:type="dxa"/>
            <w:tcBorders>
              <w:top w:val="nil"/>
              <w:left w:val="nil"/>
              <w:bottom w:val="nil"/>
              <w:right w:val="nil"/>
            </w:tcBorders>
            <w:vAlign w:val="bottom"/>
          </w:tcPr>
          <w:p w:rsidR="00120858" w:rsidRDefault="00120858" w:rsidP="00957FC3">
            <w:pPr>
              <w:ind w:left="57"/>
            </w:pPr>
            <w:r>
              <w:t>прошу передать мне под опеку (попечительство) на возмездной основе</w:t>
            </w:r>
          </w:p>
        </w:tc>
      </w:tr>
    </w:tbl>
    <w:p w:rsidR="00120858" w:rsidRPr="00B04684" w:rsidRDefault="00120858" w:rsidP="00120858">
      <w:pPr>
        <w:rPr>
          <w:sz w:val="20"/>
          <w:szCs w:val="20"/>
        </w:rPr>
      </w:pPr>
    </w:p>
    <w:p w:rsidR="00120858" w:rsidRPr="00B04684" w:rsidRDefault="00120858" w:rsidP="00120858">
      <w:pPr>
        <w:pBdr>
          <w:top w:val="single" w:sz="4" w:space="1" w:color="auto"/>
        </w:pBdr>
        <w:jc w:val="center"/>
        <w:rPr>
          <w:sz w:val="20"/>
          <w:szCs w:val="20"/>
        </w:rPr>
      </w:pPr>
      <w:r w:rsidRPr="00B04684">
        <w:rPr>
          <w:sz w:val="20"/>
          <w:szCs w:val="20"/>
        </w:rPr>
        <w:t>(фамилия, имя, отчество (при наличии) ребенка (детей), число, месяц, год рождения)</w:t>
      </w:r>
    </w:p>
    <w:p w:rsidR="00120858" w:rsidRDefault="00120858" w:rsidP="00120858">
      <w:pPr>
        <w:spacing w:before="120"/>
        <w:jc w:val="both"/>
      </w:pPr>
      <w:r>
        <w:t>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w:t>
      </w:r>
    </w:p>
    <w:p w:rsidR="00120858" w:rsidRDefault="00120858" w:rsidP="00120858">
      <w:pPr>
        <w:spacing w:before="120"/>
      </w:pPr>
      <w:r>
        <w:t xml:space="preserve">Дополнительно могу сообщить о себе следующее:  </w:t>
      </w:r>
    </w:p>
    <w:p w:rsidR="00120858" w:rsidRPr="00B04684" w:rsidRDefault="00120858" w:rsidP="00120858">
      <w:pPr>
        <w:pBdr>
          <w:top w:val="single" w:sz="4" w:space="1" w:color="auto"/>
        </w:pBdr>
        <w:ind w:left="5245"/>
        <w:jc w:val="center"/>
        <w:rPr>
          <w:sz w:val="20"/>
          <w:szCs w:val="20"/>
        </w:rPr>
      </w:pPr>
      <w:r w:rsidRPr="00B04684">
        <w:rPr>
          <w:sz w:val="20"/>
          <w:szCs w:val="20"/>
        </w:rPr>
        <w:t>(указывается наличие у гражданина</w:t>
      </w:r>
    </w:p>
    <w:p w:rsidR="00B04684" w:rsidRPr="00B04684" w:rsidRDefault="00B04684" w:rsidP="00120858">
      <w:pPr>
        <w:pBdr>
          <w:top w:val="single" w:sz="4" w:space="1" w:color="auto"/>
        </w:pBdr>
        <w:ind w:left="5245"/>
        <w:jc w:val="center"/>
        <w:rPr>
          <w:sz w:val="20"/>
          <w:szCs w:val="20"/>
        </w:rPr>
      </w:pPr>
    </w:p>
    <w:p w:rsidR="00120858" w:rsidRPr="00B04684" w:rsidRDefault="00120858" w:rsidP="00120858">
      <w:pPr>
        <w:pBdr>
          <w:top w:val="single" w:sz="4" w:space="1" w:color="auto"/>
        </w:pBdr>
        <w:jc w:val="center"/>
        <w:rPr>
          <w:sz w:val="20"/>
          <w:szCs w:val="20"/>
        </w:rPr>
      </w:pPr>
      <w:r w:rsidRPr="00B04684">
        <w:rPr>
          <w:sz w:val="20"/>
          <w:szCs w:val="20"/>
        </w:rPr>
        <w:t>необходимых знаний и навыков в воспитании детей, в том числе информация о наличии документов</w:t>
      </w:r>
    </w:p>
    <w:p w:rsidR="00120858" w:rsidRPr="00B04684" w:rsidRDefault="00120858" w:rsidP="00120858">
      <w:pPr>
        <w:rPr>
          <w:sz w:val="20"/>
          <w:szCs w:val="20"/>
        </w:rPr>
      </w:pPr>
    </w:p>
    <w:p w:rsidR="00120858" w:rsidRPr="00B04684" w:rsidRDefault="00120858" w:rsidP="00120858">
      <w:pPr>
        <w:pBdr>
          <w:top w:val="single" w:sz="4" w:space="1" w:color="auto"/>
        </w:pBdr>
        <w:jc w:val="center"/>
        <w:rPr>
          <w:sz w:val="20"/>
          <w:szCs w:val="20"/>
        </w:rPr>
      </w:pPr>
      <w:r w:rsidRPr="00B04684">
        <w:rPr>
          <w:sz w:val="20"/>
          <w:szCs w:val="20"/>
        </w:rPr>
        <w:t>об образовании, о профессиональной деятельности, о прохождении программ подготовки кандидатов в опекуны или попечители и т.д.)</w:t>
      </w:r>
    </w:p>
    <w:p w:rsidR="00120858" w:rsidRDefault="00120858" w:rsidP="00120858">
      <w:pPr>
        <w:tabs>
          <w:tab w:val="left" w:pos="9837"/>
        </w:tabs>
        <w:spacing w:before="120"/>
      </w:pPr>
      <w:r>
        <w:t xml:space="preserve">Я, </w:t>
      </w:r>
    </w:p>
    <w:p w:rsidR="00120858" w:rsidRPr="00B04684" w:rsidRDefault="00120858" w:rsidP="00120858">
      <w:pPr>
        <w:pBdr>
          <w:top w:val="single" w:sz="4" w:space="1" w:color="auto"/>
        </w:pBdr>
        <w:ind w:left="340" w:right="113"/>
        <w:jc w:val="center"/>
        <w:rPr>
          <w:sz w:val="20"/>
          <w:szCs w:val="20"/>
        </w:rPr>
      </w:pPr>
      <w:r w:rsidRPr="00B04684">
        <w:rPr>
          <w:sz w:val="20"/>
          <w:szCs w:val="20"/>
        </w:rPr>
        <w:t>(фамилия, имя, отчество (при наличии))</w:t>
      </w:r>
    </w:p>
    <w:p w:rsidR="00120858" w:rsidRDefault="00120858" w:rsidP="00120858">
      <w:pPr>
        <w:jc w:val="both"/>
      </w:pPr>
      <w:r>
        <w:t>даю согласие на обработку и использование моих персональных данных, содержащихся в настоящем заявлении и в представленных мною документах.</w:t>
      </w:r>
    </w:p>
    <w:p w:rsidR="00B04684" w:rsidRDefault="00B04684" w:rsidP="00120858">
      <w:pPr>
        <w:jc w:val="both"/>
      </w:pPr>
    </w:p>
    <w:p w:rsidR="00B04684" w:rsidRDefault="00B04684" w:rsidP="00120858">
      <w:pPr>
        <w:jc w:val="both"/>
      </w:pPr>
    </w:p>
    <w:p w:rsidR="00120858" w:rsidRPr="00B04684" w:rsidRDefault="00120858" w:rsidP="00120858">
      <w:pPr>
        <w:pBdr>
          <w:top w:val="single" w:sz="4" w:space="1" w:color="auto"/>
        </w:pBdr>
        <w:ind w:left="5954"/>
        <w:jc w:val="center"/>
        <w:rPr>
          <w:sz w:val="20"/>
          <w:szCs w:val="20"/>
        </w:rPr>
      </w:pPr>
      <w:r w:rsidRPr="00B04684">
        <w:rPr>
          <w:sz w:val="20"/>
          <w:szCs w:val="20"/>
        </w:rPr>
        <w:t>(подпись, дата)</w:t>
      </w: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04684" w:rsidRDefault="00B04684" w:rsidP="00BE22F9">
      <w:pPr>
        <w:widowControl w:val="0"/>
        <w:spacing w:line="221" w:lineRule="exact"/>
        <w:ind w:left="4100"/>
        <w:jc w:val="right"/>
        <w:rPr>
          <w:b/>
          <w:color w:val="000000"/>
          <w:sz w:val="20"/>
          <w:szCs w:val="20"/>
          <w:lang w:bidi="ru-RU"/>
        </w:rPr>
      </w:pPr>
    </w:p>
    <w:p w:rsidR="00B6746E" w:rsidRDefault="00B6746E" w:rsidP="00BE22F9">
      <w:pPr>
        <w:widowControl w:val="0"/>
        <w:spacing w:line="221" w:lineRule="exact"/>
        <w:ind w:left="4100"/>
        <w:jc w:val="right"/>
        <w:rPr>
          <w:b/>
          <w:color w:val="000000"/>
          <w:sz w:val="20"/>
          <w:szCs w:val="20"/>
          <w:lang w:bidi="ru-RU"/>
        </w:rPr>
      </w:pPr>
    </w:p>
    <w:p w:rsidR="00BE22F9" w:rsidRPr="00281F89" w:rsidRDefault="003D4178" w:rsidP="00BE22F9">
      <w:pPr>
        <w:widowControl w:val="0"/>
        <w:spacing w:line="221" w:lineRule="exact"/>
        <w:ind w:left="4100"/>
        <w:jc w:val="right"/>
        <w:rPr>
          <w:color w:val="000000"/>
          <w:sz w:val="20"/>
          <w:szCs w:val="20"/>
          <w:lang w:bidi="ru-RU"/>
        </w:rPr>
      </w:pPr>
      <w:r w:rsidRPr="00281F89">
        <w:rPr>
          <w:color w:val="000000"/>
          <w:sz w:val="20"/>
          <w:szCs w:val="20"/>
          <w:lang w:bidi="ru-RU"/>
        </w:rPr>
        <w:t>П</w:t>
      </w:r>
      <w:r w:rsidR="004C50DC" w:rsidRPr="00281F89">
        <w:rPr>
          <w:color w:val="000000"/>
          <w:sz w:val="20"/>
          <w:szCs w:val="20"/>
          <w:lang w:bidi="ru-RU"/>
        </w:rPr>
        <w:t>риложение № 5</w:t>
      </w:r>
    </w:p>
    <w:p w:rsidR="00BE22F9" w:rsidRPr="00A73B4D" w:rsidRDefault="00BE22F9" w:rsidP="00BE22F9">
      <w:pPr>
        <w:autoSpaceDE w:val="0"/>
        <w:autoSpaceDN w:val="0"/>
        <w:adjustRightInd w:val="0"/>
        <w:jc w:val="right"/>
        <w:rPr>
          <w:rFonts w:eastAsia="Calibri"/>
          <w:sz w:val="20"/>
          <w:szCs w:val="20"/>
        </w:rPr>
      </w:pPr>
      <w:r w:rsidRPr="00A73B4D">
        <w:rPr>
          <w:rFonts w:eastAsia="Calibri"/>
          <w:sz w:val="20"/>
          <w:szCs w:val="20"/>
        </w:rPr>
        <w:t xml:space="preserve">к Административному регламенту </w:t>
      </w:r>
    </w:p>
    <w:p w:rsidR="00BE22F9" w:rsidRPr="00A73B4D" w:rsidRDefault="00BE22F9" w:rsidP="00791D62">
      <w:pPr>
        <w:tabs>
          <w:tab w:val="left" w:pos="3261"/>
        </w:tabs>
        <w:autoSpaceDE w:val="0"/>
        <w:autoSpaceDN w:val="0"/>
        <w:adjustRightInd w:val="0"/>
        <w:jc w:val="right"/>
        <w:rPr>
          <w:rFonts w:eastAsia="Calibri"/>
          <w:sz w:val="20"/>
          <w:szCs w:val="20"/>
        </w:rPr>
      </w:pPr>
      <w:r w:rsidRPr="00A73B4D">
        <w:rPr>
          <w:rFonts w:eastAsia="Calibri"/>
          <w:sz w:val="20"/>
          <w:szCs w:val="20"/>
        </w:rPr>
        <w:t>по предоставлению Местной администрацией муниципального образования</w:t>
      </w:r>
    </w:p>
    <w:p w:rsidR="00BE22F9" w:rsidRPr="00A73B4D" w:rsidRDefault="00BE22F9" w:rsidP="00BE22F9">
      <w:pPr>
        <w:autoSpaceDE w:val="0"/>
        <w:autoSpaceDN w:val="0"/>
        <w:adjustRightInd w:val="0"/>
        <w:jc w:val="right"/>
        <w:rPr>
          <w:rFonts w:eastAsia="Calibri"/>
          <w:sz w:val="20"/>
          <w:szCs w:val="20"/>
        </w:rPr>
      </w:pPr>
      <w:r w:rsidRPr="00A73B4D">
        <w:rPr>
          <w:rFonts w:eastAsia="Calibri"/>
          <w:sz w:val="20"/>
          <w:szCs w:val="20"/>
        </w:rPr>
        <w:t xml:space="preserve"> Муниципальный округ Звездное, осуществляющим отдельные государственные </w:t>
      </w:r>
    </w:p>
    <w:p w:rsidR="00BE22F9" w:rsidRPr="00A73B4D" w:rsidRDefault="00BE22F9" w:rsidP="00BE22F9">
      <w:pPr>
        <w:autoSpaceDE w:val="0"/>
        <w:autoSpaceDN w:val="0"/>
        <w:adjustRightInd w:val="0"/>
        <w:jc w:val="right"/>
        <w:rPr>
          <w:rFonts w:eastAsia="Calibri"/>
          <w:sz w:val="20"/>
          <w:szCs w:val="20"/>
        </w:rPr>
      </w:pPr>
      <w:r w:rsidRPr="00A73B4D">
        <w:rPr>
          <w:rFonts w:eastAsia="Calibri"/>
          <w:sz w:val="20"/>
          <w:szCs w:val="20"/>
        </w:rPr>
        <w:t xml:space="preserve"> полномочия  Санкт-Петербурга по организации и осуществлению деятельности  по </w:t>
      </w:r>
    </w:p>
    <w:p w:rsidR="00BE22F9" w:rsidRPr="00A73B4D" w:rsidRDefault="00BE22F9" w:rsidP="00BE22F9">
      <w:pPr>
        <w:autoSpaceDE w:val="0"/>
        <w:autoSpaceDN w:val="0"/>
        <w:adjustRightInd w:val="0"/>
        <w:jc w:val="right"/>
        <w:rPr>
          <w:rFonts w:eastAsia="Calibri"/>
          <w:bCs/>
          <w:sz w:val="20"/>
          <w:szCs w:val="20"/>
        </w:rPr>
      </w:pPr>
      <w:r w:rsidRPr="00A73B4D">
        <w:rPr>
          <w:rFonts w:eastAsia="Calibri"/>
          <w:sz w:val="20"/>
          <w:szCs w:val="20"/>
        </w:rPr>
        <w:t xml:space="preserve">опеке и попечительству, назначению и выплате </w:t>
      </w:r>
      <w:r w:rsidRPr="00A73B4D">
        <w:rPr>
          <w:rFonts w:eastAsia="Calibri"/>
          <w:bCs/>
          <w:sz w:val="20"/>
          <w:szCs w:val="20"/>
        </w:rPr>
        <w:t xml:space="preserve">денежных средств на содержание детей, </w:t>
      </w:r>
    </w:p>
    <w:p w:rsidR="00BE22F9" w:rsidRPr="00A73B4D" w:rsidRDefault="00BE22F9" w:rsidP="00BE22F9">
      <w:pPr>
        <w:autoSpaceDE w:val="0"/>
        <w:autoSpaceDN w:val="0"/>
        <w:adjustRightInd w:val="0"/>
        <w:jc w:val="right"/>
        <w:rPr>
          <w:rFonts w:eastAsia="Calibri"/>
          <w:bCs/>
          <w:sz w:val="20"/>
          <w:szCs w:val="20"/>
        </w:rPr>
      </w:pPr>
      <w:r w:rsidRPr="00A73B4D">
        <w:rPr>
          <w:rFonts w:eastAsia="Calibri"/>
          <w:bCs/>
          <w:sz w:val="20"/>
          <w:szCs w:val="20"/>
        </w:rPr>
        <w:t xml:space="preserve">находящихся под опекой или попечительством, и денежных средств на содержание детей, </w:t>
      </w:r>
    </w:p>
    <w:p w:rsidR="00BE22F9" w:rsidRPr="00A73B4D" w:rsidRDefault="00BE22F9" w:rsidP="00BE22F9">
      <w:pPr>
        <w:autoSpaceDE w:val="0"/>
        <w:autoSpaceDN w:val="0"/>
        <w:adjustRightInd w:val="0"/>
        <w:jc w:val="right"/>
        <w:rPr>
          <w:rFonts w:eastAsia="Calibri"/>
          <w:bCs/>
          <w:sz w:val="20"/>
          <w:szCs w:val="20"/>
        </w:rPr>
      </w:pPr>
      <w:r w:rsidRPr="00A73B4D">
        <w:rPr>
          <w:rFonts w:eastAsia="Calibri"/>
          <w:bCs/>
          <w:sz w:val="20"/>
          <w:szCs w:val="20"/>
        </w:rPr>
        <w:t xml:space="preserve">переданных на воспитание в приемные семьи, в Санкт-Петербурге, государственной </w:t>
      </w:r>
    </w:p>
    <w:p w:rsidR="00BE22F9" w:rsidRPr="00A73B4D" w:rsidRDefault="00BE22F9" w:rsidP="00BE22F9">
      <w:pPr>
        <w:autoSpaceDE w:val="0"/>
        <w:autoSpaceDN w:val="0"/>
        <w:adjustRightInd w:val="0"/>
        <w:jc w:val="right"/>
        <w:rPr>
          <w:rFonts w:eastAsia="Calibri"/>
          <w:bCs/>
          <w:sz w:val="20"/>
          <w:szCs w:val="20"/>
        </w:rPr>
      </w:pPr>
      <w:r w:rsidRPr="00A73B4D">
        <w:rPr>
          <w:rFonts w:eastAsia="Calibri"/>
          <w:bCs/>
          <w:sz w:val="20"/>
          <w:szCs w:val="20"/>
        </w:rPr>
        <w:t xml:space="preserve">услуги по подбору, учету и подготовке органом опеки и попечительства в порядке, </w:t>
      </w:r>
    </w:p>
    <w:p w:rsidR="00BE22F9" w:rsidRPr="00A73B4D" w:rsidRDefault="00BE22F9" w:rsidP="00BE22F9">
      <w:pPr>
        <w:autoSpaceDE w:val="0"/>
        <w:autoSpaceDN w:val="0"/>
        <w:adjustRightInd w:val="0"/>
        <w:jc w:val="right"/>
        <w:rPr>
          <w:rFonts w:eastAsia="Calibri"/>
          <w:bCs/>
          <w:sz w:val="20"/>
          <w:szCs w:val="20"/>
        </w:rPr>
      </w:pPr>
      <w:r w:rsidRPr="00A73B4D">
        <w:rPr>
          <w:rFonts w:eastAsia="Calibri"/>
          <w:bCs/>
          <w:sz w:val="20"/>
          <w:szCs w:val="20"/>
        </w:rPr>
        <w:t xml:space="preserve">определяемом Правительством Российской Федерации, граждан, выразивших желание стать </w:t>
      </w:r>
    </w:p>
    <w:p w:rsidR="00BE22F9" w:rsidRPr="00A73B4D" w:rsidRDefault="00BE22F9" w:rsidP="00BE22F9">
      <w:pPr>
        <w:autoSpaceDE w:val="0"/>
        <w:autoSpaceDN w:val="0"/>
        <w:adjustRightInd w:val="0"/>
        <w:jc w:val="right"/>
        <w:rPr>
          <w:rFonts w:eastAsia="Calibri"/>
          <w:bCs/>
          <w:sz w:val="20"/>
          <w:szCs w:val="20"/>
        </w:rPr>
      </w:pPr>
      <w:r w:rsidRPr="00A73B4D">
        <w:rPr>
          <w:rFonts w:eastAsia="Calibri"/>
          <w:bCs/>
          <w:sz w:val="20"/>
          <w:szCs w:val="20"/>
        </w:rPr>
        <w:t xml:space="preserve">опекунами или попечителями либо принять детей, оставшихся без попечения родителей, </w:t>
      </w:r>
    </w:p>
    <w:p w:rsidR="00BE22F9" w:rsidRPr="00A73B4D" w:rsidRDefault="00BE22F9" w:rsidP="00BE22F9">
      <w:pPr>
        <w:autoSpaceDE w:val="0"/>
        <w:autoSpaceDN w:val="0"/>
        <w:adjustRightInd w:val="0"/>
        <w:jc w:val="right"/>
        <w:rPr>
          <w:rFonts w:eastAsia="Calibri"/>
          <w:bCs/>
          <w:sz w:val="20"/>
          <w:szCs w:val="20"/>
        </w:rPr>
      </w:pPr>
      <w:r w:rsidRPr="00A73B4D">
        <w:rPr>
          <w:rFonts w:eastAsia="Calibri"/>
          <w:bCs/>
          <w:sz w:val="20"/>
          <w:szCs w:val="20"/>
        </w:rPr>
        <w:t>в семью на воспитание в иных установленных семейным законодательством формах</w:t>
      </w:r>
    </w:p>
    <w:p w:rsidR="00BE22F9" w:rsidRDefault="00BE22F9" w:rsidP="00BE22F9">
      <w:pPr>
        <w:tabs>
          <w:tab w:val="left" w:pos="7545"/>
          <w:tab w:val="left" w:pos="9354"/>
        </w:tabs>
        <w:ind w:right="-6" w:firstLine="720"/>
      </w:pPr>
      <w:r>
        <w:tab/>
      </w:r>
    </w:p>
    <w:p w:rsidR="00BE22F9" w:rsidRDefault="00F04C35" w:rsidP="00F04C35">
      <w:pPr>
        <w:tabs>
          <w:tab w:val="left" w:pos="4515"/>
          <w:tab w:val="left" w:pos="9354"/>
        </w:tabs>
        <w:ind w:right="-6" w:firstLine="720"/>
      </w:pPr>
      <w:r>
        <w:tab/>
      </w:r>
    </w:p>
    <w:p w:rsidR="00BE22F9" w:rsidRPr="00BE22F9" w:rsidRDefault="00BE22F9" w:rsidP="00BE22F9">
      <w:pPr>
        <w:tabs>
          <w:tab w:val="left" w:pos="3261"/>
          <w:tab w:val="left" w:pos="3345"/>
          <w:tab w:val="center" w:pos="5253"/>
          <w:tab w:val="left" w:pos="9354"/>
        </w:tabs>
        <w:ind w:right="-6" w:firstLine="720"/>
        <w:rPr>
          <w:b/>
        </w:rPr>
      </w:pPr>
      <w:r>
        <w:rPr>
          <w:b/>
        </w:rPr>
        <w:tab/>
      </w:r>
      <w:r>
        <w:rPr>
          <w:b/>
        </w:rPr>
        <w:tab/>
        <w:t xml:space="preserve">        </w:t>
      </w:r>
      <w:r w:rsidRPr="00BE22F9">
        <w:rPr>
          <w:b/>
        </w:rPr>
        <w:t>СОГЛАСИЕ</w:t>
      </w:r>
    </w:p>
    <w:p w:rsidR="00BE22F9" w:rsidRDefault="00547F1E" w:rsidP="00BE22F9">
      <w:pPr>
        <w:tabs>
          <w:tab w:val="left" w:pos="4245"/>
          <w:tab w:val="left" w:pos="9354"/>
        </w:tabs>
        <w:ind w:right="-6" w:firstLine="720"/>
      </w:pPr>
      <w:r>
        <w:rPr>
          <w:b/>
          <w:bCs/>
          <w:color w:val="000000"/>
          <w:lang w:bidi="ru-RU"/>
        </w:rPr>
        <w:t xml:space="preserve">                           </w:t>
      </w:r>
      <w:r w:rsidR="00D06F13">
        <w:rPr>
          <w:b/>
          <w:bCs/>
          <w:color w:val="000000"/>
          <w:lang w:bidi="ru-RU"/>
        </w:rPr>
        <w:t xml:space="preserve">  </w:t>
      </w:r>
      <w:r>
        <w:rPr>
          <w:b/>
          <w:bCs/>
          <w:color w:val="000000"/>
          <w:lang w:bidi="ru-RU"/>
        </w:rPr>
        <w:t xml:space="preserve"> </w:t>
      </w:r>
      <w:r w:rsidR="00BE22F9">
        <w:rPr>
          <w:b/>
          <w:bCs/>
          <w:color w:val="000000"/>
          <w:lang w:bidi="ru-RU"/>
        </w:rPr>
        <w:t xml:space="preserve">на обработку персональных </w:t>
      </w:r>
      <w:r w:rsidR="00BE22F9" w:rsidRPr="00862476">
        <w:rPr>
          <w:b/>
          <w:bCs/>
          <w:color w:val="000000"/>
          <w:lang w:bidi="ru-RU"/>
        </w:rPr>
        <w:t>данных</w:t>
      </w:r>
      <w:r>
        <w:rPr>
          <w:b/>
          <w:bCs/>
          <w:color w:val="000000"/>
          <w:vertAlign w:val="superscript"/>
          <w:lang w:bidi="ru-RU"/>
        </w:rPr>
        <w:t>6</w:t>
      </w:r>
      <w:r w:rsidR="00BE22F9">
        <w:tab/>
      </w:r>
    </w:p>
    <w:p w:rsidR="00BE22F9" w:rsidRDefault="00BE22F9" w:rsidP="007A4203">
      <w:pPr>
        <w:tabs>
          <w:tab w:val="left" w:pos="9354"/>
        </w:tabs>
        <w:ind w:firstLine="720"/>
        <w:jc w:val="right"/>
      </w:pPr>
    </w:p>
    <w:p w:rsidR="00BE22F9" w:rsidRDefault="00BE22F9" w:rsidP="007A4203">
      <w:pPr>
        <w:keepNext/>
        <w:keepLines/>
        <w:widowControl w:val="0"/>
        <w:spacing w:line="240" w:lineRule="exact"/>
        <w:jc w:val="both"/>
        <w:outlineLvl w:val="1"/>
        <w:rPr>
          <w:color w:val="000000"/>
          <w:lang w:bidi="ru-RU"/>
        </w:rPr>
      </w:pPr>
      <w:r>
        <w:rPr>
          <w:color w:val="000000"/>
          <w:lang w:bidi="ru-RU"/>
        </w:rPr>
        <w:t>Я, _____________________________________________,______________________________</w:t>
      </w:r>
    </w:p>
    <w:p w:rsidR="00BE22F9" w:rsidRPr="00FB5C3B" w:rsidRDefault="00BE22F9" w:rsidP="007A4203">
      <w:pPr>
        <w:keepNext/>
        <w:keepLines/>
        <w:widowControl w:val="0"/>
        <w:spacing w:line="240" w:lineRule="exact"/>
        <w:jc w:val="both"/>
        <w:outlineLvl w:val="1"/>
        <w:rPr>
          <w:color w:val="000000"/>
          <w:sz w:val="20"/>
          <w:szCs w:val="20"/>
          <w:lang w:bidi="ru-RU"/>
        </w:rPr>
      </w:pPr>
      <w:r w:rsidRPr="00FB5C3B">
        <w:rPr>
          <w:color w:val="000000"/>
          <w:sz w:val="20"/>
          <w:szCs w:val="20"/>
          <w:lang w:bidi="ru-RU"/>
        </w:rPr>
        <w:t xml:space="preserve">                        </w:t>
      </w:r>
      <w:r w:rsidR="00791D62">
        <w:rPr>
          <w:color w:val="000000"/>
          <w:sz w:val="20"/>
          <w:szCs w:val="20"/>
          <w:lang w:bidi="ru-RU"/>
        </w:rPr>
        <w:t xml:space="preserve">       </w:t>
      </w:r>
      <w:r w:rsidRPr="00FB5C3B">
        <w:rPr>
          <w:color w:val="000000"/>
          <w:sz w:val="20"/>
          <w:szCs w:val="20"/>
          <w:lang w:bidi="ru-RU"/>
        </w:rPr>
        <w:t xml:space="preserve"> </w:t>
      </w:r>
      <w:r w:rsidRPr="00B04684">
        <w:rPr>
          <w:color w:val="000000"/>
          <w:sz w:val="20"/>
          <w:szCs w:val="20"/>
          <w:lang w:bidi="ru-RU"/>
        </w:rPr>
        <w:t xml:space="preserve">(фамилия, имя, отчество)                                                      </w:t>
      </w:r>
      <w:r w:rsidR="00D06F13" w:rsidRPr="00B04684">
        <w:rPr>
          <w:color w:val="000000"/>
          <w:sz w:val="20"/>
          <w:szCs w:val="20"/>
          <w:lang w:bidi="ru-RU"/>
        </w:rPr>
        <w:t xml:space="preserve">         </w:t>
      </w:r>
      <w:r w:rsidRPr="00B04684">
        <w:rPr>
          <w:color w:val="000000"/>
          <w:sz w:val="20"/>
          <w:szCs w:val="20"/>
          <w:lang w:bidi="ru-RU"/>
        </w:rPr>
        <w:t xml:space="preserve">    </w:t>
      </w:r>
      <w:r w:rsidRPr="00FB5C3B">
        <w:rPr>
          <w:color w:val="000000"/>
          <w:sz w:val="20"/>
          <w:szCs w:val="20"/>
          <w:lang w:bidi="ru-RU"/>
        </w:rPr>
        <w:t>(дата рождения)</w:t>
      </w:r>
    </w:p>
    <w:p w:rsidR="00BE22F9" w:rsidRDefault="00BE22F9" w:rsidP="007A4203">
      <w:pPr>
        <w:keepNext/>
        <w:keepLines/>
        <w:widowControl w:val="0"/>
        <w:spacing w:line="240" w:lineRule="exact"/>
        <w:jc w:val="both"/>
        <w:outlineLvl w:val="1"/>
        <w:rPr>
          <w:color w:val="000000"/>
          <w:sz w:val="20"/>
          <w:szCs w:val="20"/>
          <w:lang w:bidi="ru-RU"/>
        </w:rPr>
      </w:pPr>
      <w:r w:rsidRPr="00FB5C3B">
        <w:rPr>
          <w:color w:val="000000"/>
          <w:sz w:val="20"/>
          <w:szCs w:val="20"/>
          <w:lang w:bidi="ru-RU"/>
        </w:rPr>
        <w:t>________________________________________________________________________________</w:t>
      </w:r>
      <w:r w:rsidR="003D4178">
        <w:rPr>
          <w:color w:val="000000"/>
          <w:sz w:val="20"/>
          <w:szCs w:val="20"/>
          <w:lang w:bidi="ru-RU"/>
        </w:rPr>
        <w:t>_________</w:t>
      </w:r>
    </w:p>
    <w:p w:rsidR="00BE22F9" w:rsidRPr="00FB5C3B" w:rsidRDefault="00BE22F9" w:rsidP="007A4203">
      <w:pPr>
        <w:keepNext/>
        <w:keepLines/>
        <w:widowControl w:val="0"/>
        <w:spacing w:line="240" w:lineRule="exact"/>
        <w:jc w:val="both"/>
        <w:outlineLvl w:val="1"/>
        <w:rPr>
          <w:color w:val="000000"/>
          <w:sz w:val="20"/>
          <w:szCs w:val="20"/>
          <w:lang w:bidi="ru-RU"/>
        </w:rPr>
      </w:pPr>
      <w:r>
        <w:rPr>
          <w:color w:val="000000"/>
          <w:sz w:val="20"/>
          <w:szCs w:val="20"/>
          <w:lang w:bidi="ru-RU"/>
        </w:rPr>
        <w:t xml:space="preserve">                                 (</w:t>
      </w:r>
      <w:r w:rsidRPr="00FB5C3B">
        <w:rPr>
          <w:color w:val="000000"/>
          <w:sz w:val="20"/>
          <w:szCs w:val="20"/>
          <w:lang w:bidi="ru-RU"/>
        </w:rPr>
        <w:t>вид документа, удостоверяющего личность, кем и когда выдан)</w:t>
      </w:r>
    </w:p>
    <w:p w:rsidR="00791D62" w:rsidRDefault="00791D62" w:rsidP="007A4203">
      <w:pPr>
        <w:keepNext/>
        <w:keepLines/>
        <w:widowControl w:val="0"/>
        <w:tabs>
          <w:tab w:val="left" w:pos="4090"/>
        </w:tabs>
        <w:spacing w:line="240" w:lineRule="exact"/>
        <w:jc w:val="both"/>
        <w:outlineLvl w:val="1"/>
        <w:rPr>
          <w:color w:val="000000"/>
          <w:lang w:bidi="ru-RU"/>
        </w:rPr>
      </w:pPr>
    </w:p>
    <w:p w:rsidR="00BE22F9" w:rsidRPr="00862476" w:rsidRDefault="00BE22F9" w:rsidP="007A4203">
      <w:pPr>
        <w:keepNext/>
        <w:keepLines/>
        <w:widowControl w:val="0"/>
        <w:tabs>
          <w:tab w:val="left" w:pos="4090"/>
        </w:tabs>
        <w:spacing w:line="240" w:lineRule="exact"/>
        <w:jc w:val="both"/>
        <w:outlineLvl w:val="1"/>
        <w:rPr>
          <w:color w:val="000000"/>
          <w:lang w:bidi="ru-RU"/>
        </w:rPr>
      </w:pPr>
      <w:r w:rsidRPr="00862476">
        <w:rPr>
          <w:color w:val="000000"/>
          <w:lang w:bidi="ru-RU"/>
        </w:rPr>
        <w:t>зарегистрированный (ая) по адресу:</w:t>
      </w:r>
      <w:r>
        <w:rPr>
          <w:color w:val="000000"/>
          <w:lang w:bidi="ru-RU"/>
        </w:rPr>
        <w:tab/>
        <w:t>___________________________________________</w:t>
      </w:r>
      <w:r w:rsidR="00791D62">
        <w:rPr>
          <w:color w:val="000000"/>
          <w:lang w:bidi="ru-RU"/>
        </w:rPr>
        <w:t>_</w:t>
      </w:r>
    </w:p>
    <w:p w:rsidR="00BE22F9" w:rsidRPr="00862476" w:rsidRDefault="00D06F13" w:rsidP="00BE22F9">
      <w:pPr>
        <w:widowControl w:val="0"/>
        <w:tabs>
          <w:tab w:val="left" w:pos="8429"/>
        </w:tabs>
        <w:spacing w:after="87" w:line="130" w:lineRule="exact"/>
        <w:ind w:left="3840"/>
        <w:jc w:val="both"/>
        <w:rPr>
          <w:color w:val="000000"/>
          <w:sz w:val="13"/>
          <w:szCs w:val="13"/>
          <w:lang w:bidi="ru-RU"/>
        </w:rPr>
      </w:pPr>
      <w:r>
        <w:rPr>
          <w:color w:val="000000"/>
          <w:sz w:val="20"/>
          <w:szCs w:val="20"/>
          <w:lang w:bidi="ru-RU"/>
        </w:rPr>
        <w:t xml:space="preserve">                                        </w:t>
      </w:r>
      <w:r w:rsidR="00BE22F9">
        <w:rPr>
          <w:color w:val="000000"/>
          <w:sz w:val="20"/>
          <w:szCs w:val="20"/>
          <w:lang w:bidi="ru-RU"/>
        </w:rPr>
        <w:t>(место постоянной регистрации</w:t>
      </w:r>
      <w:r w:rsidR="00BE22F9" w:rsidRPr="00FB5C3B">
        <w:rPr>
          <w:color w:val="000000"/>
          <w:sz w:val="20"/>
          <w:szCs w:val="20"/>
          <w:lang w:bidi="ru-RU"/>
        </w:rPr>
        <w:t>)</w:t>
      </w:r>
      <w:r w:rsidR="00BE22F9">
        <w:rPr>
          <w:color w:val="000000"/>
          <w:sz w:val="13"/>
          <w:szCs w:val="13"/>
          <w:lang w:bidi="ru-RU"/>
        </w:rPr>
        <w:tab/>
      </w:r>
    </w:p>
    <w:p w:rsidR="00BE22F9" w:rsidRDefault="00BE22F9" w:rsidP="00BE22F9">
      <w:pPr>
        <w:keepNext/>
        <w:keepLines/>
        <w:widowControl w:val="0"/>
        <w:spacing w:after="132" w:line="240" w:lineRule="exact"/>
        <w:jc w:val="both"/>
        <w:outlineLvl w:val="1"/>
        <w:rPr>
          <w:color w:val="000000"/>
          <w:lang w:bidi="ru-RU"/>
        </w:rPr>
      </w:pPr>
      <w:bookmarkStart w:id="0" w:name="bookmark17"/>
      <w:r w:rsidRPr="00862476">
        <w:rPr>
          <w:color w:val="000000"/>
          <w:lang w:bidi="ru-RU"/>
        </w:rPr>
        <w:t>в лице представителя</w:t>
      </w:r>
      <w:bookmarkEnd w:id="0"/>
    </w:p>
    <w:p w:rsidR="00BE22F9" w:rsidRPr="00862476" w:rsidRDefault="00BE22F9" w:rsidP="00BE22F9">
      <w:pPr>
        <w:widowControl w:val="0"/>
        <w:tabs>
          <w:tab w:val="left" w:leader="underscore" w:pos="5990"/>
          <w:tab w:val="left" w:leader="underscore" w:pos="8779"/>
        </w:tabs>
        <w:spacing w:line="90" w:lineRule="exact"/>
        <w:jc w:val="both"/>
        <w:rPr>
          <w:rFonts w:ascii="MS Reference Sans Serif" w:eastAsia="MS Reference Sans Serif" w:hAnsi="MS Reference Sans Serif" w:cs="MS Reference Sans Serif"/>
          <w:color w:val="000000"/>
          <w:sz w:val="8"/>
          <w:szCs w:val="8"/>
          <w:lang w:bidi="ru-RU"/>
        </w:rPr>
      </w:pPr>
      <w:r w:rsidRPr="00862476">
        <w:rPr>
          <w:rFonts w:ascii="MS Reference Sans Serif" w:eastAsia="MS Reference Sans Serif" w:hAnsi="MS Reference Sans Serif" w:cs="MS Reference Sans Serif"/>
          <w:color w:val="000000"/>
          <w:sz w:val="8"/>
          <w:szCs w:val="8"/>
          <w:lang w:bidi="ru-RU"/>
        </w:rPr>
        <w:tab/>
      </w:r>
      <w:r w:rsidRPr="00862476">
        <w:rPr>
          <w:rFonts w:eastAsia="MS Reference Sans Serif"/>
          <w:color w:val="000000"/>
          <w:sz w:val="9"/>
          <w:szCs w:val="9"/>
          <w:lang w:bidi="ru-RU"/>
        </w:rPr>
        <w:t>5</w:t>
      </w:r>
      <w:r w:rsidR="00791D62">
        <w:rPr>
          <w:rFonts w:ascii="MS Reference Sans Serif" w:eastAsia="MS Reference Sans Serif" w:hAnsi="MS Reference Sans Serif" w:cs="MS Reference Sans Serif"/>
          <w:color w:val="000000"/>
          <w:sz w:val="8"/>
          <w:szCs w:val="8"/>
          <w:lang w:bidi="ru-RU"/>
        </w:rPr>
        <w:t>__________________________________________________________________</w:t>
      </w:r>
      <w:r w:rsidRPr="00862476">
        <w:rPr>
          <w:rFonts w:ascii="MS Reference Sans Serif" w:eastAsia="MS Reference Sans Serif" w:hAnsi="MS Reference Sans Serif" w:cs="MS Reference Sans Serif"/>
          <w:color w:val="000000"/>
          <w:sz w:val="8"/>
          <w:szCs w:val="8"/>
          <w:lang w:bidi="ru-RU"/>
        </w:rPr>
        <w:t xml:space="preserve"> ?</w:t>
      </w:r>
    </w:p>
    <w:p w:rsidR="003D4178" w:rsidRPr="00862476" w:rsidRDefault="003D4178" w:rsidP="003D4178">
      <w:pPr>
        <w:widowControl w:val="0"/>
        <w:tabs>
          <w:tab w:val="left" w:pos="6854"/>
        </w:tabs>
        <w:spacing w:after="129" w:line="200" w:lineRule="exact"/>
        <w:ind w:left="1200"/>
        <w:jc w:val="both"/>
        <w:rPr>
          <w:color w:val="000000"/>
          <w:sz w:val="20"/>
          <w:szCs w:val="20"/>
          <w:lang w:bidi="ru-RU"/>
        </w:rPr>
      </w:pPr>
      <w:r w:rsidRPr="00FB5C3B">
        <w:rPr>
          <w:color w:val="000000"/>
          <w:sz w:val="20"/>
          <w:szCs w:val="20"/>
          <w:lang w:bidi="ru-RU"/>
        </w:rPr>
        <w:t xml:space="preserve">    </w:t>
      </w:r>
      <w:r w:rsidR="00791D62">
        <w:rPr>
          <w:color w:val="000000"/>
          <w:sz w:val="20"/>
          <w:szCs w:val="20"/>
          <w:lang w:bidi="ru-RU"/>
        </w:rPr>
        <w:t xml:space="preserve">          </w:t>
      </w:r>
      <w:r w:rsidRPr="00FB5C3B">
        <w:rPr>
          <w:color w:val="000000"/>
          <w:sz w:val="20"/>
          <w:szCs w:val="20"/>
          <w:lang w:bidi="ru-RU"/>
        </w:rPr>
        <w:t xml:space="preserve"> (фамилия, имя, отчество)                                                      </w:t>
      </w:r>
      <w:r>
        <w:rPr>
          <w:color w:val="000000"/>
          <w:sz w:val="20"/>
          <w:szCs w:val="20"/>
          <w:lang w:bidi="ru-RU"/>
        </w:rPr>
        <w:t xml:space="preserve">        </w:t>
      </w:r>
      <w:r w:rsidR="00791D62">
        <w:rPr>
          <w:color w:val="000000"/>
          <w:sz w:val="20"/>
          <w:szCs w:val="20"/>
          <w:lang w:bidi="ru-RU"/>
        </w:rPr>
        <w:t>(</w:t>
      </w:r>
      <w:r w:rsidRPr="00862476">
        <w:rPr>
          <w:color w:val="000000"/>
          <w:sz w:val="20"/>
          <w:szCs w:val="20"/>
          <w:lang w:bidi="ru-RU"/>
        </w:rPr>
        <w:t>дата рождения)</w:t>
      </w:r>
    </w:p>
    <w:p w:rsidR="00791D62" w:rsidRPr="00FB5C3B" w:rsidRDefault="00BE22F9" w:rsidP="00791D62">
      <w:pPr>
        <w:widowControl w:val="0"/>
        <w:tabs>
          <w:tab w:val="left" w:pos="9356"/>
        </w:tabs>
        <w:spacing w:after="239"/>
        <w:ind w:left="2977" w:hanging="2957"/>
        <w:rPr>
          <w:color w:val="000000"/>
          <w:sz w:val="20"/>
          <w:szCs w:val="20"/>
          <w:lang w:bidi="ru-RU"/>
        </w:rPr>
      </w:pPr>
      <w:r>
        <w:rPr>
          <w:color w:val="000000"/>
          <w:sz w:val="20"/>
          <w:szCs w:val="20"/>
          <w:lang w:bidi="ru-RU"/>
        </w:rPr>
        <w:t>__________________________________________________________</w:t>
      </w:r>
      <w:r w:rsidR="00791D62">
        <w:rPr>
          <w:color w:val="000000"/>
          <w:sz w:val="20"/>
          <w:szCs w:val="20"/>
          <w:lang w:bidi="ru-RU"/>
        </w:rPr>
        <w:t xml:space="preserve">____________________________________  </w:t>
      </w:r>
      <w:bookmarkStart w:id="1" w:name="bookmark18"/>
      <w:r w:rsidR="00791D62">
        <w:rPr>
          <w:color w:val="000000"/>
          <w:sz w:val="20"/>
          <w:szCs w:val="20"/>
          <w:lang w:bidi="ru-RU"/>
        </w:rPr>
        <w:t xml:space="preserve">                                                      (</w:t>
      </w:r>
      <w:r w:rsidR="00791D62" w:rsidRPr="00FB5C3B">
        <w:rPr>
          <w:color w:val="000000"/>
          <w:sz w:val="20"/>
          <w:szCs w:val="20"/>
          <w:lang w:bidi="ru-RU"/>
        </w:rPr>
        <w:t>вид документа, удостоверяющего личность, кем и когда выдан)</w:t>
      </w:r>
    </w:p>
    <w:p w:rsidR="00BE22F9" w:rsidRPr="00862476" w:rsidRDefault="00BE22F9" w:rsidP="00791D62">
      <w:pPr>
        <w:keepNext/>
        <w:keepLines/>
        <w:widowControl w:val="0"/>
        <w:spacing w:after="236" w:line="240" w:lineRule="exact"/>
        <w:ind w:left="5812" w:hanging="5812"/>
        <w:outlineLvl w:val="1"/>
        <w:rPr>
          <w:color w:val="000000"/>
          <w:sz w:val="20"/>
          <w:szCs w:val="20"/>
          <w:lang w:bidi="ru-RU"/>
        </w:rPr>
      </w:pPr>
      <w:r w:rsidRPr="00862476">
        <w:rPr>
          <w:color w:val="000000"/>
          <w:lang w:bidi="ru-RU"/>
        </w:rPr>
        <w:t>зарегистрированного (ой) по адресу:</w:t>
      </w:r>
      <w:bookmarkEnd w:id="1"/>
      <w:r>
        <w:rPr>
          <w:color w:val="000000"/>
          <w:lang w:bidi="ru-RU"/>
        </w:rPr>
        <w:t>________________</w:t>
      </w:r>
      <w:r w:rsidR="00791D62">
        <w:rPr>
          <w:color w:val="000000"/>
          <w:lang w:bidi="ru-RU"/>
        </w:rPr>
        <w:t xml:space="preserve">_________________________________              </w:t>
      </w:r>
      <w:r w:rsidR="00791D62" w:rsidRPr="00862476">
        <w:rPr>
          <w:color w:val="000000"/>
          <w:sz w:val="20"/>
          <w:szCs w:val="20"/>
          <w:lang w:bidi="ru-RU"/>
        </w:rPr>
        <w:t>(место постоянной регистрации)</w:t>
      </w:r>
      <w:r w:rsidR="00D06F13">
        <w:rPr>
          <w:color w:val="000000"/>
          <w:sz w:val="20"/>
          <w:szCs w:val="20"/>
          <w:lang w:bidi="ru-RU"/>
        </w:rPr>
        <w:t xml:space="preserve">                                                           </w:t>
      </w:r>
      <w:r w:rsidR="00791D62">
        <w:rPr>
          <w:color w:val="000000"/>
          <w:sz w:val="20"/>
          <w:szCs w:val="20"/>
          <w:lang w:bidi="ru-RU"/>
        </w:rPr>
        <w:t xml:space="preserve">                                                                                                                                                  </w:t>
      </w:r>
    </w:p>
    <w:p w:rsidR="00BE22F9" w:rsidRPr="00862476" w:rsidRDefault="009D72C0" w:rsidP="009D72C0">
      <w:pPr>
        <w:keepNext/>
        <w:keepLines/>
        <w:widowControl w:val="0"/>
        <w:spacing w:after="241" w:line="240" w:lineRule="exact"/>
        <w:ind w:left="2977" w:hanging="3261"/>
        <w:jc w:val="both"/>
        <w:outlineLvl w:val="1"/>
        <w:rPr>
          <w:color w:val="000000"/>
          <w:sz w:val="20"/>
          <w:szCs w:val="20"/>
          <w:lang w:bidi="ru-RU"/>
        </w:rPr>
      </w:pPr>
      <w:bookmarkStart w:id="2" w:name="bookmark19"/>
      <w:r>
        <w:rPr>
          <w:color w:val="000000"/>
          <w:lang w:bidi="ru-RU"/>
        </w:rPr>
        <w:t xml:space="preserve">    </w:t>
      </w:r>
      <w:r w:rsidR="00BE22F9" w:rsidRPr="00862476">
        <w:rPr>
          <w:color w:val="000000"/>
          <w:lang w:bidi="ru-RU"/>
        </w:rPr>
        <w:t>действующего на основании</w:t>
      </w:r>
      <w:bookmarkEnd w:id="2"/>
      <w:r w:rsidR="00BE22F9">
        <w:rPr>
          <w:color w:val="000000"/>
          <w:lang w:bidi="ru-RU"/>
        </w:rPr>
        <w:t>__________________________________________________</w:t>
      </w:r>
      <w:r w:rsidR="00791D62">
        <w:rPr>
          <w:color w:val="000000"/>
          <w:lang w:bidi="ru-RU"/>
        </w:rPr>
        <w:t xml:space="preserve">____ </w:t>
      </w:r>
      <w:r w:rsidR="00D06F13">
        <w:rPr>
          <w:color w:val="000000"/>
          <w:sz w:val="20"/>
          <w:szCs w:val="20"/>
          <w:lang w:bidi="ru-RU"/>
        </w:rPr>
        <w:t xml:space="preserve">                                </w:t>
      </w:r>
      <w:r w:rsidR="00791D62">
        <w:rPr>
          <w:color w:val="000000"/>
          <w:sz w:val="20"/>
          <w:szCs w:val="20"/>
          <w:lang w:bidi="ru-RU"/>
        </w:rPr>
        <w:t xml:space="preserve">                                             </w:t>
      </w:r>
      <w:r>
        <w:rPr>
          <w:color w:val="000000"/>
          <w:sz w:val="20"/>
          <w:szCs w:val="20"/>
          <w:lang w:bidi="ru-RU"/>
        </w:rPr>
        <w:t xml:space="preserve">     </w:t>
      </w:r>
      <w:r w:rsidR="00BE22F9" w:rsidRPr="00862476">
        <w:rPr>
          <w:color w:val="000000"/>
          <w:sz w:val="20"/>
          <w:szCs w:val="20"/>
          <w:lang w:bidi="ru-RU"/>
        </w:rPr>
        <w:t>(вид и реквизиты документа, подтверждающего полномочия представителя)</w:t>
      </w:r>
    </w:p>
    <w:p w:rsidR="00BE22F9" w:rsidRPr="00862476" w:rsidRDefault="00BE22F9" w:rsidP="00BE22F9">
      <w:pPr>
        <w:keepNext/>
        <w:keepLines/>
        <w:widowControl w:val="0"/>
        <w:spacing w:line="240" w:lineRule="exact"/>
        <w:jc w:val="both"/>
        <w:outlineLvl w:val="1"/>
        <w:rPr>
          <w:color w:val="000000"/>
          <w:lang w:bidi="ru-RU"/>
        </w:rPr>
      </w:pPr>
      <w:bookmarkStart w:id="3" w:name="bookmark20"/>
      <w:r w:rsidRPr="00862476">
        <w:rPr>
          <w:color w:val="000000"/>
          <w:lang w:bidi="ru-RU"/>
        </w:rPr>
        <w:t>настоящим даю согласие на обработку следующих персональных данных:</w:t>
      </w:r>
      <w:bookmarkEnd w:id="3"/>
    </w:p>
    <w:p w:rsidR="00BE22F9" w:rsidRPr="00862476" w:rsidRDefault="00BE22F9" w:rsidP="00BE22F9">
      <w:pPr>
        <w:keepNext/>
        <w:keepLines/>
        <w:widowControl w:val="0"/>
        <w:numPr>
          <w:ilvl w:val="0"/>
          <w:numId w:val="30"/>
        </w:numPr>
        <w:tabs>
          <w:tab w:val="left" w:pos="330"/>
        </w:tabs>
        <w:spacing w:after="43" w:line="240" w:lineRule="exact"/>
        <w:jc w:val="both"/>
        <w:outlineLvl w:val="1"/>
        <w:rPr>
          <w:color w:val="000000"/>
          <w:lang w:bidi="ru-RU"/>
        </w:rPr>
      </w:pPr>
      <w:bookmarkStart w:id="4" w:name="bookmark21"/>
      <w:r w:rsidRPr="00862476">
        <w:rPr>
          <w:color w:val="000000"/>
          <w:lang w:bidi="ru-RU"/>
        </w:rPr>
        <w:t>фамилия, имя, отчество;</w:t>
      </w:r>
      <w:bookmarkEnd w:id="4"/>
    </w:p>
    <w:p w:rsidR="00BE22F9" w:rsidRPr="00862476" w:rsidRDefault="00BE22F9" w:rsidP="00BE22F9">
      <w:pPr>
        <w:keepNext/>
        <w:keepLines/>
        <w:widowControl w:val="0"/>
        <w:numPr>
          <w:ilvl w:val="0"/>
          <w:numId w:val="30"/>
        </w:numPr>
        <w:tabs>
          <w:tab w:val="left" w:pos="334"/>
        </w:tabs>
        <w:spacing w:line="274" w:lineRule="exact"/>
        <w:jc w:val="both"/>
        <w:outlineLvl w:val="1"/>
        <w:rPr>
          <w:color w:val="000000"/>
          <w:lang w:bidi="ru-RU"/>
        </w:rPr>
      </w:pPr>
      <w:bookmarkStart w:id="5" w:name="bookmark22"/>
      <w:r w:rsidRPr="00862476">
        <w:rPr>
          <w:color w:val="000000"/>
          <w:lang w:bidi="ru-RU"/>
        </w:rPr>
        <w:t>номер и серия документа, удостоверяющего личность, сведения о дате его выдачи и выдавшем органе;</w:t>
      </w:r>
      <w:bookmarkEnd w:id="5"/>
    </w:p>
    <w:p w:rsidR="00BE22F9" w:rsidRPr="00862476" w:rsidRDefault="00BE22F9" w:rsidP="00BE22F9">
      <w:pPr>
        <w:keepNext/>
        <w:keepLines/>
        <w:widowControl w:val="0"/>
        <w:numPr>
          <w:ilvl w:val="0"/>
          <w:numId w:val="30"/>
        </w:numPr>
        <w:tabs>
          <w:tab w:val="left" w:pos="334"/>
        </w:tabs>
        <w:spacing w:line="302" w:lineRule="exact"/>
        <w:jc w:val="both"/>
        <w:outlineLvl w:val="1"/>
        <w:rPr>
          <w:color w:val="000000"/>
          <w:lang w:bidi="ru-RU"/>
        </w:rPr>
      </w:pPr>
      <w:bookmarkStart w:id="6" w:name="bookmark23"/>
      <w:r w:rsidRPr="00862476">
        <w:rPr>
          <w:color w:val="000000"/>
          <w:lang w:bidi="ru-RU"/>
        </w:rPr>
        <w:t>год, месяц, дата и место рождения;</w:t>
      </w:r>
      <w:bookmarkEnd w:id="6"/>
    </w:p>
    <w:p w:rsidR="00BE22F9" w:rsidRPr="00862476" w:rsidRDefault="00BE22F9" w:rsidP="00BE22F9">
      <w:pPr>
        <w:keepNext/>
        <w:keepLines/>
        <w:widowControl w:val="0"/>
        <w:numPr>
          <w:ilvl w:val="0"/>
          <w:numId w:val="30"/>
        </w:numPr>
        <w:tabs>
          <w:tab w:val="left" w:pos="334"/>
        </w:tabs>
        <w:spacing w:line="302" w:lineRule="exact"/>
        <w:jc w:val="both"/>
        <w:outlineLvl w:val="1"/>
        <w:rPr>
          <w:color w:val="000000"/>
          <w:lang w:bidi="ru-RU"/>
        </w:rPr>
      </w:pPr>
      <w:bookmarkStart w:id="7" w:name="bookmark24"/>
      <w:r w:rsidRPr="00862476">
        <w:rPr>
          <w:color w:val="000000"/>
          <w:lang w:bidi="ru-RU"/>
        </w:rPr>
        <w:t>адрес проживания;</w:t>
      </w:r>
      <w:bookmarkEnd w:id="7"/>
    </w:p>
    <w:p w:rsidR="00BE22F9" w:rsidRDefault="00BE22F9" w:rsidP="00BE22F9">
      <w:pPr>
        <w:keepNext/>
        <w:keepLines/>
        <w:widowControl w:val="0"/>
        <w:numPr>
          <w:ilvl w:val="0"/>
          <w:numId w:val="30"/>
        </w:numPr>
        <w:tabs>
          <w:tab w:val="left" w:pos="334"/>
        </w:tabs>
        <w:spacing w:line="302" w:lineRule="exact"/>
        <w:jc w:val="both"/>
        <w:outlineLvl w:val="1"/>
        <w:rPr>
          <w:color w:val="000000"/>
          <w:lang w:bidi="ru-RU"/>
        </w:rPr>
      </w:pPr>
      <w:bookmarkStart w:id="8" w:name="bookmark25"/>
      <w:r w:rsidRPr="00862476">
        <w:rPr>
          <w:color w:val="000000"/>
          <w:lang w:bidi="ru-RU"/>
        </w:rPr>
        <w:t>сведения об образовании и профессиональной деятельности;</w:t>
      </w:r>
      <w:bookmarkEnd w:id="8"/>
    </w:p>
    <w:p w:rsidR="00791D62" w:rsidRDefault="00791D62" w:rsidP="00791D62">
      <w:pPr>
        <w:keepNext/>
        <w:keepLines/>
        <w:widowControl w:val="0"/>
        <w:numPr>
          <w:ilvl w:val="0"/>
          <w:numId w:val="30"/>
        </w:numPr>
        <w:tabs>
          <w:tab w:val="left" w:pos="334"/>
        </w:tabs>
        <w:spacing w:line="302" w:lineRule="exact"/>
        <w:jc w:val="both"/>
        <w:outlineLvl w:val="1"/>
        <w:rPr>
          <w:color w:val="000000"/>
          <w:lang w:bidi="ru-RU"/>
        </w:rPr>
      </w:pPr>
      <w:bookmarkStart w:id="9" w:name="bookmark26"/>
      <w:r w:rsidRPr="00862476">
        <w:rPr>
          <w:color w:val="000000"/>
          <w:lang w:bidi="ru-RU"/>
        </w:rPr>
        <w:t>сведения о составе семьи;</w:t>
      </w:r>
      <w:bookmarkEnd w:id="9"/>
    </w:p>
    <w:p w:rsidR="00791D62" w:rsidRDefault="00791D62" w:rsidP="00791D62">
      <w:pPr>
        <w:widowControl w:val="0"/>
        <w:numPr>
          <w:ilvl w:val="0"/>
          <w:numId w:val="30"/>
        </w:numPr>
        <w:tabs>
          <w:tab w:val="left" w:pos="318"/>
        </w:tabs>
        <w:spacing w:line="302" w:lineRule="exact"/>
        <w:jc w:val="both"/>
        <w:rPr>
          <w:color w:val="000000"/>
          <w:lang w:bidi="ru-RU"/>
        </w:rPr>
      </w:pPr>
      <w:r>
        <w:rPr>
          <w:color w:val="000000"/>
          <w:lang w:bidi="ru-RU"/>
        </w:rPr>
        <w:t>с</w:t>
      </w:r>
      <w:r w:rsidRPr="00862476">
        <w:rPr>
          <w:color w:val="000000"/>
          <w:lang w:bidi="ru-RU"/>
        </w:rPr>
        <w:t>ведения о доходах;</w:t>
      </w:r>
    </w:p>
    <w:p w:rsidR="00791D62" w:rsidRPr="00862476" w:rsidRDefault="00791D62" w:rsidP="00791D62">
      <w:pPr>
        <w:widowControl w:val="0"/>
        <w:numPr>
          <w:ilvl w:val="0"/>
          <w:numId w:val="30"/>
        </w:numPr>
        <w:tabs>
          <w:tab w:val="left" w:pos="318"/>
        </w:tabs>
        <w:spacing w:line="302" w:lineRule="exact"/>
        <w:jc w:val="both"/>
        <w:rPr>
          <w:color w:val="000000"/>
          <w:lang w:bidi="ru-RU"/>
        </w:rPr>
      </w:pPr>
      <w:r w:rsidRPr="00862476">
        <w:rPr>
          <w:color w:val="000000"/>
          <w:lang w:bidi="ru-RU"/>
        </w:rPr>
        <w:t>сведения об имущественном положении;</w:t>
      </w:r>
    </w:p>
    <w:p w:rsidR="00791D62" w:rsidRDefault="00791D62" w:rsidP="00791D62">
      <w:pPr>
        <w:widowControl w:val="0"/>
        <w:numPr>
          <w:ilvl w:val="0"/>
          <w:numId w:val="30"/>
        </w:numPr>
        <w:tabs>
          <w:tab w:val="left" w:pos="318"/>
        </w:tabs>
        <w:spacing w:after="234" w:line="302" w:lineRule="exact"/>
        <w:jc w:val="both"/>
        <w:rPr>
          <w:color w:val="000000"/>
          <w:lang w:bidi="ru-RU"/>
        </w:rPr>
      </w:pPr>
      <w:r w:rsidRPr="00862476">
        <w:rPr>
          <w:color w:val="000000"/>
          <w:lang w:bidi="ru-RU"/>
        </w:rPr>
        <w:t>и иные сведения, необходимые для предоставления государственной услуги:</w:t>
      </w:r>
    </w:p>
    <w:p w:rsidR="00791D62" w:rsidRDefault="00791D62" w:rsidP="009E33F0">
      <w:pPr>
        <w:widowControl w:val="0"/>
        <w:tabs>
          <w:tab w:val="left" w:pos="318"/>
        </w:tabs>
        <w:spacing w:after="234" w:line="302" w:lineRule="exact"/>
        <w:ind w:left="2835" w:hanging="2835"/>
        <w:jc w:val="both"/>
        <w:rPr>
          <w:color w:val="000000"/>
          <w:lang w:bidi="ru-RU"/>
        </w:rPr>
      </w:pPr>
      <w:r>
        <w:rPr>
          <w:color w:val="000000"/>
          <w:lang w:bidi="ru-RU"/>
        </w:rPr>
        <w:t>__________________________________________</w:t>
      </w:r>
      <w:r w:rsidR="009E33F0">
        <w:rPr>
          <w:color w:val="000000"/>
          <w:lang w:bidi="ru-RU"/>
        </w:rPr>
        <w:t xml:space="preserve">_______________________________________                                           </w:t>
      </w:r>
      <w:r w:rsidR="009E33F0">
        <w:rPr>
          <w:color w:val="000000"/>
          <w:sz w:val="20"/>
          <w:szCs w:val="20"/>
          <w:lang w:bidi="ru-RU"/>
        </w:rPr>
        <w:t>(наименование государственной услуги</w:t>
      </w:r>
      <w:r w:rsidR="009E33F0" w:rsidRPr="00862476">
        <w:rPr>
          <w:color w:val="000000"/>
          <w:sz w:val="20"/>
          <w:szCs w:val="20"/>
          <w:lang w:bidi="ru-RU"/>
        </w:rPr>
        <w:t>)</w:t>
      </w:r>
      <w:r w:rsidR="006043B0">
        <w:rPr>
          <w:color w:val="000000"/>
          <w:sz w:val="20"/>
          <w:szCs w:val="20"/>
          <w:lang w:bidi="ru-RU"/>
        </w:rPr>
        <w:t xml:space="preserve"> </w:t>
      </w:r>
    </w:p>
    <w:p w:rsidR="00B04684" w:rsidRDefault="00791D62" w:rsidP="009E33F0">
      <w:pPr>
        <w:widowControl w:val="0"/>
        <w:tabs>
          <w:tab w:val="left" w:pos="4944"/>
        </w:tabs>
        <w:spacing w:line="288" w:lineRule="exact"/>
        <w:jc w:val="both"/>
        <w:rPr>
          <w:color w:val="000000"/>
          <w:lang w:bidi="ru-RU"/>
        </w:rPr>
      </w:pPr>
      <w:r w:rsidRPr="00862476">
        <w:rPr>
          <w:color w:val="000000"/>
          <w:lang w:bidi="ru-RU"/>
        </w:rPr>
        <w:t xml:space="preserve">посредством Санкт-Петербургского государственного казенного учреждения </w:t>
      </w:r>
      <w:r>
        <w:rPr>
          <w:color w:val="000000"/>
          <w:lang w:bidi="ru-RU"/>
        </w:rPr>
        <w:t xml:space="preserve"> </w:t>
      </w:r>
      <w:r w:rsidRPr="00862476">
        <w:rPr>
          <w:color w:val="000000"/>
          <w:lang w:bidi="ru-RU"/>
        </w:rPr>
        <w:t>Многофункциональный центр</w:t>
      </w:r>
      <w:r>
        <w:rPr>
          <w:color w:val="000000"/>
          <w:lang w:bidi="ru-RU"/>
        </w:rPr>
        <w:t xml:space="preserve"> </w:t>
      </w:r>
      <w:r w:rsidR="009E33F0">
        <w:rPr>
          <w:color w:val="000000"/>
          <w:lang w:bidi="ru-RU"/>
        </w:rPr>
        <w:t xml:space="preserve"> </w:t>
      </w:r>
      <w:r w:rsidRPr="00862476">
        <w:rPr>
          <w:color w:val="000000"/>
          <w:lang w:bidi="ru-RU"/>
        </w:rPr>
        <w:t xml:space="preserve">предоставления государственных муниципальных услуг», </w:t>
      </w:r>
    </w:p>
    <w:p w:rsidR="00547F1E" w:rsidRDefault="00547F1E" w:rsidP="00547F1E">
      <w:pPr>
        <w:widowControl w:val="0"/>
        <w:tabs>
          <w:tab w:val="left" w:pos="318"/>
        </w:tabs>
        <w:spacing w:line="302" w:lineRule="exact"/>
        <w:jc w:val="both"/>
        <w:rPr>
          <w:color w:val="000000"/>
          <w:lang w:bidi="ru-RU"/>
        </w:rPr>
      </w:pPr>
      <w:r>
        <w:rPr>
          <w:color w:val="000000"/>
          <w:lang w:bidi="ru-RU"/>
        </w:rPr>
        <w:t>_________________________________</w:t>
      </w:r>
    </w:p>
    <w:p w:rsidR="00547F1E" w:rsidRDefault="00547F1E" w:rsidP="009E33F0">
      <w:pPr>
        <w:widowControl w:val="0"/>
        <w:tabs>
          <w:tab w:val="left" w:pos="318"/>
        </w:tabs>
        <w:jc w:val="both"/>
        <w:rPr>
          <w:sz w:val="18"/>
          <w:szCs w:val="18"/>
        </w:rPr>
      </w:pPr>
      <w:r>
        <w:rPr>
          <w:color w:val="000000"/>
          <w:vertAlign w:val="superscript"/>
          <w:lang w:bidi="ru-RU"/>
        </w:rPr>
        <w:t>6</w:t>
      </w:r>
      <w:r w:rsidRPr="00547F1E">
        <w:t xml:space="preserve"> </w:t>
      </w:r>
      <w:r w:rsidRPr="00547F1E">
        <w:rPr>
          <w:sz w:val="18"/>
          <w:szCs w:val="18"/>
        </w:rPr>
        <w:t>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p w:rsidR="00B04684" w:rsidRDefault="00B04684" w:rsidP="00B04684">
      <w:pPr>
        <w:widowControl w:val="0"/>
        <w:tabs>
          <w:tab w:val="left" w:pos="4944"/>
        </w:tabs>
        <w:spacing w:line="288" w:lineRule="exact"/>
        <w:jc w:val="both"/>
        <w:rPr>
          <w:color w:val="000000"/>
          <w:lang w:bidi="ru-RU"/>
        </w:rPr>
      </w:pPr>
      <w:r w:rsidRPr="00862476">
        <w:rPr>
          <w:color w:val="000000"/>
          <w:lang w:bidi="ru-RU"/>
        </w:rPr>
        <w:t>органами опеки и попечительства и иных органов, и организаций, участвующих в предоставлении государственной услуги.</w:t>
      </w:r>
    </w:p>
    <w:p w:rsidR="00791D62" w:rsidRPr="00862476" w:rsidRDefault="00791D62" w:rsidP="00791D62">
      <w:pPr>
        <w:widowControl w:val="0"/>
        <w:tabs>
          <w:tab w:val="left" w:leader="underscore" w:pos="6034"/>
        </w:tabs>
        <w:spacing w:line="288" w:lineRule="exact"/>
        <w:ind w:firstLine="360"/>
        <w:jc w:val="both"/>
        <w:rPr>
          <w:color w:val="000000"/>
          <w:lang w:bidi="ru-RU"/>
        </w:rPr>
      </w:pPr>
      <w:r w:rsidRPr="00862476">
        <w:rPr>
          <w:color w:val="000000"/>
          <w:lang w:bidi="ru-RU"/>
        </w:rPr>
        <w:t>Наст</w:t>
      </w:r>
      <w:r w:rsidR="009E33F0">
        <w:rPr>
          <w:color w:val="000000"/>
          <w:lang w:bidi="ru-RU"/>
        </w:rPr>
        <w:t>оящее согласие выдано сроком на____________________</w:t>
      </w:r>
      <w:r w:rsidRPr="00862476">
        <w:rPr>
          <w:color w:val="000000"/>
          <w:lang w:bidi="ru-RU"/>
        </w:rPr>
        <w:t>и вступает в силу с момента</w:t>
      </w:r>
    </w:p>
    <w:p w:rsidR="00791D62" w:rsidRPr="00862476" w:rsidRDefault="00791D62" w:rsidP="00791D62">
      <w:pPr>
        <w:widowControl w:val="0"/>
        <w:tabs>
          <w:tab w:val="left" w:pos="4546"/>
        </w:tabs>
        <w:spacing w:after="20" w:line="240" w:lineRule="exact"/>
        <w:jc w:val="both"/>
        <w:rPr>
          <w:color w:val="000000"/>
          <w:sz w:val="13"/>
          <w:szCs w:val="13"/>
          <w:lang w:bidi="ru-RU"/>
        </w:rPr>
      </w:pPr>
      <w:r w:rsidRPr="00862476">
        <w:rPr>
          <w:color w:val="000000"/>
          <w:lang w:bidi="ru-RU"/>
        </w:rPr>
        <w:t>его подписания.</w:t>
      </w:r>
      <w:r w:rsidRPr="00862476">
        <w:rPr>
          <w:color w:val="000000"/>
          <w:lang w:bidi="ru-RU"/>
        </w:rPr>
        <w:tab/>
      </w:r>
      <w:r w:rsidRPr="009E33F0">
        <w:rPr>
          <w:color w:val="000000"/>
          <w:sz w:val="20"/>
          <w:szCs w:val="20"/>
          <w:lang w:bidi="ru-RU"/>
        </w:rPr>
        <w:t>(срок действия согласия)</w:t>
      </w:r>
    </w:p>
    <w:p w:rsidR="00BE22F9" w:rsidRPr="00862476" w:rsidRDefault="00BE22F9" w:rsidP="00BE22F9">
      <w:pPr>
        <w:widowControl w:val="0"/>
        <w:spacing w:line="288" w:lineRule="exact"/>
        <w:ind w:firstLine="360"/>
        <w:jc w:val="both"/>
        <w:rPr>
          <w:color w:val="000000"/>
          <w:lang w:bidi="ru-RU"/>
        </w:rPr>
      </w:pPr>
      <w:r w:rsidRPr="00862476">
        <w:rPr>
          <w:color w:val="000000"/>
          <w:lang w:bidi="ru-RU"/>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E22F9" w:rsidRPr="00862476" w:rsidRDefault="00BE22F9" w:rsidP="00BE22F9">
      <w:pPr>
        <w:widowControl w:val="0"/>
        <w:spacing w:after="278" w:line="288" w:lineRule="exact"/>
        <w:ind w:firstLine="360"/>
        <w:jc w:val="both"/>
        <w:rPr>
          <w:color w:val="000000"/>
          <w:lang w:bidi="ru-RU"/>
        </w:rPr>
      </w:pPr>
      <w:r w:rsidRPr="00862476">
        <w:rPr>
          <w:color w:val="000000"/>
          <w:lang w:bidi="ru-RU"/>
        </w:rPr>
        <w:t>Согласие может быть отозвано в любое время, на основании письменного заявления субъекта персональных данных.</w:t>
      </w:r>
    </w:p>
    <w:p w:rsidR="00547F1E" w:rsidRPr="00862476" w:rsidRDefault="00BE22F9" w:rsidP="00547F1E">
      <w:pPr>
        <w:tabs>
          <w:tab w:val="left" w:pos="1455"/>
          <w:tab w:val="left" w:pos="9354"/>
        </w:tabs>
        <w:ind w:right="-6" w:firstLine="720"/>
        <w:rPr>
          <w:color w:val="000000"/>
          <w:lang w:bidi="ru-RU"/>
        </w:rPr>
      </w:pPr>
      <w:r>
        <w:tab/>
      </w:r>
    </w:p>
    <w:p w:rsidR="00547F1E" w:rsidRPr="00AF7BD1" w:rsidRDefault="00547F1E" w:rsidP="00547F1E">
      <w:pPr>
        <w:widowControl w:val="0"/>
        <w:tabs>
          <w:tab w:val="left" w:pos="6598"/>
        </w:tabs>
        <w:spacing w:line="160" w:lineRule="exact"/>
        <w:ind w:left="1380"/>
        <w:jc w:val="both"/>
        <w:rPr>
          <w:bCs/>
          <w:color w:val="000000"/>
          <w:sz w:val="16"/>
          <w:szCs w:val="16"/>
          <w:lang w:bidi="ru-RU"/>
        </w:rPr>
      </w:pPr>
      <w:r w:rsidRPr="00AF7BD1">
        <w:rPr>
          <w:bCs/>
          <w:color w:val="000000"/>
          <w:sz w:val="16"/>
          <w:szCs w:val="16"/>
          <w:lang w:bidi="ru-RU"/>
        </w:rPr>
        <w:tab/>
      </w:r>
    </w:p>
    <w:p w:rsidR="00BE22F9" w:rsidRDefault="00547F1E" w:rsidP="00547F1E">
      <w:pPr>
        <w:tabs>
          <w:tab w:val="left" w:pos="6598"/>
        </w:tabs>
        <w:ind w:right="-6"/>
      </w:pPr>
      <w:r>
        <w:t>«______»______________г.</w:t>
      </w:r>
      <w:r>
        <w:tab/>
        <w:t>_______________________</w:t>
      </w:r>
    </w:p>
    <w:p w:rsidR="00BE22F9" w:rsidRPr="00B04684" w:rsidRDefault="00547F1E" w:rsidP="00547F1E">
      <w:pPr>
        <w:tabs>
          <w:tab w:val="left" w:pos="6806"/>
        </w:tabs>
        <w:ind w:right="-6" w:firstLine="426"/>
        <w:rPr>
          <w:sz w:val="20"/>
          <w:szCs w:val="20"/>
        </w:rPr>
      </w:pPr>
      <w:r>
        <w:rPr>
          <w:bCs/>
          <w:color w:val="000000"/>
          <w:sz w:val="16"/>
          <w:szCs w:val="16"/>
          <w:lang w:bidi="ru-RU"/>
        </w:rPr>
        <w:t xml:space="preserve">                     </w:t>
      </w:r>
      <w:r w:rsidRPr="00B04684">
        <w:rPr>
          <w:bCs/>
          <w:color w:val="000000"/>
          <w:sz w:val="20"/>
          <w:szCs w:val="20"/>
          <w:lang w:bidi="ru-RU"/>
        </w:rPr>
        <w:t xml:space="preserve">         (дата)                                                                                       </w:t>
      </w:r>
      <w:r w:rsidRPr="00B04684">
        <w:rPr>
          <w:bCs/>
          <w:color w:val="000000"/>
          <w:sz w:val="20"/>
          <w:szCs w:val="20"/>
          <w:lang w:bidi="ru-RU"/>
        </w:rPr>
        <w:tab/>
        <w:t xml:space="preserve">     (подпись с расшифровкой)</w:t>
      </w: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7A4203" w:rsidRDefault="007A4203" w:rsidP="00120858">
      <w:pPr>
        <w:tabs>
          <w:tab w:val="left" w:pos="9354"/>
        </w:tabs>
        <w:ind w:right="-6" w:firstLine="720"/>
        <w:jc w:val="right"/>
      </w:pPr>
    </w:p>
    <w:p w:rsidR="007A4203" w:rsidRDefault="007A4203" w:rsidP="00120858">
      <w:pPr>
        <w:tabs>
          <w:tab w:val="left" w:pos="9354"/>
        </w:tabs>
        <w:ind w:right="-6" w:firstLine="720"/>
        <w:jc w:val="right"/>
      </w:pPr>
    </w:p>
    <w:p w:rsidR="007A4203" w:rsidRDefault="007A4203" w:rsidP="00120858">
      <w:pPr>
        <w:tabs>
          <w:tab w:val="left" w:pos="9354"/>
        </w:tabs>
        <w:ind w:right="-6" w:firstLine="720"/>
        <w:jc w:val="right"/>
      </w:pPr>
    </w:p>
    <w:p w:rsidR="007A4203" w:rsidRDefault="007A4203" w:rsidP="00120858">
      <w:pPr>
        <w:tabs>
          <w:tab w:val="left" w:pos="9354"/>
        </w:tabs>
        <w:ind w:right="-6" w:firstLine="720"/>
        <w:jc w:val="right"/>
      </w:pPr>
    </w:p>
    <w:p w:rsidR="007A4203" w:rsidRDefault="007A4203" w:rsidP="00120858">
      <w:pPr>
        <w:tabs>
          <w:tab w:val="left" w:pos="9354"/>
        </w:tabs>
        <w:ind w:right="-6" w:firstLine="720"/>
        <w:jc w:val="right"/>
      </w:pPr>
    </w:p>
    <w:p w:rsidR="007A4203" w:rsidRDefault="007A4203" w:rsidP="00120858">
      <w:pPr>
        <w:tabs>
          <w:tab w:val="left" w:pos="9354"/>
        </w:tabs>
        <w:ind w:right="-6" w:firstLine="720"/>
        <w:jc w:val="right"/>
      </w:pPr>
    </w:p>
    <w:p w:rsidR="009E33F0" w:rsidRDefault="009E33F0" w:rsidP="00D06F13">
      <w:pPr>
        <w:widowControl w:val="0"/>
        <w:spacing w:line="221" w:lineRule="exact"/>
        <w:ind w:left="4100"/>
        <w:jc w:val="right"/>
        <w:rPr>
          <w:b/>
          <w:color w:val="000000"/>
          <w:sz w:val="20"/>
          <w:szCs w:val="20"/>
          <w:lang w:bidi="ru-RU"/>
        </w:rPr>
      </w:pPr>
    </w:p>
    <w:p w:rsidR="009E33F0" w:rsidRDefault="009E33F0" w:rsidP="00D06F13">
      <w:pPr>
        <w:widowControl w:val="0"/>
        <w:spacing w:line="221" w:lineRule="exact"/>
        <w:ind w:left="4100"/>
        <w:jc w:val="right"/>
        <w:rPr>
          <w:b/>
          <w:color w:val="000000"/>
          <w:sz w:val="20"/>
          <w:szCs w:val="20"/>
          <w:lang w:bidi="ru-RU"/>
        </w:rPr>
      </w:pPr>
    </w:p>
    <w:p w:rsidR="009E33F0" w:rsidRDefault="009E33F0" w:rsidP="00D06F13">
      <w:pPr>
        <w:widowControl w:val="0"/>
        <w:spacing w:line="221" w:lineRule="exact"/>
        <w:ind w:left="4100"/>
        <w:jc w:val="right"/>
        <w:rPr>
          <w:b/>
          <w:color w:val="000000"/>
          <w:sz w:val="20"/>
          <w:szCs w:val="20"/>
          <w:lang w:bidi="ru-RU"/>
        </w:rPr>
      </w:pPr>
    </w:p>
    <w:p w:rsidR="009E33F0" w:rsidRDefault="009E33F0" w:rsidP="00D06F13">
      <w:pPr>
        <w:widowControl w:val="0"/>
        <w:spacing w:line="221" w:lineRule="exact"/>
        <w:ind w:left="4100"/>
        <w:jc w:val="right"/>
        <w:rPr>
          <w:b/>
          <w:color w:val="000000"/>
          <w:sz w:val="20"/>
          <w:szCs w:val="20"/>
          <w:lang w:bidi="ru-RU"/>
        </w:rPr>
      </w:pPr>
    </w:p>
    <w:p w:rsidR="009E33F0" w:rsidRDefault="009E33F0" w:rsidP="00D06F13">
      <w:pPr>
        <w:widowControl w:val="0"/>
        <w:spacing w:line="221" w:lineRule="exact"/>
        <w:ind w:left="4100"/>
        <w:jc w:val="right"/>
        <w:rPr>
          <w:b/>
          <w:color w:val="000000"/>
          <w:sz w:val="20"/>
          <w:szCs w:val="20"/>
          <w:lang w:bidi="ru-RU"/>
        </w:rPr>
      </w:pPr>
    </w:p>
    <w:p w:rsidR="00052335" w:rsidRDefault="00052335" w:rsidP="00D06F13">
      <w:pPr>
        <w:widowControl w:val="0"/>
        <w:spacing w:line="221" w:lineRule="exact"/>
        <w:ind w:left="4100"/>
        <w:jc w:val="right"/>
        <w:rPr>
          <w:b/>
          <w:color w:val="000000"/>
          <w:sz w:val="20"/>
          <w:szCs w:val="20"/>
          <w:lang w:bidi="ru-RU"/>
        </w:rPr>
      </w:pPr>
    </w:p>
    <w:p w:rsidR="00052335" w:rsidRDefault="00052335" w:rsidP="00D06F13">
      <w:pPr>
        <w:widowControl w:val="0"/>
        <w:spacing w:line="221" w:lineRule="exact"/>
        <w:ind w:left="4100"/>
        <w:jc w:val="right"/>
        <w:rPr>
          <w:b/>
          <w:color w:val="000000"/>
          <w:sz w:val="20"/>
          <w:szCs w:val="20"/>
          <w:lang w:bidi="ru-RU"/>
        </w:rPr>
      </w:pPr>
    </w:p>
    <w:p w:rsidR="00B6746E" w:rsidRDefault="00B6746E" w:rsidP="00D06F13">
      <w:pPr>
        <w:widowControl w:val="0"/>
        <w:spacing w:line="221" w:lineRule="exact"/>
        <w:ind w:left="4100"/>
        <w:jc w:val="right"/>
        <w:rPr>
          <w:b/>
          <w:color w:val="000000"/>
          <w:sz w:val="20"/>
          <w:szCs w:val="20"/>
          <w:lang w:bidi="ru-RU"/>
        </w:rPr>
      </w:pPr>
    </w:p>
    <w:p w:rsidR="00B6746E" w:rsidRDefault="00B6746E" w:rsidP="00D06F13">
      <w:pPr>
        <w:widowControl w:val="0"/>
        <w:spacing w:line="221" w:lineRule="exact"/>
        <w:ind w:left="4100"/>
        <w:jc w:val="right"/>
        <w:rPr>
          <w:b/>
          <w:color w:val="000000"/>
          <w:sz w:val="20"/>
          <w:szCs w:val="20"/>
          <w:lang w:bidi="ru-RU"/>
        </w:rPr>
      </w:pPr>
    </w:p>
    <w:p w:rsidR="00D06F13" w:rsidRPr="00281F89" w:rsidRDefault="004C50DC" w:rsidP="00D06F13">
      <w:pPr>
        <w:widowControl w:val="0"/>
        <w:spacing w:line="221" w:lineRule="exact"/>
        <w:ind w:left="4100"/>
        <w:jc w:val="right"/>
        <w:rPr>
          <w:color w:val="000000"/>
          <w:sz w:val="20"/>
          <w:szCs w:val="20"/>
          <w:lang w:bidi="ru-RU"/>
        </w:rPr>
      </w:pPr>
      <w:r w:rsidRPr="00281F89">
        <w:rPr>
          <w:color w:val="000000"/>
          <w:sz w:val="20"/>
          <w:szCs w:val="20"/>
          <w:lang w:bidi="ru-RU"/>
        </w:rPr>
        <w:t>Приложение № 6</w:t>
      </w:r>
    </w:p>
    <w:p w:rsidR="00D06F13" w:rsidRPr="00A73B4D" w:rsidRDefault="00D06F13" w:rsidP="00D06F13">
      <w:pPr>
        <w:autoSpaceDE w:val="0"/>
        <w:autoSpaceDN w:val="0"/>
        <w:adjustRightInd w:val="0"/>
        <w:jc w:val="right"/>
        <w:rPr>
          <w:rFonts w:eastAsia="Calibri"/>
          <w:sz w:val="20"/>
          <w:szCs w:val="20"/>
        </w:rPr>
      </w:pPr>
      <w:r w:rsidRPr="00A73B4D">
        <w:rPr>
          <w:rFonts w:eastAsia="Calibri"/>
          <w:sz w:val="20"/>
          <w:szCs w:val="20"/>
        </w:rPr>
        <w:t xml:space="preserve">к Административному регламенту </w:t>
      </w:r>
    </w:p>
    <w:p w:rsidR="00D06F13" w:rsidRPr="00A73B4D" w:rsidRDefault="00D06F13" w:rsidP="00D06F13">
      <w:pPr>
        <w:autoSpaceDE w:val="0"/>
        <w:autoSpaceDN w:val="0"/>
        <w:adjustRightInd w:val="0"/>
        <w:jc w:val="right"/>
        <w:rPr>
          <w:rFonts w:eastAsia="Calibri"/>
          <w:sz w:val="20"/>
          <w:szCs w:val="20"/>
        </w:rPr>
      </w:pPr>
      <w:r w:rsidRPr="00A73B4D">
        <w:rPr>
          <w:rFonts w:eastAsia="Calibri"/>
          <w:sz w:val="20"/>
          <w:szCs w:val="20"/>
        </w:rPr>
        <w:t>по предоставлению Местной администрацией муниципального образования</w:t>
      </w:r>
    </w:p>
    <w:p w:rsidR="00D06F13" w:rsidRPr="00A73B4D" w:rsidRDefault="00D06F13" w:rsidP="00D06F13">
      <w:pPr>
        <w:autoSpaceDE w:val="0"/>
        <w:autoSpaceDN w:val="0"/>
        <w:adjustRightInd w:val="0"/>
        <w:jc w:val="right"/>
        <w:rPr>
          <w:rFonts w:eastAsia="Calibri"/>
          <w:sz w:val="20"/>
          <w:szCs w:val="20"/>
        </w:rPr>
      </w:pPr>
      <w:r w:rsidRPr="00A73B4D">
        <w:rPr>
          <w:rFonts w:eastAsia="Calibri"/>
          <w:sz w:val="20"/>
          <w:szCs w:val="20"/>
        </w:rPr>
        <w:t xml:space="preserve"> Муниципальный округ Звездное, осуществляющим отдельные государственные </w:t>
      </w:r>
    </w:p>
    <w:p w:rsidR="00D06F13" w:rsidRPr="00A73B4D" w:rsidRDefault="00D06F13" w:rsidP="00D06F13">
      <w:pPr>
        <w:autoSpaceDE w:val="0"/>
        <w:autoSpaceDN w:val="0"/>
        <w:adjustRightInd w:val="0"/>
        <w:jc w:val="right"/>
        <w:rPr>
          <w:rFonts w:eastAsia="Calibri"/>
          <w:sz w:val="20"/>
          <w:szCs w:val="20"/>
        </w:rPr>
      </w:pPr>
      <w:r w:rsidRPr="00A73B4D">
        <w:rPr>
          <w:rFonts w:eastAsia="Calibri"/>
          <w:sz w:val="20"/>
          <w:szCs w:val="20"/>
        </w:rPr>
        <w:t xml:space="preserve"> полномочия  Санкт-Петербурга по организации и осуществлению деятельности  по </w:t>
      </w:r>
    </w:p>
    <w:p w:rsidR="00D06F13" w:rsidRPr="00A73B4D" w:rsidRDefault="00D06F13" w:rsidP="00D06F13">
      <w:pPr>
        <w:autoSpaceDE w:val="0"/>
        <w:autoSpaceDN w:val="0"/>
        <w:adjustRightInd w:val="0"/>
        <w:jc w:val="right"/>
        <w:rPr>
          <w:rFonts w:eastAsia="Calibri"/>
          <w:bCs/>
          <w:sz w:val="20"/>
          <w:szCs w:val="20"/>
        </w:rPr>
      </w:pPr>
      <w:r w:rsidRPr="00A73B4D">
        <w:rPr>
          <w:rFonts w:eastAsia="Calibri"/>
          <w:sz w:val="20"/>
          <w:szCs w:val="20"/>
        </w:rPr>
        <w:t xml:space="preserve">опеке и попечительству, назначению и выплате </w:t>
      </w:r>
      <w:r w:rsidRPr="00A73B4D">
        <w:rPr>
          <w:rFonts w:eastAsia="Calibri"/>
          <w:bCs/>
          <w:sz w:val="20"/>
          <w:szCs w:val="20"/>
        </w:rPr>
        <w:t xml:space="preserve">денежных средств на содержание детей, </w:t>
      </w:r>
    </w:p>
    <w:p w:rsidR="00D06F13" w:rsidRPr="00A73B4D" w:rsidRDefault="00D06F13" w:rsidP="00D06F13">
      <w:pPr>
        <w:autoSpaceDE w:val="0"/>
        <w:autoSpaceDN w:val="0"/>
        <w:adjustRightInd w:val="0"/>
        <w:jc w:val="right"/>
        <w:rPr>
          <w:rFonts w:eastAsia="Calibri"/>
          <w:bCs/>
          <w:sz w:val="20"/>
          <w:szCs w:val="20"/>
        </w:rPr>
      </w:pPr>
      <w:r w:rsidRPr="00A73B4D">
        <w:rPr>
          <w:rFonts w:eastAsia="Calibri"/>
          <w:bCs/>
          <w:sz w:val="20"/>
          <w:szCs w:val="20"/>
        </w:rPr>
        <w:t xml:space="preserve">находящихся под опекой или попечительством, и денежных средств на содержание детей, </w:t>
      </w:r>
    </w:p>
    <w:p w:rsidR="00D06F13" w:rsidRPr="00A73B4D" w:rsidRDefault="00D06F13" w:rsidP="00D06F13">
      <w:pPr>
        <w:autoSpaceDE w:val="0"/>
        <w:autoSpaceDN w:val="0"/>
        <w:adjustRightInd w:val="0"/>
        <w:jc w:val="right"/>
        <w:rPr>
          <w:rFonts w:eastAsia="Calibri"/>
          <w:bCs/>
          <w:sz w:val="20"/>
          <w:szCs w:val="20"/>
        </w:rPr>
      </w:pPr>
      <w:r w:rsidRPr="00A73B4D">
        <w:rPr>
          <w:rFonts w:eastAsia="Calibri"/>
          <w:bCs/>
          <w:sz w:val="20"/>
          <w:szCs w:val="20"/>
        </w:rPr>
        <w:t xml:space="preserve">переданных на воспитание в приемные семьи, в Санкт-Петербурге, государственной </w:t>
      </w:r>
    </w:p>
    <w:p w:rsidR="00D06F13" w:rsidRPr="00A73B4D" w:rsidRDefault="00D06F13" w:rsidP="00D06F13">
      <w:pPr>
        <w:autoSpaceDE w:val="0"/>
        <w:autoSpaceDN w:val="0"/>
        <w:adjustRightInd w:val="0"/>
        <w:jc w:val="right"/>
        <w:rPr>
          <w:rFonts w:eastAsia="Calibri"/>
          <w:bCs/>
          <w:sz w:val="20"/>
          <w:szCs w:val="20"/>
        </w:rPr>
      </w:pPr>
      <w:r w:rsidRPr="00A73B4D">
        <w:rPr>
          <w:rFonts w:eastAsia="Calibri"/>
          <w:bCs/>
          <w:sz w:val="20"/>
          <w:szCs w:val="20"/>
        </w:rPr>
        <w:t xml:space="preserve">услуги по подбору, учету и подготовке органом опеки и попечительства в порядке, </w:t>
      </w:r>
    </w:p>
    <w:p w:rsidR="00D06F13" w:rsidRPr="00A73B4D" w:rsidRDefault="00D06F13" w:rsidP="00D06F13">
      <w:pPr>
        <w:autoSpaceDE w:val="0"/>
        <w:autoSpaceDN w:val="0"/>
        <w:adjustRightInd w:val="0"/>
        <w:jc w:val="right"/>
        <w:rPr>
          <w:rFonts w:eastAsia="Calibri"/>
          <w:bCs/>
          <w:sz w:val="20"/>
          <w:szCs w:val="20"/>
        </w:rPr>
      </w:pPr>
      <w:r w:rsidRPr="00A73B4D">
        <w:rPr>
          <w:rFonts w:eastAsia="Calibri"/>
          <w:bCs/>
          <w:sz w:val="20"/>
          <w:szCs w:val="20"/>
        </w:rPr>
        <w:t xml:space="preserve">определяемом Правительством Российской Федерации, граждан, выразивших желание стать </w:t>
      </w:r>
    </w:p>
    <w:p w:rsidR="00D06F13" w:rsidRPr="00A73B4D" w:rsidRDefault="00D06F13" w:rsidP="00D06F13">
      <w:pPr>
        <w:autoSpaceDE w:val="0"/>
        <w:autoSpaceDN w:val="0"/>
        <w:adjustRightInd w:val="0"/>
        <w:jc w:val="right"/>
        <w:rPr>
          <w:rFonts w:eastAsia="Calibri"/>
          <w:bCs/>
          <w:sz w:val="20"/>
          <w:szCs w:val="20"/>
        </w:rPr>
      </w:pPr>
      <w:r w:rsidRPr="00A73B4D">
        <w:rPr>
          <w:rFonts w:eastAsia="Calibri"/>
          <w:bCs/>
          <w:sz w:val="20"/>
          <w:szCs w:val="20"/>
        </w:rPr>
        <w:t xml:space="preserve">опекунами или попечителями либо принять детей, оставшихся без попечения родителей, </w:t>
      </w:r>
    </w:p>
    <w:p w:rsidR="00D06F13" w:rsidRPr="00A73B4D" w:rsidRDefault="00D06F13" w:rsidP="00D06F13">
      <w:pPr>
        <w:autoSpaceDE w:val="0"/>
        <w:autoSpaceDN w:val="0"/>
        <w:adjustRightInd w:val="0"/>
        <w:jc w:val="right"/>
        <w:rPr>
          <w:rFonts w:eastAsia="Calibri"/>
          <w:bCs/>
          <w:sz w:val="20"/>
          <w:szCs w:val="20"/>
        </w:rPr>
      </w:pPr>
      <w:r w:rsidRPr="00A73B4D">
        <w:rPr>
          <w:rFonts w:eastAsia="Calibri"/>
          <w:bCs/>
          <w:sz w:val="20"/>
          <w:szCs w:val="20"/>
        </w:rPr>
        <w:t>в семью на воспитание в иных установленных семейным законодательством формах</w:t>
      </w: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D06F13" w:rsidRPr="00862476" w:rsidRDefault="00D06F13" w:rsidP="00D06F13">
      <w:pPr>
        <w:widowControl w:val="0"/>
        <w:spacing w:line="221" w:lineRule="exact"/>
        <w:rPr>
          <w:color w:val="000000"/>
          <w:lang w:bidi="ru-RU"/>
        </w:rPr>
      </w:pPr>
      <w:r>
        <w:rPr>
          <w:color w:val="000000"/>
          <w:lang w:bidi="ru-RU"/>
        </w:rPr>
        <w:t>Бланк Местной администрации м</w:t>
      </w:r>
      <w:r w:rsidRPr="00862476">
        <w:rPr>
          <w:color w:val="000000"/>
          <w:lang w:bidi="ru-RU"/>
        </w:rPr>
        <w:t>униципального</w:t>
      </w:r>
    </w:p>
    <w:p w:rsidR="00D06F13" w:rsidRDefault="00D06F13" w:rsidP="00D06F13">
      <w:pPr>
        <w:widowControl w:val="0"/>
        <w:spacing w:line="221" w:lineRule="exact"/>
        <w:rPr>
          <w:color w:val="000000"/>
          <w:lang w:bidi="ru-RU"/>
        </w:rPr>
      </w:pPr>
      <w:r>
        <w:rPr>
          <w:color w:val="000000"/>
          <w:lang w:bidi="ru-RU"/>
        </w:rPr>
        <w:t>образования муниципальный округ Звездное</w:t>
      </w:r>
    </w:p>
    <w:p w:rsidR="00D06F13" w:rsidRPr="00862476" w:rsidRDefault="00D06F13" w:rsidP="00D06F13">
      <w:pPr>
        <w:widowControl w:val="0"/>
        <w:spacing w:line="221" w:lineRule="exact"/>
        <w:rPr>
          <w:color w:val="000000"/>
          <w:lang w:bidi="ru-RU"/>
        </w:rPr>
      </w:pPr>
    </w:p>
    <w:p w:rsidR="00D06F13" w:rsidRPr="00862476" w:rsidRDefault="00D06F13" w:rsidP="00D06F13">
      <w:pPr>
        <w:widowControl w:val="0"/>
        <w:tabs>
          <w:tab w:val="left" w:leader="underscore" w:pos="1958"/>
          <w:tab w:val="left" w:leader="underscore" w:pos="3715"/>
          <w:tab w:val="left" w:leader="underscore" w:pos="4258"/>
        </w:tabs>
        <w:spacing w:after="468" w:line="240" w:lineRule="exact"/>
        <w:jc w:val="both"/>
        <w:rPr>
          <w:color w:val="000000"/>
          <w:lang w:bidi="ru-RU"/>
        </w:rPr>
      </w:pPr>
      <w:r w:rsidRPr="00862476">
        <w:rPr>
          <w:color w:val="000000"/>
          <w:lang w:bidi="ru-RU"/>
        </w:rPr>
        <w:t xml:space="preserve">Исх. </w:t>
      </w:r>
      <w:r w:rsidRPr="00862476">
        <w:rPr>
          <w:color w:val="000000"/>
          <w:lang w:val="en-US" w:bidi="en-US"/>
        </w:rPr>
        <w:t>N</w:t>
      </w:r>
      <w:r w:rsidRPr="00862476">
        <w:rPr>
          <w:color w:val="000000"/>
          <w:lang w:bidi="ru-RU"/>
        </w:rPr>
        <w:tab/>
      </w:r>
      <w:r w:rsidRPr="00862476">
        <w:rPr>
          <w:color w:val="000000"/>
          <w:lang w:bidi="ru-RU"/>
        </w:rPr>
        <w:tab/>
        <w:t>20</w:t>
      </w:r>
      <w:r w:rsidRPr="00862476">
        <w:rPr>
          <w:color w:val="000000"/>
          <w:lang w:bidi="ru-RU"/>
        </w:rPr>
        <w:tab/>
        <w:t>г.</w:t>
      </w:r>
    </w:p>
    <w:p w:rsidR="00D06F13" w:rsidRDefault="00D06F13" w:rsidP="00D06F13">
      <w:pPr>
        <w:widowControl w:val="0"/>
        <w:spacing w:after="209" w:line="240" w:lineRule="exact"/>
        <w:ind w:right="280"/>
        <w:jc w:val="center"/>
        <w:rPr>
          <w:color w:val="000000"/>
          <w:lang w:bidi="ru-RU"/>
        </w:rPr>
      </w:pPr>
    </w:p>
    <w:p w:rsidR="00BE22F9" w:rsidRDefault="00D06F13" w:rsidP="00D06F13">
      <w:pPr>
        <w:tabs>
          <w:tab w:val="left" w:pos="1477"/>
          <w:tab w:val="left" w:pos="9354"/>
        </w:tabs>
        <w:ind w:right="-6" w:firstLine="720"/>
      </w:pPr>
      <w:r>
        <w:tab/>
      </w:r>
    </w:p>
    <w:p w:rsidR="00D06F13" w:rsidRDefault="00D06F13" w:rsidP="00D06F13">
      <w:pPr>
        <w:autoSpaceDE w:val="0"/>
        <w:autoSpaceDN w:val="0"/>
        <w:adjustRightInd w:val="0"/>
        <w:rPr>
          <w:rFonts w:eastAsia="Calibri"/>
        </w:rPr>
      </w:pPr>
      <w:r>
        <w:rPr>
          <w:rFonts w:eastAsia="Calibri"/>
          <w:sz w:val="23"/>
          <w:szCs w:val="23"/>
        </w:rPr>
        <w:t xml:space="preserve">                                                                </w:t>
      </w:r>
      <w:r w:rsidRPr="00D06F13">
        <w:rPr>
          <w:rFonts w:eastAsia="Calibri"/>
        </w:rPr>
        <w:t xml:space="preserve"> НАПРАВЛЕНИЕ</w:t>
      </w:r>
    </w:p>
    <w:p w:rsidR="006043B0" w:rsidRDefault="006043B0" w:rsidP="00D06F13">
      <w:pPr>
        <w:autoSpaceDE w:val="0"/>
        <w:autoSpaceDN w:val="0"/>
        <w:adjustRightInd w:val="0"/>
        <w:rPr>
          <w:rFonts w:eastAsia="Calibri"/>
        </w:rPr>
      </w:pPr>
    </w:p>
    <w:p w:rsidR="00D06F13" w:rsidRPr="00D06F13" w:rsidRDefault="00D06F13" w:rsidP="00D06F13">
      <w:pPr>
        <w:autoSpaceDE w:val="0"/>
        <w:autoSpaceDN w:val="0"/>
        <w:adjustRightInd w:val="0"/>
        <w:rPr>
          <w:rFonts w:eastAsia="Calibri"/>
        </w:rPr>
      </w:pPr>
    </w:p>
    <w:p w:rsidR="00D06F13" w:rsidRPr="006043B0" w:rsidRDefault="00D06F13" w:rsidP="006043B0">
      <w:pPr>
        <w:autoSpaceDE w:val="0"/>
        <w:autoSpaceDN w:val="0"/>
        <w:adjustRightInd w:val="0"/>
        <w:jc w:val="both"/>
        <w:rPr>
          <w:rFonts w:eastAsia="Calibri"/>
        </w:rPr>
      </w:pPr>
      <w:r w:rsidRPr="006043B0">
        <w:rPr>
          <w:rFonts w:eastAsia="Calibri"/>
        </w:rPr>
        <w:t>Местная администрация</w:t>
      </w:r>
      <w:r w:rsidR="00883490" w:rsidRPr="006043B0">
        <w:rPr>
          <w:rFonts w:eastAsia="Calibri"/>
        </w:rPr>
        <w:t xml:space="preserve"> муниципального образования Муниципальный округ Звездное</w:t>
      </w:r>
      <w:r w:rsidR="006043B0" w:rsidRPr="006043B0">
        <w:rPr>
          <w:rFonts w:eastAsia="Calibri"/>
        </w:rPr>
        <w:t xml:space="preserve"> </w:t>
      </w:r>
      <w:r w:rsidRPr="006043B0">
        <w:rPr>
          <w:rFonts w:eastAsia="Calibri"/>
        </w:rPr>
        <w:t xml:space="preserve">направляет </w:t>
      </w:r>
      <w:r w:rsidR="006043B0" w:rsidRPr="006043B0">
        <w:rPr>
          <w:rFonts w:eastAsia="Calibri"/>
        </w:rPr>
        <w:t xml:space="preserve"> </w:t>
      </w:r>
      <w:r w:rsidR="006043B0">
        <w:rPr>
          <w:rFonts w:eastAsia="Calibri"/>
        </w:rPr>
        <w:t>гражда</w:t>
      </w:r>
      <w:r w:rsidRPr="006043B0">
        <w:rPr>
          <w:rFonts w:eastAsia="Calibri"/>
        </w:rPr>
        <w:t>нина_______________________</w:t>
      </w:r>
      <w:r w:rsidR="009E33F0" w:rsidRPr="006043B0">
        <w:rPr>
          <w:rFonts w:eastAsia="Calibri"/>
        </w:rPr>
        <w:t>__________</w:t>
      </w:r>
      <w:r w:rsidR="006043B0">
        <w:rPr>
          <w:rFonts w:eastAsia="Calibri"/>
        </w:rPr>
        <w:t>___________________________</w:t>
      </w:r>
    </w:p>
    <w:p w:rsidR="00D06F13" w:rsidRPr="006043B0" w:rsidRDefault="009E33F0" w:rsidP="00D06F13">
      <w:pPr>
        <w:autoSpaceDE w:val="0"/>
        <w:autoSpaceDN w:val="0"/>
        <w:adjustRightInd w:val="0"/>
        <w:rPr>
          <w:rFonts w:eastAsia="Calibri"/>
        </w:rPr>
      </w:pPr>
      <w:r w:rsidRPr="006043B0">
        <w:rPr>
          <w:rFonts w:eastAsia="Calibri"/>
        </w:rPr>
        <w:t xml:space="preserve">                                            </w:t>
      </w:r>
      <w:r w:rsidR="006043B0">
        <w:rPr>
          <w:rFonts w:eastAsia="Calibri"/>
        </w:rPr>
        <w:t xml:space="preserve">  </w:t>
      </w:r>
      <w:r w:rsidRPr="006043B0">
        <w:rPr>
          <w:rFonts w:eastAsia="Calibri"/>
        </w:rPr>
        <w:t xml:space="preserve">     </w:t>
      </w:r>
      <w:r w:rsidRPr="006043B0">
        <w:rPr>
          <w:rFonts w:eastAsia="Calibri"/>
          <w:sz w:val="20"/>
          <w:szCs w:val="20"/>
        </w:rPr>
        <w:t xml:space="preserve"> </w:t>
      </w:r>
      <w:r w:rsidR="00D06F13" w:rsidRPr="006043B0">
        <w:rPr>
          <w:rFonts w:eastAsia="Calibri"/>
          <w:sz w:val="20"/>
          <w:szCs w:val="20"/>
        </w:rPr>
        <w:t>(Ф.И.О., дата рождения, паспортные данные)</w:t>
      </w:r>
      <w:r w:rsidR="006043B0" w:rsidRPr="006043B0">
        <w:rPr>
          <w:rFonts w:eastAsia="Calibri"/>
        </w:rPr>
        <w:t xml:space="preserve"> </w:t>
      </w:r>
      <w:r w:rsidR="00D06F13" w:rsidRPr="006043B0">
        <w:rPr>
          <w:rFonts w:eastAsia="Calibri"/>
        </w:rPr>
        <w:t>________________________________________________</w:t>
      </w:r>
      <w:r w:rsidR="00D06F13" w:rsidRPr="006043B0">
        <w:rPr>
          <w:rFonts w:eastAsia="Calibri"/>
          <w:i/>
          <w:iCs/>
        </w:rPr>
        <w:t>_</w:t>
      </w:r>
      <w:r w:rsidR="006043B0">
        <w:rPr>
          <w:rFonts w:eastAsia="Calibri"/>
        </w:rPr>
        <w:t>________________________________</w:t>
      </w:r>
    </w:p>
    <w:p w:rsidR="006043B0" w:rsidRDefault="006043B0" w:rsidP="001718C2">
      <w:pPr>
        <w:autoSpaceDE w:val="0"/>
        <w:autoSpaceDN w:val="0"/>
        <w:adjustRightInd w:val="0"/>
        <w:jc w:val="both"/>
        <w:rPr>
          <w:rFonts w:eastAsia="Calibri"/>
        </w:rPr>
      </w:pPr>
    </w:p>
    <w:p w:rsidR="006043B0" w:rsidRPr="006043B0" w:rsidRDefault="006043B0" w:rsidP="001718C2">
      <w:pPr>
        <w:autoSpaceDE w:val="0"/>
        <w:autoSpaceDN w:val="0"/>
        <w:adjustRightInd w:val="0"/>
        <w:jc w:val="both"/>
        <w:rPr>
          <w:rFonts w:eastAsia="Calibri"/>
        </w:rPr>
      </w:pPr>
      <w:r w:rsidRPr="006043B0">
        <w:rPr>
          <w:rFonts w:eastAsia="Calibri"/>
        </w:rPr>
        <w:t>в _____________________________________________________________________</w:t>
      </w:r>
      <w:r>
        <w:rPr>
          <w:rFonts w:eastAsia="Calibri"/>
        </w:rPr>
        <w:t>___________</w:t>
      </w:r>
    </w:p>
    <w:p w:rsidR="006043B0" w:rsidRDefault="00D06F13" w:rsidP="006043B0">
      <w:pPr>
        <w:autoSpaceDE w:val="0"/>
        <w:autoSpaceDN w:val="0"/>
        <w:adjustRightInd w:val="0"/>
        <w:jc w:val="center"/>
        <w:rPr>
          <w:rFonts w:eastAsia="Calibri"/>
          <w:sz w:val="20"/>
          <w:szCs w:val="20"/>
        </w:rPr>
      </w:pPr>
      <w:r w:rsidRPr="006043B0">
        <w:rPr>
          <w:rFonts w:eastAsia="Calibri"/>
          <w:sz w:val="20"/>
          <w:szCs w:val="20"/>
        </w:rPr>
        <w:t>(наименование организации, осуществляющей подготовку лиц, желающих принять</w:t>
      </w:r>
      <w:r w:rsidR="001718C2" w:rsidRPr="006043B0">
        <w:rPr>
          <w:rFonts w:eastAsia="Calibri"/>
          <w:sz w:val="20"/>
          <w:szCs w:val="20"/>
        </w:rPr>
        <w:t xml:space="preserve"> </w:t>
      </w:r>
      <w:r w:rsidRPr="006043B0">
        <w:rPr>
          <w:rFonts w:eastAsia="Calibri"/>
          <w:sz w:val="20"/>
          <w:szCs w:val="20"/>
        </w:rPr>
        <w:t>на воспитание в семью ребенка, оставшегося без попечения родителей)</w:t>
      </w:r>
    </w:p>
    <w:p w:rsidR="006043B0" w:rsidRDefault="006043B0" w:rsidP="006043B0">
      <w:pPr>
        <w:autoSpaceDE w:val="0"/>
        <w:autoSpaceDN w:val="0"/>
        <w:adjustRightInd w:val="0"/>
        <w:jc w:val="center"/>
        <w:rPr>
          <w:rFonts w:eastAsia="Calibri"/>
          <w:sz w:val="20"/>
          <w:szCs w:val="20"/>
        </w:rPr>
      </w:pPr>
    </w:p>
    <w:p w:rsidR="00D06F13" w:rsidRPr="006043B0" w:rsidRDefault="00D06F13" w:rsidP="001718C2">
      <w:pPr>
        <w:autoSpaceDE w:val="0"/>
        <w:autoSpaceDN w:val="0"/>
        <w:adjustRightInd w:val="0"/>
        <w:jc w:val="both"/>
        <w:rPr>
          <w:rFonts w:eastAsia="Calibri"/>
        </w:rPr>
      </w:pPr>
      <w:r w:rsidRPr="006043B0">
        <w:rPr>
          <w:rFonts w:eastAsia="Calibri"/>
        </w:rPr>
        <w:t>для</w:t>
      </w:r>
      <w:r w:rsidR="001718C2" w:rsidRPr="006043B0">
        <w:rPr>
          <w:rFonts w:eastAsia="Calibri"/>
        </w:rPr>
        <w:t xml:space="preserve"> </w:t>
      </w:r>
      <w:r w:rsidRPr="006043B0">
        <w:rPr>
          <w:rFonts w:eastAsia="Calibri"/>
        </w:rPr>
        <w:t>зачисления на курс подготовки лиц, желающих принять на воспитание в свою</w:t>
      </w:r>
      <w:r w:rsidR="001718C2" w:rsidRPr="006043B0">
        <w:rPr>
          <w:rFonts w:eastAsia="Calibri"/>
        </w:rPr>
        <w:t xml:space="preserve"> </w:t>
      </w:r>
      <w:r w:rsidRPr="006043B0">
        <w:rPr>
          <w:rFonts w:eastAsia="Calibri"/>
        </w:rPr>
        <w:t>семью ребенка, оставшегося без попечения родителей.</w:t>
      </w:r>
    </w:p>
    <w:p w:rsidR="00883490" w:rsidRDefault="00883490" w:rsidP="00D06F13">
      <w:pPr>
        <w:autoSpaceDE w:val="0"/>
        <w:autoSpaceDN w:val="0"/>
        <w:adjustRightInd w:val="0"/>
        <w:rPr>
          <w:rFonts w:eastAsia="Calibri"/>
        </w:rPr>
      </w:pPr>
    </w:p>
    <w:p w:rsidR="006043B0" w:rsidRPr="006043B0" w:rsidRDefault="006043B0" w:rsidP="00D06F13">
      <w:pPr>
        <w:autoSpaceDE w:val="0"/>
        <w:autoSpaceDN w:val="0"/>
        <w:adjustRightInd w:val="0"/>
        <w:rPr>
          <w:rFonts w:eastAsia="Calibri"/>
        </w:rPr>
      </w:pPr>
    </w:p>
    <w:p w:rsidR="009E33F0" w:rsidRPr="006043B0" w:rsidRDefault="009E33F0" w:rsidP="00D06F13">
      <w:pPr>
        <w:autoSpaceDE w:val="0"/>
        <w:autoSpaceDN w:val="0"/>
        <w:adjustRightInd w:val="0"/>
        <w:rPr>
          <w:rFonts w:eastAsia="Calibri"/>
        </w:rPr>
      </w:pPr>
    </w:p>
    <w:p w:rsidR="00D06F13" w:rsidRPr="006043B0" w:rsidRDefault="00D06F13" w:rsidP="00D06F13">
      <w:pPr>
        <w:autoSpaceDE w:val="0"/>
        <w:autoSpaceDN w:val="0"/>
        <w:adjustRightInd w:val="0"/>
        <w:rPr>
          <w:rFonts w:eastAsia="Calibri"/>
        </w:rPr>
      </w:pPr>
      <w:r w:rsidRPr="006043B0">
        <w:rPr>
          <w:rFonts w:eastAsia="Calibri"/>
        </w:rPr>
        <w:t xml:space="preserve">Глава </w:t>
      </w:r>
      <w:r w:rsidR="00883490" w:rsidRPr="006043B0">
        <w:rPr>
          <w:rFonts w:eastAsia="Calibri"/>
        </w:rPr>
        <w:t>М</w:t>
      </w:r>
      <w:r w:rsidRPr="006043B0">
        <w:rPr>
          <w:rFonts w:eastAsia="Calibri"/>
        </w:rPr>
        <w:t>естной администрации</w:t>
      </w:r>
    </w:p>
    <w:p w:rsidR="00883490" w:rsidRPr="006043B0" w:rsidRDefault="00883490" w:rsidP="00D06F13">
      <w:pPr>
        <w:autoSpaceDE w:val="0"/>
        <w:autoSpaceDN w:val="0"/>
        <w:adjustRightInd w:val="0"/>
        <w:rPr>
          <w:rFonts w:eastAsia="Calibri"/>
        </w:rPr>
      </w:pPr>
      <w:r w:rsidRPr="006043B0">
        <w:rPr>
          <w:rFonts w:eastAsia="Calibri"/>
        </w:rPr>
        <w:t xml:space="preserve">муниципального образования </w:t>
      </w:r>
    </w:p>
    <w:p w:rsidR="00D06F13" w:rsidRPr="006043B0" w:rsidRDefault="00883490" w:rsidP="00D06F13">
      <w:pPr>
        <w:autoSpaceDE w:val="0"/>
        <w:autoSpaceDN w:val="0"/>
        <w:adjustRightInd w:val="0"/>
        <w:rPr>
          <w:rFonts w:eastAsia="Calibri"/>
        </w:rPr>
      </w:pPr>
      <w:r w:rsidRPr="006043B0">
        <w:rPr>
          <w:rFonts w:eastAsia="Calibri"/>
        </w:rPr>
        <w:t xml:space="preserve">Муниципальный округ Звездное  </w:t>
      </w:r>
      <w:r w:rsidR="009E33F0" w:rsidRPr="006043B0">
        <w:rPr>
          <w:rFonts w:eastAsia="Calibri"/>
        </w:rPr>
        <w:t xml:space="preserve">  </w:t>
      </w:r>
      <w:r w:rsidRPr="006043B0">
        <w:rPr>
          <w:rFonts w:eastAsia="Calibri"/>
        </w:rPr>
        <w:t xml:space="preserve"> ______________________     </w:t>
      </w:r>
      <w:r w:rsidR="009E33F0" w:rsidRPr="006043B0">
        <w:rPr>
          <w:rFonts w:eastAsia="Calibri"/>
        </w:rPr>
        <w:t xml:space="preserve"> </w:t>
      </w:r>
      <w:r w:rsidRPr="006043B0">
        <w:rPr>
          <w:rFonts w:eastAsia="Calibri"/>
        </w:rPr>
        <w:t xml:space="preserve"> </w:t>
      </w:r>
      <w:r w:rsidR="009E33F0" w:rsidRPr="006043B0">
        <w:rPr>
          <w:rFonts w:eastAsia="Calibri"/>
        </w:rPr>
        <w:t xml:space="preserve">    </w:t>
      </w:r>
      <w:r w:rsidR="006043B0">
        <w:rPr>
          <w:rFonts w:eastAsia="Calibri"/>
        </w:rPr>
        <w:t>_______________________</w:t>
      </w:r>
    </w:p>
    <w:p w:rsidR="00BE22F9" w:rsidRPr="006043B0" w:rsidRDefault="00883490" w:rsidP="00883490">
      <w:pPr>
        <w:tabs>
          <w:tab w:val="left" w:pos="9354"/>
        </w:tabs>
        <w:ind w:right="-6" w:firstLine="720"/>
        <w:rPr>
          <w:sz w:val="20"/>
          <w:szCs w:val="20"/>
        </w:rPr>
      </w:pPr>
      <w:r w:rsidRPr="006043B0">
        <w:rPr>
          <w:rFonts w:eastAsia="Calibri"/>
        </w:rPr>
        <w:t xml:space="preserve">                                                        </w:t>
      </w:r>
      <w:r w:rsidR="009E33F0" w:rsidRPr="006043B0">
        <w:rPr>
          <w:rFonts w:eastAsia="Calibri"/>
        </w:rPr>
        <w:t xml:space="preserve"> </w:t>
      </w:r>
      <w:r w:rsidR="009E33F0" w:rsidRPr="006043B0">
        <w:rPr>
          <w:rFonts w:eastAsia="Calibri"/>
          <w:sz w:val="20"/>
          <w:szCs w:val="20"/>
        </w:rPr>
        <w:t xml:space="preserve"> </w:t>
      </w:r>
      <w:r w:rsidR="00D06F13" w:rsidRPr="006043B0">
        <w:rPr>
          <w:rFonts w:eastAsia="Calibri"/>
          <w:sz w:val="20"/>
          <w:szCs w:val="20"/>
        </w:rPr>
        <w:t xml:space="preserve">(подпись) </w:t>
      </w:r>
      <w:r w:rsidRPr="006043B0">
        <w:rPr>
          <w:rFonts w:eastAsia="Calibri"/>
          <w:sz w:val="20"/>
          <w:szCs w:val="20"/>
        </w:rPr>
        <w:t xml:space="preserve">                        </w:t>
      </w:r>
      <w:r w:rsidR="009E33F0" w:rsidRPr="006043B0">
        <w:rPr>
          <w:rFonts w:eastAsia="Calibri"/>
          <w:sz w:val="20"/>
          <w:szCs w:val="20"/>
        </w:rPr>
        <w:t xml:space="preserve"> </w:t>
      </w:r>
      <w:r w:rsidRPr="006043B0">
        <w:rPr>
          <w:rFonts w:eastAsia="Calibri"/>
          <w:sz w:val="20"/>
          <w:szCs w:val="20"/>
        </w:rPr>
        <w:t xml:space="preserve"> </w:t>
      </w:r>
      <w:r w:rsidR="009E33F0" w:rsidRPr="006043B0">
        <w:rPr>
          <w:rFonts w:eastAsia="Calibri"/>
          <w:sz w:val="20"/>
          <w:szCs w:val="20"/>
        </w:rPr>
        <w:t xml:space="preserve">  </w:t>
      </w:r>
      <w:r w:rsidR="006043B0">
        <w:rPr>
          <w:rFonts w:eastAsia="Calibri"/>
          <w:sz w:val="20"/>
          <w:szCs w:val="20"/>
        </w:rPr>
        <w:t xml:space="preserve">           </w:t>
      </w:r>
      <w:r w:rsidR="009E33F0" w:rsidRPr="006043B0">
        <w:rPr>
          <w:rFonts w:eastAsia="Calibri"/>
          <w:sz w:val="20"/>
          <w:szCs w:val="20"/>
        </w:rPr>
        <w:t xml:space="preserve">  </w:t>
      </w:r>
      <w:r w:rsidRPr="006043B0">
        <w:rPr>
          <w:rFonts w:eastAsia="Calibri"/>
          <w:sz w:val="20"/>
          <w:szCs w:val="20"/>
        </w:rPr>
        <w:t xml:space="preserve"> </w:t>
      </w:r>
      <w:r w:rsidR="00D06F13" w:rsidRPr="006043B0">
        <w:rPr>
          <w:rFonts w:eastAsia="Calibri"/>
          <w:sz w:val="20"/>
          <w:szCs w:val="20"/>
        </w:rPr>
        <w:t>(Фамилия, имя, отчество)</w:t>
      </w: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BE22F9" w:rsidRDefault="00BE22F9" w:rsidP="00120858">
      <w:pPr>
        <w:tabs>
          <w:tab w:val="left" w:pos="9354"/>
        </w:tabs>
        <w:ind w:right="-6" w:firstLine="720"/>
        <w:jc w:val="right"/>
      </w:pPr>
    </w:p>
    <w:p w:rsidR="001718C2" w:rsidRPr="00281F89" w:rsidRDefault="004C50DC" w:rsidP="001718C2">
      <w:pPr>
        <w:widowControl w:val="0"/>
        <w:spacing w:line="221" w:lineRule="exact"/>
        <w:ind w:left="4100"/>
        <w:jc w:val="right"/>
        <w:rPr>
          <w:color w:val="000000"/>
          <w:sz w:val="20"/>
          <w:szCs w:val="20"/>
          <w:lang w:bidi="ru-RU"/>
        </w:rPr>
      </w:pPr>
      <w:r w:rsidRPr="00281F89">
        <w:rPr>
          <w:color w:val="000000"/>
          <w:sz w:val="20"/>
          <w:szCs w:val="20"/>
          <w:lang w:bidi="ru-RU"/>
        </w:rPr>
        <w:t>Приложение № 7</w:t>
      </w:r>
    </w:p>
    <w:p w:rsidR="001718C2" w:rsidRPr="006043B0" w:rsidRDefault="001718C2" w:rsidP="001718C2">
      <w:pPr>
        <w:autoSpaceDE w:val="0"/>
        <w:autoSpaceDN w:val="0"/>
        <w:adjustRightInd w:val="0"/>
        <w:jc w:val="right"/>
        <w:rPr>
          <w:rFonts w:eastAsia="Calibri"/>
          <w:sz w:val="20"/>
          <w:szCs w:val="20"/>
        </w:rPr>
      </w:pPr>
      <w:r w:rsidRPr="006043B0">
        <w:rPr>
          <w:rFonts w:eastAsia="Calibri"/>
          <w:sz w:val="20"/>
          <w:szCs w:val="20"/>
        </w:rPr>
        <w:t xml:space="preserve">к Административному регламенту </w:t>
      </w:r>
    </w:p>
    <w:p w:rsidR="001718C2" w:rsidRPr="006043B0" w:rsidRDefault="001718C2" w:rsidP="001718C2">
      <w:pPr>
        <w:autoSpaceDE w:val="0"/>
        <w:autoSpaceDN w:val="0"/>
        <w:adjustRightInd w:val="0"/>
        <w:jc w:val="right"/>
        <w:rPr>
          <w:rFonts w:eastAsia="Calibri"/>
          <w:sz w:val="20"/>
          <w:szCs w:val="20"/>
        </w:rPr>
      </w:pPr>
      <w:r w:rsidRPr="006043B0">
        <w:rPr>
          <w:rFonts w:eastAsia="Calibri"/>
          <w:sz w:val="20"/>
          <w:szCs w:val="20"/>
        </w:rPr>
        <w:t>по предоставлению Местной администрацией муниципального образования</w:t>
      </w:r>
    </w:p>
    <w:p w:rsidR="001718C2" w:rsidRPr="006043B0" w:rsidRDefault="001718C2" w:rsidP="001718C2">
      <w:pPr>
        <w:autoSpaceDE w:val="0"/>
        <w:autoSpaceDN w:val="0"/>
        <w:adjustRightInd w:val="0"/>
        <w:jc w:val="right"/>
        <w:rPr>
          <w:rFonts w:eastAsia="Calibri"/>
          <w:sz w:val="20"/>
          <w:szCs w:val="20"/>
        </w:rPr>
      </w:pPr>
      <w:r w:rsidRPr="006043B0">
        <w:rPr>
          <w:rFonts w:eastAsia="Calibri"/>
          <w:sz w:val="20"/>
          <w:szCs w:val="20"/>
        </w:rPr>
        <w:t xml:space="preserve"> Муниципальный округ Звездное, осуществляющим отдельные государственные </w:t>
      </w:r>
    </w:p>
    <w:p w:rsidR="001718C2" w:rsidRPr="006043B0" w:rsidRDefault="001718C2" w:rsidP="001718C2">
      <w:pPr>
        <w:autoSpaceDE w:val="0"/>
        <w:autoSpaceDN w:val="0"/>
        <w:adjustRightInd w:val="0"/>
        <w:jc w:val="right"/>
        <w:rPr>
          <w:rFonts w:eastAsia="Calibri"/>
          <w:sz w:val="20"/>
          <w:szCs w:val="20"/>
        </w:rPr>
      </w:pPr>
      <w:r w:rsidRPr="006043B0">
        <w:rPr>
          <w:rFonts w:eastAsia="Calibri"/>
          <w:sz w:val="20"/>
          <w:szCs w:val="20"/>
        </w:rPr>
        <w:t xml:space="preserve"> полномочия  Санкт-Петербурга по организации и осуществлению деятельности  по </w:t>
      </w:r>
    </w:p>
    <w:p w:rsidR="001718C2" w:rsidRPr="006043B0" w:rsidRDefault="001718C2" w:rsidP="001718C2">
      <w:pPr>
        <w:autoSpaceDE w:val="0"/>
        <w:autoSpaceDN w:val="0"/>
        <w:adjustRightInd w:val="0"/>
        <w:jc w:val="right"/>
        <w:rPr>
          <w:rFonts w:eastAsia="Calibri"/>
          <w:bCs/>
          <w:sz w:val="20"/>
          <w:szCs w:val="20"/>
        </w:rPr>
      </w:pPr>
      <w:r w:rsidRPr="006043B0">
        <w:rPr>
          <w:rFonts w:eastAsia="Calibri"/>
          <w:sz w:val="20"/>
          <w:szCs w:val="20"/>
        </w:rPr>
        <w:t xml:space="preserve">опеке и попечительству, назначению и выплате </w:t>
      </w:r>
      <w:r w:rsidRPr="006043B0">
        <w:rPr>
          <w:rFonts w:eastAsia="Calibri"/>
          <w:bCs/>
          <w:sz w:val="20"/>
          <w:szCs w:val="20"/>
        </w:rPr>
        <w:t xml:space="preserve">денежных средств на содержание детей, </w:t>
      </w:r>
    </w:p>
    <w:p w:rsidR="001718C2" w:rsidRPr="006043B0" w:rsidRDefault="001718C2" w:rsidP="001718C2">
      <w:pPr>
        <w:autoSpaceDE w:val="0"/>
        <w:autoSpaceDN w:val="0"/>
        <w:adjustRightInd w:val="0"/>
        <w:jc w:val="right"/>
        <w:rPr>
          <w:rFonts w:eastAsia="Calibri"/>
          <w:bCs/>
          <w:sz w:val="20"/>
          <w:szCs w:val="20"/>
        </w:rPr>
      </w:pPr>
      <w:r w:rsidRPr="006043B0">
        <w:rPr>
          <w:rFonts w:eastAsia="Calibri"/>
          <w:bCs/>
          <w:sz w:val="20"/>
          <w:szCs w:val="20"/>
        </w:rPr>
        <w:t xml:space="preserve">находящихся под опекой или попечительством, и денежных средств на содержание детей, </w:t>
      </w:r>
    </w:p>
    <w:p w:rsidR="001718C2" w:rsidRPr="006043B0" w:rsidRDefault="001718C2" w:rsidP="001718C2">
      <w:pPr>
        <w:autoSpaceDE w:val="0"/>
        <w:autoSpaceDN w:val="0"/>
        <w:adjustRightInd w:val="0"/>
        <w:jc w:val="right"/>
        <w:rPr>
          <w:rFonts w:eastAsia="Calibri"/>
          <w:bCs/>
          <w:sz w:val="20"/>
          <w:szCs w:val="20"/>
        </w:rPr>
      </w:pPr>
      <w:r w:rsidRPr="006043B0">
        <w:rPr>
          <w:rFonts w:eastAsia="Calibri"/>
          <w:bCs/>
          <w:sz w:val="20"/>
          <w:szCs w:val="20"/>
        </w:rPr>
        <w:t xml:space="preserve">переданных на воспитание в приемные семьи, в Санкт-Петербурге, государственной </w:t>
      </w:r>
    </w:p>
    <w:p w:rsidR="001718C2" w:rsidRPr="006043B0" w:rsidRDefault="001718C2" w:rsidP="001718C2">
      <w:pPr>
        <w:autoSpaceDE w:val="0"/>
        <w:autoSpaceDN w:val="0"/>
        <w:adjustRightInd w:val="0"/>
        <w:jc w:val="right"/>
        <w:rPr>
          <w:rFonts w:eastAsia="Calibri"/>
          <w:bCs/>
          <w:sz w:val="20"/>
          <w:szCs w:val="20"/>
        </w:rPr>
      </w:pPr>
      <w:r w:rsidRPr="006043B0">
        <w:rPr>
          <w:rFonts w:eastAsia="Calibri"/>
          <w:bCs/>
          <w:sz w:val="20"/>
          <w:szCs w:val="20"/>
        </w:rPr>
        <w:t xml:space="preserve">услуги по подбору, учету и подготовке органом опеки и попечительства в порядке, </w:t>
      </w:r>
    </w:p>
    <w:p w:rsidR="001718C2" w:rsidRPr="006043B0" w:rsidRDefault="001718C2" w:rsidP="001718C2">
      <w:pPr>
        <w:autoSpaceDE w:val="0"/>
        <w:autoSpaceDN w:val="0"/>
        <w:adjustRightInd w:val="0"/>
        <w:jc w:val="right"/>
        <w:rPr>
          <w:rFonts w:eastAsia="Calibri"/>
          <w:bCs/>
          <w:sz w:val="20"/>
          <w:szCs w:val="20"/>
        </w:rPr>
      </w:pPr>
      <w:r w:rsidRPr="006043B0">
        <w:rPr>
          <w:rFonts w:eastAsia="Calibri"/>
          <w:bCs/>
          <w:sz w:val="20"/>
          <w:szCs w:val="20"/>
        </w:rPr>
        <w:t xml:space="preserve">определяемом Правительством Российской Федерации, граждан, выразивших желание стать </w:t>
      </w:r>
    </w:p>
    <w:p w:rsidR="001718C2" w:rsidRPr="006043B0" w:rsidRDefault="001718C2" w:rsidP="001718C2">
      <w:pPr>
        <w:autoSpaceDE w:val="0"/>
        <w:autoSpaceDN w:val="0"/>
        <w:adjustRightInd w:val="0"/>
        <w:jc w:val="right"/>
        <w:rPr>
          <w:rFonts w:eastAsia="Calibri"/>
          <w:bCs/>
          <w:sz w:val="20"/>
          <w:szCs w:val="20"/>
        </w:rPr>
      </w:pPr>
      <w:r w:rsidRPr="006043B0">
        <w:rPr>
          <w:rFonts w:eastAsia="Calibri"/>
          <w:bCs/>
          <w:sz w:val="20"/>
          <w:szCs w:val="20"/>
        </w:rPr>
        <w:t xml:space="preserve">опекунами или попечителями либо принять детей, оставшихся без попечения родителей, </w:t>
      </w:r>
    </w:p>
    <w:p w:rsidR="001718C2" w:rsidRPr="006043B0" w:rsidRDefault="001718C2" w:rsidP="001718C2">
      <w:pPr>
        <w:autoSpaceDE w:val="0"/>
        <w:autoSpaceDN w:val="0"/>
        <w:adjustRightInd w:val="0"/>
        <w:jc w:val="right"/>
        <w:rPr>
          <w:rFonts w:eastAsia="Calibri"/>
          <w:bCs/>
          <w:sz w:val="20"/>
          <w:szCs w:val="20"/>
        </w:rPr>
      </w:pPr>
      <w:r w:rsidRPr="006043B0">
        <w:rPr>
          <w:rFonts w:eastAsia="Calibri"/>
          <w:bCs/>
          <w:sz w:val="20"/>
          <w:szCs w:val="20"/>
        </w:rPr>
        <w:t>в семью на воспитание в иных установленных семейным законодательством формах</w:t>
      </w:r>
    </w:p>
    <w:p w:rsidR="00533E36" w:rsidRDefault="00533E36" w:rsidP="00533E36">
      <w:pPr>
        <w:widowControl w:val="0"/>
        <w:spacing w:after="236" w:line="264" w:lineRule="exact"/>
        <w:ind w:right="6180"/>
        <w:rPr>
          <w:color w:val="000000"/>
          <w:lang w:bidi="ru-RU"/>
        </w:rPr>
      </w:pPr>
    </w:p>
    <w:p w:rsidR="00533E36" w:rsidRPr="00862476" w:rsidRDefault="00533E36" w:rsidP="00222213">
      <w:pPr>
        <w:widowControl w:val="0"/>
        <w:tabs>
          <w:tab w:val="left" w:pos="7371"/>
        </w:tabs>
        <w:spacing w:after="236" w:line="264" w:lineRule="exact"/>
        <w:ind w:right="2268"/>
        <w:rPr>
          <w:color w:val="000000"/>
          <w:lang w:bidi="ru-RU"/>
        </w:rPr>
      </w:pPr>
      <w:r w:rsidRPr="00862476">
        <w:rPr>
          <w:color w:val="000000"/>
          <w:lang w:bidi="ru-RU"/>
        </w:rPr>
        <w:t xml:space="preserve">Бланк </w:t>
      </w:r>
      <w:r w:rsidR="006043B0">
        <w:rPr>
          <w:color w:val="000000"/>
          <w:lang w:bidi="ru-RU"/>
        </w:rPr>
        <w:t xml:space="preserve"> Местной администрации </w:t>
      </w:r>
      <w:r w:rsidR="00222213">
        <w:rPr>
          <w:color w:val="000000"/>
          <w:lang w:bidi="ru-RU"/>
        </w:rPr>
        <w:t xml:space="preserve"> м</w:t>
      </w:r>
      <w:r w:rsidR="006043B0">
        <w:rPr>
          <w:color w:val="000000"/>
          <w:lang w:bidi="ru-RU"/>
        </w:rPr>
        <w:t>униципального образования Муниципальный округ Звездное</w:t>
      </w:r>
      <w:r w:rsidR="00222213">
        <w:rPr>
          <w:color w:val="000000"/>
          <w:lang w:bidi="ru-RU"/>
        </w:rPr>
        <w:t>/</w:t>
      </w:r>
      <w:r w:rsidR="006043B0">
        <w:rPr>
          <w:color w:val="000000"/>
          <w:lang w:bidi="ru-RU"/>
        </w:rPr>
        <w:t xml:space="preserve"> </w:t>
      </w:r>
      <w:r w:rsidRPr="00862476">
        <w:rPr>
          <w:color w:val="000000"/>
          <w:lang w:bidi="ru-RU"/>
        </w:rPr>
        <w:t>организации, осуществляющей подготовку граждан</w:t>
      </w:r>
    </w:p>
    <w:p w:rsidR="00222213" w:rsidRDefault="00222213" w:rsidP="00533E36">
      <w:pPr>
        <w:widowControl w:val="0"/>
        <w:spacing w:line="269" w:lineRule="exact"/>
        <w:ind w:right="20"/>
        <w:jc w:val="center"/>
        <w:rPr>
          <w:color w:val="000000"/>
          <w:lang w:bidi="ru-RU"/>
        </w:rPr>
      </w:pPr>
    </w:p>
    <w:p w:rsidR="00533E36" w:rsidRPr="00862476" w:rsidRDefault="00533E36" w:rsidP="00533E36">
      <w:pPr>
        <w:widowControl w:val="0"/>
        <w:spacing w:line="269" w:lineRule="exact"/>
        <w:ind w:right="20"/>
        <w:jc w:val="center"/>
        <w:rPr>
          <w:color w:val="000000"/>
          <w:lang w:bidi="ru-RU"/>
        </w:rPr>
      </w:pPr>
      <w:r w:rsidRPr="00862476">
        <w:rPr>
          <w:color w:val="000000"/>
          <w:lang w:bidi="ru-RU"/>
        </w:rPr>
        <w:t>СВИДЕТЕЛЬСТВО</w:t>
      </w:r>
    </w:p>
    <w:p w:rsidR="00533E36" w:rsidRPr="00862476" w:rsidRDefault="00533E36" w:rsidP="00533E36">
      <w:pPr>
        <w:widowControl w:val="0"/>
        <w:spacing w:after="263" w:line="269" w:lineRule="exact"/>
        <w:ind w:right="20"/>
        <w:jc w:val="center"/>
        <w:rPr>
          <w:color w:val="000000"/>
          <w:lang w:bidi="ru-RU"/>
        </w:rPr>
      </w:pPr>
      <w:r w:rsidRPr="00862476">
        <w:rPr>
          <w:color w:val="000000"/>
          <w:lang w:bidi="ru-RU"/>
        </w:rPr>
        <w:t>о прохождении подготовки лиц, желающих принять</w:t>
      </w:r>
      <w:r w:rsidRPr="00862476">
        <w:rPr>
          <w:color w:val="000000"/>
          <w:lang w:bidi="ru-RU"/>
        </w:rPr>
        <w:br/>
        <w:t>на воспитание в свою семью ребенка, оставшегося</w:t>
      </w:r>
      <w:r w:rsidRPr="00862476">
        <w:rPr>
          <w:color w:val="000000"/>
          <w:lang w:bidi="ru-RU"/>
        </w:rPr>
        <w:br/>
        <w:t>без попечения родителей, на территории</w:t>
      </w:r>
      <w:r w:rsidRPr="00862476">
        <w:rPr>
          <w:color w:val="000000"/>
          <w:lang w:bidi="ru-RU"/>
        </w:rPr>
        <w:br/>
        <w:t>Российской Федерации</w:t>
      </w:r>
    </w:p>
    <w:p w:rsidR="00533E36" w:rsidRPr="00533E36" w:rsidRDefault="00533E36" w:rsidP="00533E36">
      <w:pPr>
        <w:widowControl w:val="0"/>
        <w:tabs>
          <w:tab w:val="left" w:leader="underscore" w:pos="2522"/>
          <w:tab w:val="left" w:leader="underscore" w:pos="3065"/>
          <w:tab w:val="left" w:pos="5182"/>
          <w:tab w:val="left" w:leader="underscore" w:pos="6438"/>
        </w:tabs>
        <w:spacing w:after="228" w:line="240" w:lineRule="exact"/>
        <w:ind w:left="300"/>
        <w:jc w:val="both"/>
        <w:rPr>
          <w:color w:val="000000"/>
          <w:lang w:bidi="ru-RU"/>
        </w:rPr>
      </w:pPr>
      <w:r w:rsidRPr="00862476">
        <w:rPr>
          <w:color w:val="000000"/>
          <w:lang w:bidi="ru-RU"/>
        </w:rPr>
        <w:t xml:space="preserve">от </w:t>
      </w:r>
      <w:r w:rsidR="009D72C0">
        <w:rPr>
          <w:color w:val="000000"/>
          <w:lang w:bidi="ru-RU"/>
        </w:rPr>
        <w:t xml:space="preserve"> </w:t>
      </w:r>
      <w:r>
        <w:rPr>
          <w:color w:val="000000"/>
          <w:lang w:bidi="ru-RU"/>
        </w:rPr>
        <w:t>«_____»____________ 20___</w:t>
      </w:r>
      <w:r w:rsidRPr="00862476">
        <w:rPr>
          <w:color w:val="000000"/>
          <w:lang w:bidi="ru-RU"/>
        </w:rPr>
        <w:t>г.</w:t>
      </w:r>
      <w:r w:rsidRPr="00862476">
        <w:rPr>
          <w:color w:val="000000"/>
          <w:lang w:bidi="ru-RU"/>
        </w:rPr>
        <w:tab/>
      </w:r>
      <w:r>
        <w:rPr>
          <w:color w:val="000000"/>
          <w:lang w:bidi="ru-RU"/>
        </w:rPr>
        <w:t xml:space="preserve">   </w:t>
      </w:r>
      <w:r w:rsidR="00350AE8">
        <w:rPr>
          <w:color w:val="000000"/>
          <w:lang w:bidi="ru-RU"/>
        </w:rPr>
        <w:t xml:space="preserve">                                         </w:t>
      </w:r>
      <w:r>
        <w:rPr>
          <w:color w:val="000000"/>
          <w:lang w:bidi="ru-RU"/>
        </w:rPr>
        <w:t xml:space="preserve"> </w:t>
      </w:r>
      <w:r w:rsidR="009D72C0">
        <w:rPr>
          <w:color w:val="000000"/>
          <w:lang w:bidi="ru-RU"/>
        </w:rPr>
        <w:t xml:space="preserve">      </w:t>
      </w:r>
      <w:r w:rsidRPr="00862476">
        <w:rPr>
          <w:color w:val="000000"/>
          <w:lang w:val="en-US" w:bidi="en-US"/>
        </w:rPr>
        <w:t>N</w:t>
      </w:r>
      <w:r w:rsidR="009D72C0">
        <w:rPr>
          <w:color w:val="000000"/>
          <w:lang w:bidi="ru-RU"/>
        </w:rPr>
        <w:t>___________</w:t>
      </w:r>
    </w:p>
    <w:p w:rsidR="00533E36" w:rsidRDefault="00533E36" w:rsidP="00533E36">
      <w:pPr>
        <w:widowControl w:val="0"/>
        <w:tabs>
          <w:tab w:val="left" w:leader="underscore" w:pos="7363"/>
        </w:tabs>
        <w:spacing w:after="210" w:line="240" w:lineRule="exact"/>
        <w:jc w:val="both"/>
        <w:rPr>
          <w:color w:val="000000"/>
          <w:lang w:bidi="ru-RU"/>
        </w:rPr>
      </w:pPr>
      <w:r>
        <w:rPr>
          <w:color w:val="000000"/>
          <w:lang w:bidi="ru-RU"/>
        </w:rPr>
        <w:t>Настоящее свидетельство выдано _____________________________________________</w:t>
      </w:r>
      <w:r w:rsidR="00350AE8">
        <w:rPr>
          <w:color w:val="000000"/>
          <w:lang w:bidi="ru-RU"/>
        </w:rPr>
        <w:t>_______</w:t>
      </w:r>
    </w:p>
    <w:p w:rsidR="00533E36" w:rsidRPr="00AF7BD1" w:rsidRDefault="00533E36" w:rsidP="00350AE8">
      <w:pPr>
        <w:widowControl w:val="0"/>
        <w:tabs>
          <w:tab w:val="left" w:leader="underscore" w:pos="7363"/>
        </w:tabs>
        <w:spacing w:after="210" w:line="240" w:lineRule="exact"/>
        <w:ind w:left="3261" w:hanging="3261"/>
        <w:rPr>
          <w:color w:val="000000"/>
          <w:sz w:val="20"/>
          <w:szCs w:val="20"/>
          <w:lang w:bidi="ru-RU"/>
        </w:rPr>
      </w:pPr>
      <w:r>
        <w:rPr>
          <w:color w:val="000000"/>
          <w:lang w:bidi="ru-RU"/>
        </w:rPr>
        <w:t>___________________________________________________________________________</w:t>
      </w:r>
      <w:r w:rsidR="00350AE8">
        <w:rPr>
          <w:color w:val="000000"/>
          <w:lang w:bidi="ru-RU"/>
        </w:rPr>
        <w:t>______</w:t>
      </w:r>
      <w:r>
        <w:rPr>
          <w:color w:val="000000"/>
          <w:sz w:val="20"/>
          <w:szCs w:val="20"/>
          <w:lang w:bidi="ru-RU"/>
        </w:rPr>
        <w:t xml:space="preserve">                                                                            </w:t>
      </w:r>
      <w:r w:rsidR="0029623A">
        <w:rPr>
          <w:color w:val="000000"/>
          <w:sz w:val="20"/>
          <w:szCs w:val="20"/>
          <w:lang w:bidi="ru-RU"/>
        </w:rPr>
        <w:t xml:space="preserve">   </w:t>
      </w:r>
      <w:r w:rsidR="009E33F0">
        <w:rPr>
          <w:color w:val="000000"/>
          <w:sz w:val="20"/>
          <w:szCs w:val="20"/>
          <w:lang w:bidi="ru-RU"/>
        </w:rPr>
        <w:t xml:space="preserve">    </w:t>
      </w:r>
      <w:r w:rsidR="00350AE8">
        <w:rPr>
          <w:color w:val="000000"/>
          <w:sz w:val="20"/>
          <w:szCs w:val="20"/>
          <w:lang w:bidi="ru-RU"/>
        </w:rPr>
        <w:t xml:space="preserve">  </w:t>
      </w:r>
      <w:r w:rsidRPr="00AF7BD1">
        <w:rPr>
          <w:color w:val="000000"/>
          <w:sz w:val="20"/>
          <w:szCs w:val="20"/>
          <w:lang w:bidi="ru-RU"/>
        </w:rPr>
        <w:t>(фамилия, имя, отчество (при наличии))</w:t>
      </w:r>
    </w:p>
    <w:p w:rsidR="0029623A" w:rsidRDefault="00533E36" w:rsidP="00350AE8">
      <w:pPr>
        <w:widowControl w:val="0"/>
        <w:tabs>
          <w:tab w:val="left" w:leader="underscore" w:pos="3744"/>
          <w:tab w:val="left" w:leader="underscore" w:pos="6438"/>
        </w:tabs>
        <w:spacing w:line="269" w:lineRule="exact"/>
        <w:jc w:val="both"/>
        <w:rPr>
          <w:color w:val="000000"/>
          <w:lang w:bidi="ru-RU"/>
        </w:rPr>
      </w:pPr>
      <w:r w:rsidRPr="00862476">
        <w:rPr>
          <w:color w:val="000000"/>
          <w:lang w:bidi="ru-RU"/>
        </w:rPr>
        <w:t>в том, что он(а) с</w:t>
      </w:r>
      <w:r w:rsidRPr="00862476">
        <w:rPr>
          <w:color w:val="000000"/>
          <w:lang w:bidi="ru-RU"/>
        </w:rPr>
        <w:tab/>
        <w:t>г. по</w:t>
      </w:r>
      <w:r w:rsidRPr="00862476">
        <w:rPr>
          <w:color w:val="000000"/>
          <w:lang w:bidi="ru-RU"/>
        </w:rPr>
        <w:tab/>
        <w:t>г. прошел(ла)</w:t>
      </w:r>
      <w:r w:rsidR="00350AE8">
        <w:rPr>
          <w:color w:val="000000"/>
          <w:lang w:bidi="ru-RU"/>
        </w:rPr>
        <w:t xml:space="preserve"> </w:t>
      </w:r>
      <w:r w:rsidRPr="00862476">
        <w:rPr>
          <w:color w:val="000000"/>
          <w:lang w:bidi="ru-RU"/>
        </w:rPr>
        <w:t>подготовку лиц, желающих принять на воспитание в свою семью ребенка,</w:t>
      </w:r>
      <w:r w:rsidR="00350AE8">
        <w:rPr>
          <w:color w:val="000000"/>
          <w:lang w:bidi="ru-RU"/>
        </w:rPr>
        <w:t xml:space="preserve"> </w:t>
      </w:r>
      <w:r w:rsidRPr="00862476">
        <w:rPr>
          <w:color w:val="000000"/>
          <w:lang w:bidi="ru-RU"/>
        </w:rPr>
        <w:t>оставшегося</w:t>
      </w:r>
      <w:r w:rsidR="00222213">
        <w:rPr>
          <w:color w:val="000000"/>
          <w:lang w:bidi="ru-RU"/>
        </w:rPr>
        <w:t xml:space="preserve"> </w:t>
      </w:r>
      <w:r w:rsidRPr="00862476">
        <w:rPr>
          <w:color w:val="000000"/>
          <w:lang w:bidi="ru-RU"/>
        </w:rPr>
        <w:t xml:space="preserve"> без попечения родителей, на территории Российской Федерации</w:t>
      </w:r>
      <w:r w:rsidR="00350AE8">
        <w:rPr>
          <w:color w:val="000000"/>
          <w:lang w:bidi="ru-RU"/>
        </w:rPr>
        <w:t xml:space="preserve">  </w:t>
      </w:r>
      <w:r w:rsidR="0029623A">
        <w:rPr>
          <w:color w:val="000000"/>
          <w:lang w:bidi="ru-RU"/>
        </w:rPr>
        <w:t>в</w:t>
      </w:r>
      <w:r w:rsidR="00350AE8">
        <w:rPr>
          <w:color w:val="000000"/>
          <w:lang w:bidi="ru-RU"/>
        </w:rPr>
        <w:t>____________________________________</w:t>
      </w:r>
    </w:p>
    <w:p w:rsidR="00350AE8" w:rsidRPr="00862476" w:rsidRDefault="00350AE8" w:rsidP="00350AE8">
      <w:pPr>
        <w:widowControl w:val="0"/>
        <w:spacing w:line="269" w:lineRule="exact"/>
        <w:jc w:val="both"/>
        <w:rPr>
          <w:color w:val="000000"/>
          <w:lang w:bidi="ru-RU"/>
        </w:rPr>
      </w:pPr>
      <w:r>
        <w:rPr>
          <w:color w:val="000000"/>
          <w:lang w:bidi="ru-RU"/>
        </w:rPr>
        <w:tab/>
        <w:t xml:space="preserve">                                                                                              </w:t>
      </w:r>
      <w:r>
        <w:rPr>
          <w:color w:val="000000"/>
          <w:sz w:val="20"/>
          <w:szCs w:val="20"/>
          <w:lang w:bidi="ru-RU"/>
        </w:rPr>
        <w:t xml:space="preserve">(полное </w:t>
      </w:r>
      <w:r w:rsidRPr="00AF7BD1">
        <w:rPr>
          <w:color w:val="000000"/>
          <w:sz w:val="20"/>
          <w:szCs w:val="20"/>
          <w:lang w:bidi="ru-RU"/>
        </w:rPr>
        <w:t>наименование органа</w:t>
      </w:r>
      <w:r>
        <w:rPr>
          <w:color w:val="000000"/>
          <w:sz w:val="20"/>
          <w:szCs w:val="20"/>
          <w:lang w:bidi="ru-RU"/>
        </w:rPr>
        <w:t xml:space="preserve"> </w:t>
      </w:r>
      <w:r w:rsidRPr="00AF7BD1">
        <w:rPr>
          <w:color w:val="000000"/>
          <w:sz w:val="20"/>
          <w:szCs w:val="20"/>
          <w:lang w:bidi="ru-RU"/>
        </w:rPr>
        <w:t>опеки</w:t>
      </w:r>
      <w:r>
        <w:rPr>
          <w:color w:val="000000"/>
          <w:sz w:val="20"/>
          <w:szCs w:val="20"/>
          <w:lang w:bidi="ru-RU"/>
        </w:rPr>
        <w:t xml:space="preserve"> и </w:t>
      </w:r>
    </w:p>
    <w:p w:rsidR="0029623A" w:rsidRDefault="00533E36" w:rsidP="0029623A">
      <w:pPr>
        <w:widowControl w:val="0"/>
        <w:spacing w:line="240" w:lineRule="exact"/>
        <w:jc w:val="both"/>
        <w:rPr>
          <w:color w:val="000000"/>
          <w:sz w:val="20"/>
          <w:szCs w:val="20"/>
          <w:lang w:bidi="ru-RU"/>
        </w:rPr>
      </w:pPr>
      <w:r w:rsidRPr="0029623A">
        <w:rPr>
          <w:color w:val="000000"/>
          <w:sz w:val="20"/>
          <w:szCs w:val="20"/>
          <w:lang w:bidi="ru-RU"/>
        </w:rPr>
        <w:t>__________________________________________________________________________</w:t>
      </w:r>
      <w:r w:rsidR="0029623A">
        <w:rPr>
          <w:color w:val="000000"/>
          <w:sz w:val="20"/>
          <w:szCs w:val="20"/>
          <w:lang w:bidi="ru-RU"/>
        </w:rPr>
        <w:t>____________</w:t>
      </w:r>
      <w:r w:rsidR="00350AE8">
        <w:rPr>
          <w:color w:val="000000"/>
          <w:sz w:val="20"/>
          <w:szCs w:val="20"/>
          <w:lang w:bidi="ru-RU"/>
        </w:rPr>
        <w:t>_______</w:t>
      </w:r>
      <w:r w:rsidR="0029623A" w:rsidRPr="00AF7BD1">
        <w:rPr>
          <w:color w:val="000000"/>
          <w:sz w:val="20"/>
          <w:szCs w:val="20"/>
          <w:lang w:bidi="ru-RU"/>
        </w:rPr>
        <w:t xml:space="preserve"> </w:t>
      </w:r>
    </w:p>
    <w:p w:rsidR="00533E36" w:rsidRPr="00AF7BD1" w:rsidRDefault="00533E36" w:rsidP="0029623A">
      <w:pPr>
        <w:widowControl w:val="0"/>
        <w:spacing w:line="240" w:lineRule="exact"/>
        <w:jc w:val="both"/>
        <w:rPr>
          <w:color w:val="000000"/>
          <w:sz w:val="20"/>
          <w:szCs w:val="20"/>
          <w:lang w:bidi="ru-RU"/>
        </w:rPr>
      </w:pPr>
      <w:r w:rsidRPr="00AF7BD1">
        <w:rPr>
          <w:color w:val="000000"/>
          <w:sz w:val="20"/>
          <w:szCs w:val="20"/>
          <w:lang w:bidi="ru-RU"/>
        </w:rPr>
        <w:t xml:space="preserve"> попечительства/организации, осуществляющей подготовку граждан)</w:t>
      </w:r>
      <w:r w:rsidR="0029623A" w:rsidRPr="0029623A">
        <w:rPr>
          <w:color w:val="000000"/>
          <w:sz w:val="20"/>
          <w:szCs w:val="20"/>
          <w:lang w:bidi="ru-RU"/>
        </w:rPr>
        <w:t xml:space="preserve"> </w:t>
      </w:r>
    </w:p>
    <w:p w:rsidR="00350AE8" w:rsidRDefault="00350AE8" w:rsidP="00533E36">
      <w:pPr>
        <w:widowControl w:val="0"/>
        <w:spacing w:line="240" w:lineRule="exact"/>
        <w:rPr>
          <w:color w:val="000000"/>
          <w:lang w:bidi="ru-RU"/>
        </w:rPr>
      </w:pPr>
    </w:p>
    <w:p w:rsidR="00533E36" w:rsidRDefault="00533E36" w:rsidP="0029623A">
      <w:pPr>
        <w:widowControl w:val="0"/>
        <w:spacing w:line="240" w:lineRule="exact"/>
        <w:rPr>
          <w:color w:val="000000"/>
          <w:lang w:bidi="ru-RU"/>
        </w:rPr>
      </w:pPr>
      <w:r w:rsidRPr="00862476">
        <w:rPr>
          <w:color w:val="000000"/>
          <w:lang w:bidi="ru-RU"/>
        </w:rPr>
        <w:t xml:space="preserve">по </w:t>
      </w:r>
      <w:r w:rsidR="009D72C0">
        <w:rPr>
          <w:color w:val="000000"/>
          <w:lang w:bidi="ru-RU"/>
        </w:rPr>
        <w:t xml:space="preserve"> </w:t>
      </w:r>
      <w:r w:rsidRPr="00862476">
        <w:rPr>
          <w:color w:val="000000"/>
          <w:lang w:bidi="ru-RU"/>
        </w:rPr>
        <w:t xml:space="preserve">программе </w:t>
      </w:r>
      <w:r w:rsidR="009D72C0">
        <w:rPr>
          <w:color w:val="000000"/>
          <w:lang w:bidi="ru-RU"/>
        </w:rPr>
        <w:t xml:space="preserve"> </w:t>
      </w:r>
      <w:r w:rsidRPr="00862476">
        <w:rPr>
          <w:color w:val="000000"/>
          <w:lang w:bidi="ru-RU"/>
        </w:rPr>
        <w:t>подготовки лиц, желающих</w:t>
      </w:r>
      <w:r w:rsidR="009D72C0">
        <w:rPr>
          <w:color w:val="000000"/>
          <w:lang w:bidi="ru-RU"/>
        </w:rPr>
        <w:t xml:space="preserve"> </w:t>
      </w:r>
      <w:r w:rsidRPr="00862476">
        <w:rPr>
          <w:color w:val="000000"/>
          <w:lang w:bidi="ru-RU"/>
        </w:rPr>
        <w:t xml:space="preserve"> принять </w:t>
      </w:r>
      <w:r w:rsidR="009D72C0">
        <w:rPr>
          <w:color w:val="000000"/>
          <w:lang w:bidi="ru-RU"/>
        </w:rPr>
        <w:t xml:space="preserve"> </w:t>
      </w:r>
      <w:r w:rsidRPr="00862476">
        <w:rPr>
          <w:color w:val="000000"/>
          <w:lang w:bidi="ru-RU"/>
        </w:rPr>
        <w:t xml:space="preserve">на </w:t>
      </w:r>
      <w:r w:rsidR="009D72C0">
        <w:rPr>
          <w:color w:val="000000"/>
          <w:lang w:bidi="ru-RU"/>
        </w:rPr>
        <w:t xml:space="preserve"> </w:t>
      </w:r>
      <w:r w:rsidRPr="00862476">
        <w:rPr>
          <w:color w:val="000000"/>
          <w:lang w:bidi="ru-RU"/>
        </w:rPr>
        <w:t>воспитание</w:t>
      </w:r>
      <w:r w:rsidR="009D72C0">
        <w:rPr>
          <w:color w:val="000000"/>
          <w:lang w:bidi="ru-RU"/>
        </w:rPr>
        <w:t xml:space="preserve"> </w:t>
      </w:r>
      <w:r w:rsidRPr="00862476">
        <w:rPr>
          <w:color w:val="000000"/>
          <w:lang w:bidi="ru-RU"/>
        </w:rPr>
        <w:t xml:space="preserve"> в </w:t>
      </w:r>
      <w:r w:rsidR="009D72C0">
        <w:rPr>
          <w:color w:val="000000"/>
          <w:lang w:bidi="ru-RU"/>
        </w:rPr>
        <w:t xml:space="preserve">  </w:t>
      </w:r>
      <w:r w:rsidRPr="00862476">
        <w:rPr>
          <w:color w:val="000000"/>
          <w:lang w:bidi="ru-RU"/>
        </w:rPr>
        <w:t xml:space="preserve">свою </w:t>
      </w:r>
      <w:r w:rsidR="009D72C0">
        <w:rPr>
          <w:color w:val="000000"/>
          <w:lang w:bidi="ru-RU"/>
        </w:rPr>
        <w:t xml:space="preserve"> </w:t>
      </w:r>
      <w:r w:rsidRPr="00862476">
        <w:rPr>
          <w:color w:val="000000"/>
          <w:lang w:bidi="ru-RU"/>
        </w:rPr>
        <w:t>семью</w:t>
      </w:r>
      <w:r w:rsidR="009D72C0">
        <w:rPr>
          <w:color w:val="000000"/>
          <w:lang w:bidi="ru-RU"/>
        </w:rPr>
        <w:t xml:space="preserve">  </w:t>
      </w:r>
      <w:r w:rsidRPr="00862476">
        <w:rPr>
          <w:color w:val="000000"/>
          <w:lang w:bidi="ru-RU"/>
        </w:rPr>
        <w:t xml:space="preserve">ребенка, </w:t>
      </w:r>
      <w:r w:rsidR="009D72C0">
        <w:rPr>
          <w:color w:val="000000"/>
          <w:lang w:bidi="ru-RU"/>
        </w:rPr>
        <w:t>о</w:t>
      </w:r>
      <w:r w:rsidRPr="00862476">
        <w:rPr>
          <w:color w:val="000000"/>
          <w:lang w:bidi="ru-RU"/>
        </w:rPr>
        <w:t>ставшегося без попечения родителей, утвержденной</w:t>
      </w:r>
      <w:r w:rsidR="00350AE8">
        <w:rPr>
          <w:color w:val="000000"/>
          <w:lang w:bidi="ru-RU"/>
        </w:rPr>
        <w:t xml:space="preserve"> ___________________________________</w:t>
      </w:r>
    </w:p>
    <w:p w:rsidR="00350AE8" w:rsidRDefault="00350AE8" w:rsidP="009D72C0">
      <w:pPr>
        <w:widowControl w:val="0"/>
        <w:tabs>
          <w:tab w:val="left" w:pos="6096"/>
        </w:tabs>
        <w:spacing w:line="240" w:lineRule="exact"/>
        <w:rPr>
          <w:color w:val="000000"/>
          <w:lang w:bidi="ru-RU"/>
        </w:rPr>
      </w:pPr>
      <w:r>
        <w:rPr>
          <w:color w:val="000000"/>
          <w:lang w:bidi="ru-RU"/>
        </w:rPr>
        <w:t xml:space="preserve">   </w:t>
      </w:r>
      <w:r w:rsidR="009D72C0">
        <w:rPr>
          <w:color w:val="000000"/>
          <w:lang w:bidi="ru-RU"/>
        </w:rPr>
        <w:tab/>
      </w:r>
      <w:r w:rsidR="009D72C0" w:rsidRPr="00AF7BD1">
        <w:rPr>
          <w:color w:val="000000"/>
          <w:sz w:val="20"/>
          <w:szCs w:val="20"/>
          <w:lang w:bidi="ru-RU"/>
        </w:rPr>
        <w:t>(наименование и реквизиты нормативного</w:t>
      </w:r>
    </w:p>
    <w:p w:rsidR="00533E36" w:rsidRPr="00AF7BD1" w:rsidRDefault="00350AE8" w:rsidP="00350AE8">
      <w:pPr>
        <w:widowControl w:val="0"/>
        <w:spacing w:line="240" w:lineRule="exact"/>
        <w:rPr>
          <w:color w:val="000000"/>
          <w:sz w:val="20"/>
          <w:szCs w:val="20"/>
          <w:lang w:bidi="ru-RU"/>
        </w:rPr>
      </w:pPr>
      <w:r>
        <w:rPr>
          <w:color w:val="000000"/>
          <w:lang w:bidi="ru-RU"/>
        </w:rPr>
        <w:t>_______________________________________________________________________________</w:t>
      </w:r>
      <w:r w:rsidR="009D72C0">
        <w:rPr>
          <w:color w:val="000000"/>
          <w:lang w:bidi="ru-RU"/>
        </w:rPr>
        <w:t>__</w:t>
      </w:r>
      <w:r>
        <w:rPr>
          <w:color w:val="000000"/>
          <w:lang w:bidi="ru-RU"/>
        </w:rPr>
        <w:t xml:space="preserve">                                                                                                 </w:t>
      </w:r>
      <w:r w:rsidR="0029623A">
        <w:rPr>
          <w:color w:val="000000"/>
          <w:sz w:val="20"/>
          <w:szCs w:val="20"/>
          <w:lang w:bidi="ru-RU"/>
        </w:rPr>
        <w:t xml:space="preserve"> </w:t>
      </w:r>
      <w:r w:rsidR="00533E36" w:rsidRPr="00AF7BD1">
        <w:rPr>
          <w:color w:val="000000"/>
          <w:sz w:val="20"/>
          <w:szCs w:val="20"/>
          <w:lang w:bidi="ru-RU"/>
        </w:rPr>
        <w:t xml:space="preserve">правового акта органа исполнительной власти субъекта Российской Федерации) </w:t>
      </w:r>
    </w:p>
    <w:p w:rsidR="00533E36" w:rsidRDefault="00533E36" w:rsidP="00533E36">
      <w:pPr>
        <w:widowControl w:val="0"/>
        <w:spacing w:line="240" w:lineRule="exact"/>
        <w:ind w:left="460"/>
        <w:rPr>
          <w:color w:val="000000"/>
          <w:lang w:bidi="ru-RU"/>
        </w:rPr>
      </w:pPr>
    </w:p>
    <w:p w:rsidR="009D72C0" w:rsidRDefault="009D72C0" w:rsidP="00533E36">
      <w:pPr>
        <w:widowControl w:val="0"/>
        <w:spacing w:line="240" w:lineRule="exact"/>
        <w:rPr>
          <w:color w:val="000000"/>
          <w:lang w:bidi="ru-RU"/>
        </w:rPr>
      </w:pPr>
    </w:p>
    <w:p w:rsidR="009D72C0" w:rsidRDefault="009D72C0" w:rsidP="00533E36">
      <w:pPr>
        <w:widowControl w:val="0"/>
        <w:spacing w:line="240" w:lineRule="exact"/>
        <w:rPr>
          <w:color w:val="000000"/>
          <w:lang w:bidi="ru-RU"/>
        </w:rPr>
      </w:pPr>
    </w:p>
    <w:p w:rsidR="00533E36" w:rsidRPr="00862476" w:rsidRDefault="00533E36" w:rsidP="00533E36">
      <w:pPr>
        <w:widowControl w:val="0"/>
        <w:spacing w:line="240" w:lineRule="exact"/>
        <w:rPr>
          <w:color w:val="000000"/>
          <w:lang w:bidi="ru-RU"/>
        </w:rPr>
      </w:pPr>
      <w:r w:rsidRPr="00862476">
        <w:rPr>
          <w:color w:val="000000"/>
          <w:lang w:bidi="ru-RU"/>
        </w:rPr>
        <w:t>Руководитель органа опеки</w:t>
      </w:r>
    </w:p>
    <w:p w:rsidR="00533E36" w:rsidRPr="00862476" w:rsidRDefault="0029623A" w:rsidP="00533E36">
      <w:pPr>
        <w:widowControl w:val="0"/>
        <w:tabs>
          <w:tab w:val="left" w:leader="underscore" w:pos="6595"/>
        </w:tabs>
        <w:spacing w:line="240" w:lineRule="exact"/>
        <w:jc w:val="both"/>
        <w:rPr>
          <w:color w:val="000000"/>
          <w:lang w:bidi="ru-RU"/>
        </w:rPr>
      </w:pPr>
      <w:r>
        <w:rPr>
          <w:color w:val="000000"/>
          <w:lang w:bidi="ru-RU"/>
        </w:rPr>
        <w:t>и попечительства/органи</w:t>
      </w:r>
      <w:r w:rsidR="009D72C0">
        <w:rPr>
          <w:color w:val="000000"/>
          <w:lang w:bidi="ru-RU"/>
        </w:rPr>
        <w:t>зации   _____________________    __</w:t>
      </w:r>
      <w:r>
        <w:rPr>
          <w:color w:val="000000"/>
          <w:lang w:bidi="ru-RU"/>
        </w:rPr>
        <w:t>__________________</w:t>
      </w:r>
    </w:p>
    <w:p w:rsidR="00533E36" w:rsidRDefault="00222213" w:rsidP="00533E36">
      <w:pPr>
        <w:widowControl w:val="0"/>
        <w:tabs>
          <w:tab w:val="left" w:pos="3936"/>
        </w:tabs>
        <w:spacing w:line="240" w:lineRule="exact"/>
        <w:ind w:left="2160"/>
        <w:jc w:val="both"/>
        <w:rPr>
          <w:color w:val="000000"/>
          <w:lang w:bidi="ru-RU"/>
        </w:rPr>
      </w:pPr>
      <w:r>
        <w:rPr>
          <w:color w:val="000000"/>
          <w:lang w:bidi="ru-RU"/>
        </w:rPr>
        <w:t xml:space="preserve">                            </w:t>
      </w:r>
      <w:r w:rsidR="0029623A">
        <w:rPr>
          <w:color w:val="000000"/>
          <w:lang w:bidi="ru-RU"/>
        </w:rPr>
        <w:t>(подпись)</w:t>
      </w:r>
      <w:r>
        <w:rPr>
          <w:color w:val="000000"/>
          <w:lang w:bidi="ru-RU"/>
        </w:rPr>
        <w:t xml:space="preserve"> </w:t>
      </w:r>
      <w:r w:rsidR="0029623A">
        <w:rPr>
          <w:color w:val="000000"/>
          <w:lang w:bidi="ru-RU"/>
        </w:rPr>
        <w:tab/>
      </w:r>
      <w:r w:rsidR="009E33F0">
        <w:rPr>
          <w:color w:val="000000"/>
          <w:lang w:bidi="ru-RU"/>
        </w:rPr>
        <w:t xml:space="preserve">                       </w:t>
      </w:r>
      <w:r w:rsidR="009D72C0">
        <w:rPr>
          <w:color w:val="000000"/>
          <w:lang w:bidi="ru-RU"/>
        </w:rPr>
        <w:t xml:space="preserve">    </w:t>
      </w:r>
      <w:r w:rsidR="009E33F0">
        <w:rPr>
          <w:color w:val="000000"/>
          <w:lang w:bidi="ru-RU"/>
        </w:rPr>
        <w:t xml:space="preserve">   </w:t>
      </w:r>
      <w:r w:rsidR="0029623A">
        <w:rPr>
          <w:color w:val="000000"/>
          <w:lang w:bidi="ru-RU"/>
        </w:rPr>
        <w:t>(ФИО)</w:t>
      </w:r>
    </w:p>
    <w:p w:rsidR="00533E36" w:rsidRDefault="00533E36" w:rsidP="00533E36">
      <w:pPr>
        <w:widowControl w:val="0"/>
        <w:tabs>
          <w:tab w:val="left" w:pos="3936"/>
        </w:tabs>
        <w:spacing w:line="240" w:lineRule="exact"/>
        <w:ind w:left="2160"/>
        <w:jc w:val="both"/>
        <w:rPr>
          <w:color w:val="000000"/>
          <w:lang w:bidi="ru-RU"/>
        </w:rPr>
      </w:pPr>
    </w:p>
    <w:p w:rsidR="00533E36" w:rsidRDefault="0029623A" w:rsidP="0029623A">
      <w:pPr>
        <w:spacing w:before="360" w:after="360"/>
        <w:rPr>
          <w:b/>
          <w:bCs/>
          <w:sz w:val="26"/>
          <w:szCs w:val="26"/>
        </w:rPr>
      </w:pPr>
      <w:r>
        <w:rPr>
          <w:color w:val="000000"/>
          <w:lang w:bidi="ru-RU"/>
        </w:rPr>
        <w:t xml:space="preserve">                                            </w:t>
      </w:r>
      <w:r w:rsidR="009D72C0">
        <w:rPr>
          <w:color w:val="000000"/>
          <w:lang w:bidi="ru-RU"/>
        </w:rPr>
        <w:t xml:space="preserve">                                              </w:t>
      </w:r>
      <w:r>
        <w:rPr>
          <w:color w:val="000000"/>
          <w:lang w:bidi="ru-RU"/>
        </w:rPr>
        <w:t xml:space="preserve">    </w:t>
      </w:r>
      <w:r w:rsidR="00533E36">
        <w:rPr>
          <w:color w:val="000000"/>
          <w:lang w:bidi="ru-RU"/>
        </w:rPr>
        <w:t>М.П.</w:t>
      </w:r>
    </w:p>
    <w:p w:rsidR="00533E36" w:rsidRDefault="00533E36" w:rsidP="00120858">
      <w:pPr>
        <w:spacing w:before="360" w:after="360"/>
        <w:jc w:val="center"/>
        <w:rPr>
          <w:b/>
          <w:bCs/>
          <w:sz w:val="26"/>
          <w:szCs w:val="26"/>
        </w:rPr>
      </w:pPr>
    </w:p>
    <w:p w:rsidR="00533E36" w:rsidRDefault="00533E36" w:rsidP="00120858">
      <w:pPr>
        <w:spacing w:before="360" w:after="360"/>
        <w:jc w:val="center"/>
        <w:rPr>
          <w:b/>
          <w:bCs/>
          <w:sz w:val="26"/>
          <w:szCs w:val="26"/>
        </w:rPr>
      </w:pPr>
    </w:p>
    <w:p w:rsidR="0029623A" w:rsidRPr="00281F89" w:rsidRDefault="004C50DC" w:rsidP="0029623A">
      <w:pPr>
        <w:widowControl w:val="0"/>
        <w:spacing w:line="221" w:lineRule="exact"/>
        <w:ind w:left="4100"/>
        <w:jc w:val="right"/>
        <w:rPr>
          <w:color w:val="000000"/>
          <w:sz w:val="20"/>
          <w:szCs w:val="20"/>
          <w:lang w:bidi="ru-RU"/>
        </w:rPr>
      </w:pPr>
      <w:r w:rsidRPr="00281F89">
        <w:rPr>
          <w:color w:val="000000"/>
          <w:sz w:val="20"/>
          <w:szCs w:val="20"/>
          <w:lang w:bidi="ru-RU"/>
        </w:rPr>
        <w:t>Приложение № 8</w:t>
      </w:r>
    </w:p>
    <w:p w:rsidR="0029623A" w:rsidRPr="00222213" w:rsidRDefault="0029623A" w:rsidP="0029623A">
      <w:pPr>
        <w:autoSpaceDE w:val="0"/>
        <w:autoSpaceDN w:val="0"/>
        <w:adjustRightInd w:val="0"/>
        <w:jc w:val="right"/>
        <w:rPr>
          <w:rFonts w:eastAsia="Calibri"/>
          <w:sz w:val="20"/>
          <w:szCs w:val="20"/>
        </w:rPr>
      </w:pPr>
      <w:r w:rsidRPr="00222213">
        <w:rPr>
          <w:rFonts w:eastAsia="Calibri"/>
          <w:sz w:val="20"/>
          <w:szCs w:val="20"/>
        </w:rPr>
        <w:t xml:space="preserve">к Административному регламенту </w:t>
      </w:r>
    </w:p>
    <w:p w:rsidR="0029623A" w:rsidRPr="00222213" w:rsidRDefault="0029623A" w:rsidP="0029623A">
      <w:pPr>
        <w:autoSpaceDE w:val="0"/>
        <w:autoSpaceDN w:val="0"/>
        <w:adjustRightInd w:val="0"/>
        <w:jc w:val="right"/>
        <w:rPr>
          <w:rFonts w:eastAsia="Calibri"/>
          <w:sz w:val="20"/>
          <w:szCs w:val="20"/>
        </w:rPr>
      </w:pPr>
      <w:r w:rsidRPr="00222213">
        <w:rPr>
          <w:rFonts w:eastAsia="Calibri"/>
          <w:sz w:val="20"/>
          <w:szCs w:val="20"/>
        </w:rPr>
        <w:t>по предоставлению Местной администрацией муниципального образования</w:t>
      </w:r>
    </w:p>
    <w:p w:rsidR="0029623A" w:rsidRPr="00222213" w:rsidRDefault="0029623A" w:rsidP="0029623A">
      <w:pPr>
        <w:autoSpaceDE w:val="0"/>
        <w:autoSpaceDN w:val="0"/>
        <w:adjustRightInd w:val="0"/>
        <w:jc w:val="right"/>
        <w:rPr>
          <w:rFonts w:eastAsia="Calibri"/>
          <w:sz w:val="20"/>
          <w:szCs w:val="20"/>
        </w:rPr>
      </w:pPr>
      <w:r w:rsidRPr="00222213">
        <w:rPr>
          <w:rFonts w:eastAsia="Calibri"/>
          <w:sz w:val="20"/>
          <w:szCs w:val="20"/>
        </w:rPr>
        <w:t xml:space="preserve"> Муниципальный округ Звездное, осуществляющим отдельные государственные </w:t>
      </w:r>
    </w:p>
    <w:p w:rsidR="0029623A" w:rsidRPr="00222213" w:rsidRDefault="0029623A" w:rsidP="0029623A">
      <w:pPr>
        <w:autoSpaceDE w:val="0"/>
        <w:autoSpaceDN w:val="0"/>
        <w:adjustRightInd w:val="0"/>
        <w:jc w:val="right"/>
        <w:rPr>
          <w:rFonts w:eastAsia="Calibri"/>
          <w:sz w:val="20"/>
          <w:szCs w:val="20"/>
        </w:rPr>
      </w:pPr>
      <w:r w:rsidRPr="00222213">
        <w:rPr>
          <w:rFonts w:eastAsia="Calibri"/>
          <w:sz w:val="20"/>
          <w:szCs w:val="20"/>
        </w:rPr>
        <w:t xml:space="preserve"> полномочия  Санкт-Петербурга по организации и осуществлению деятельности  по </w:t>
      </w:r>
    </w:p>
    <w:p w:rsidR="0029623A" w:rsidRPr="00222213" w:rsidRDefault="0029623A" w:rsidP="0029623A">
      <w:pPr>
        <w:autoSpaceDE w:val="0"/>
        <w:autoSpaceDN w:val="0"/>
        <w:adjustRightInd w:val="0"/>
        <w:jc w:val="right"/>
        <w:rPr>
          <w:rFonts w:eastAsia="Calibri"/>
          <w:bCs/>
          <w:sz w:val="20"/>
          <w:szCs w:val="20"/>
        </w:rPr>
      </w:pPr>
      <w:r w:rsidRPr="00222213">
        <w:rPr>
          <w:rFonts w:eastAsia="Calibri"/>
          <w:sz w:val="20"/>
          <w:szCs w:val="20"/>
        </w:rPr>
        <w:t xml:space="preserve">опеке и попечительству, назначению и выплате </w:t>
      </w:r>
      <w:r w:rsidRPr="00222213">
        <w:rPr>
          <w:rFonts w:eastAsia="Calibri"/>
          <w:bCs/>
          <w:sz w:val="20"/>
          <w:szCs w:val="20"/>
        </w:rPr>
        <w:t xml:space="preserve">денежных средств на содержание детей, </w:t>
      </w:r>
    </w:p>
    <w:p w:rsidR="0029623A" w:rsidRPr="00222213" w:rsidRDefault="0029623A" w:rsidP="0029623A">
      <w:pPr>
        <w:autoSpaceDE w:val="0"/>
        <w:autoSpaceDN w:val="0"/>
        <w:adjustRightInd w:val="0"/>
        <w:jc w:val="right"/>
        <w:rPr>
          <w:rFonts w:eastAsia="Calibri"/>
          <w:bCs/>
          <w:sz w:val="20"/>
          <w:szCs w:val="20"/>
        </w:rPr>
      </w:pPr>
      <w:r w:rsidRPr="00222213">
        <w:rPr>
          <w:rFonts w:eastAsia="Calibri"/>
          <w:bCs/>
          <w:sz w:val="20"/>
          <w:szCs w:val="20"/>
        </w:rPr>
        <w:t xml:space="preserve">находящихся под опекой или попечительством, и денежных средств на содержание детей, </w:t>
      </w:r>
    </w:p>
    <w:p w:rsidR="0029623A" w:rsidRPr="00222213" w:rsidRDefault="0029623A" w:rsidP="0029623A">
      <w:pPr>
        <w:autoSpaceDE w:val="0"/>
        <w:autoSpaceDN w:val="0"/>
        <w:adjustRightInd w:val="0"/>
        <w:jc w:val="right"/>
        <w:rPr>
          <w:rFonts w:eastAsia="Calibri"/>
          <w:bCs/>
          <w:sz w:val="20"/>
          <w:szCs w:val="20"/>
        </w:rPr>
      </w:pPr>
      <w:r w:rsidRPr="00222213">
        <w:rPr>
          <w:rFonts w:eastAsia="Calibri"/>
          <w:bCs/>
          <w:sz w:val="20"/>
          <w:szCs w:val="20"/>
        </w:rPr>
        <w:t xml:space="preserve">переданных на воспитание в приемные семьи, в Санкт-Петербурге, государственной </w:t>
      </w:r>
    </w:p>
    <w:p w:rsidR="0029623A" w:rsidRPr="00222213" w:rsidRDefault="0029623A" w:rsidP="0029623A">
      <w:pPr>
        <w:autoSpaceDE w:val="0"/>
        <w:autoSpaceDN w:val="0"/>
        <w:adjustRightInd w:val="0"/>
        <w:jc w:val="right"/>
        <w:rPr>
          <w:rFonts w:eastAsia="Calibri"/>
          <w:bCs/>
          <w:sz w:val="20"/>
          <w:szCs w:val="20"/>
        </w:rPr>
      </w:pPr>
      <w:r w:rsidRPr="00222213">
        <w:rPr>
          <w:rFonts w:eastAsia="Calibri"/>
          <w:bCs/>
          <w:sz w:val="20"/>
          <w:szCs w:val="20"/>
        </w:rPr>
        <w:t xml:space="preserve">услуги по подбору, учету и подготовке органом опеки и попечительства в порядке, </w:t>
      </w:r>
    </w:p>
    <w:p w:rsidR="0029623A" w:rsidRPr="00222213" w:rsidRDefault="0029623A" w:rsidP="0029623A">
      <w:pPr>
        <w:autoSpaceDE w:val="0"/>
        <w:autoSpaceDN w:val="0"/>
        <w:adjustRightInd w:val="0"/>
        <w:jc w:val="right"/>
        <w:rPr>
          <w:rFonts w:eastAsia="Calibri"/>
          <w:bCs/>
          <w:sz w:val="20"/>
          <w:szCs w:val="20"/>
        </w:rPr>
      </w:pPr>
      <w:r w:rsidRPr="00222213">
        <w:rPr>
          <w:rFonts w:eastAsia="Calibri"/>
          <w:bCs/>
          <w:sz w:val="20"/>
          <w:szCs w:val="20"/>
        </w:rPr>
        <w:t xml:space="preserve">определяемом Правительством Российской Федерации, граждан, выразивших желание стать </w:t>
      </w:r>
    </w:p>
    <w:p w:rsidR="0029623A" w:rsidRPr="00222213" w:rsidRDefault="0029623A" w:rsidP="0029623A">
      <w:pPr>
        <w:autoSpaceDE w:val="0"/>
        <w:autoSpaceDN w:val="0"/>
        <w:adjustRightInd w:val="0"/>
        <w:jc w:val="right"/>
        <w:rPr>
          <w:rFonts w:eastAsia="Calibri"/>
          <w:bCs/>
          <w:sz w:val="20"/>
          <w:szCs w:val="20"/>
        </w:rPr>
      </w:pPr>
      <w:r w:rsidRPr="00222213">
        <w:rPr>
          <w:rFonts w:eastAsia="Calibri"/>
          <w:bCs/>
          <w:sz w:val="20"/>
          <w:szCs w:val="20"/>
        </w:rPr>
        <w:t xml:space="preserve">опекунами или попечителями либо принять детей, оставшихся без попечения родителей, </w:t>
      </w:r>
    </w:p>
    <w:p w:rsidR="0029623A" w:rsidRPr="00222213" w:rsidRDefault="0029623A" w:rsidP="0029623A">
      <w:pPr>
        <w:autoSpaceDE w:val="0"/>
        <w:autoSpaceDN w:val="0"/>
        <w:adjustRightInd w:val="0"/>
        <w:jc w:val="right"/>
        <w:rPr>
          <w:rFonts w:eastAsia="Calibri"/>
          <w:bCs/>
          <w:sz w:val="20"/>
          <w:szCs w:val="20"/>
        </w:rPr>
      </w:pPr>
      <w:r w:rsidRPr="00222213">
        <w:rPr>
          <w:rFonts w:eastAsia="Calibri"/>
          <w:bCs/>
          <w:sz w:val="20"/>
          <w:szCs w:val="20"/>
        </w:rPr>
        <w:t>в семью на воспитание в иных установленных семейным законодательством формах</w:t>
      </w:r>
    </w:p>
    <w:p w:rsidR="00222213" w:rsidRDefault="00222213" w:rsidP="00052335">
      <w:pPr>
        <w:widowControl w:val="0"/>
        <w:spacing w:line="259" w:lineRule="exact"/>
        <w:ind w:right="6237"/>
        <w:jc w:val="center"/>
        <w:rPr>
          <w:color w:val="000000"/>
          <w:lang w:bidi="ru-RU"/>
        </w:rPr>
      </w:pPr>
    </w:p>
    <w:p w:rsidR="0029623A" w:rsidRDefault="0029623A" w:rsidP="005418CD">
      <w:pPr>
        <w:widowControl w:val="0"/>
        <w:tabs>
          <w:tab w:val="left" w:pos="4820"/>
          <w:tab w:val="left" w:pos="5387"/>
        </w:tabs>
        <w:spacing w:line="259" w:lineRule="exact"/>
        <w:ind w:right="4394"/>
        <w:rPr>
          <w:color w:val="000000"/>
          <w:lang w:bidi="ru-RU"/>
        </w:rPr>
      </w:pPr>
      <w:r w:rsidRPr="00862476">
        <w:rPr>
          <w:color w:val="000000"/>
          <w:lang w:bidi="ru-RU"/>
        </w:rPr>
        <w:t xml:space="preserve">Бланк </w:t>
      </w:r>
      <w:r w:rsidR="00052335">
        <w:rPr>
          <w:color w:val="000000"/>
          <w:lang w:bidi="ru-RU"/>
        </w:rPr>
        <w:t xml:space="preserve">Местной </w:t>
      </w:r>
      <w:r w:rsidR="005418CD">
        <w:rPr>
          <w:color w:val="000000"/>
          <w:lang w:bidi="ru-RU"/>
        </w:rPr>
        <w:t xml:space="preserve"> администрации м</w:t>
      </w:r>
      <w:r w:rsidR="00052335">
        <w:rPr>
          <w:color w:val="000000"/>
          <w:lang w:bidi="ru-RU"/>
        </w:rPr>
        <w:t>униципального</w:t>
      </w:r>
      <w:r w:rsidR="005418CD">
        <w:rPr>
          <w:color w:val="000000"/>
          <w:lang w:bidi="ru-RU"/>
        </w:rPr>
        <w:t xml:space="preserve"> </w:t>
      </w:r>
      <w:r w:rsidR="00052335">
        <w:rPr>
          <w:color w:val="000000"/>
          <w:lang w:bidi="ru-RU"/>
        </w:rPr>
        <w:t xml:space="preserve"> </w:t>
      </w:r>
      <w:r w:rsidR="005418CD">
        <w:rPr>
          <w:color w:val="000000"/>
          <w:lang w:bidi="ru-RU"/>
        </w:rPr>
        <w:t>о</w:t>
      </w:r>
      <w:r w:rsidR="00052335">
        <w:rPr>
          <w:color w:val="000000"/>
          <w:lang w:bidi="ru-RU"/>
        </w:rPr>
        <w:t>бразования Муниципальный округ Звездное</w:t>
      </w:r>
    </w:p>
    <w:p w:rsidR="0029623A" w:rsidRPr="00862476" w:rsidRDefault="0029623A" w:rsidP="005418CD">
      <w:pPr>
        <w:widowControl w:val="0"/>
        <w:tabs>
          <w:tab w:val="left" w:pos="0"/>
          <w:tab w:val="center" w:pos="1349"/>
        </w:tabs>
        <w:spacing w:line="259" w:lineRule="exact"/>
        <w:ind w:right="7082"/>
        <w:rPr>
          <w:color w:val="000000"/>
          <w:lang w:bidi="ru-RU"/>
        </w:rPr>
      </w:pPr>
      <w:r w:rsidRPr="00862476">
        <w:rPr>
          <w:color w:val="000000"/>
          <w:lang w:bidi="ru-RU"/>
        </w:rPr>
        <w:t>Дата составления акта</w:t>
      </w:r>
    </w:p>
    <w:p w:rsidR="00120858" w:rsidRDefault="00120858" w:rsidP="00120858">
      <w:pPr>
        <w:spacing w:before="360" w:after="360"/>
        <w:jc w:val="center"/>
        <w:rPr>
          <w:b/>
          <w:bCs/>
          <w:sz w:val="26"/>
          <w:szCs w:val="26"/>
        </w:rPr>
      </w:pPr>
      <w:r>
        <w:rPr>
          <w:b/>
          <w:bCs/>
          <w:sz w:val="26"/>
          <w:szCs w:val="26"/>
        </w:rPr>
        <w:t>Акт обследования условий жизни гражданина, выразившего желание</w:t>
      </w:r>
      <w:r>
        <w:rPr>
          <w:b/>
          <w:bCs/>
          <w:sz w:val="26"/>
          <w:szCs w:val="26"/>
        </w:rPr>
        <w:br/>
        <w:t>стать опекуном или попечителем несовершеннолетнего гражданина</w:t>
      </w:r>
      <w:r>
        <w:rPr>
          <w:b/>
          <w:bCs/>
          <w:sz w:val="26"/>
          <w:szCs w:val="26"/>
        </w:rPr>
        <w:br/>
        <w:t>либо принять детей, оставшихся без попечения родителей, в семью</w:t>
      </w:r>
      <w:r>
        <w:rPr>
          <w:b/>
          <w:bCs/>
          <w:sz w:val="26"/>
          <w:szCs w:val="26"/>
        </w:rPr>
        <w:br/>
        <w:t>на воспитание в иных установленных семейным законодательством</w:t>
      </w:r>
      <w:r>
        <w:rPr>
          <w:b/>
          <w:bCs/>
          <w:sz w:val="26"/>
          <w:szCs w:val="26"/>
        </w:rPr>
        <w:br/>
        <w:t>Российской Федерации формах</w:t>
      </w:r>
    </w:p>
    <w:tbl>
      <w:tblPr>
        <w:tblW w:w="0" w:type="auto"/>
        <w:tblLayout w:type="fixed"/>
        <w:tblCellMar>
          <w:left w:w="28" w:type="dxa"/>
          <w:right w:w="28" w:type="dxa"/>
        </w:tblCellMar>
        <w:tblLook w:val="0000"/>
      </w:tblPr>
      <w:tblGrid>
        <w:gridCol w:w="2183"/>
        <w:gridCol w:w="539"/>
        <w:gridCol w:w="283"/>
        <w:gridCol w:w="2126"/>
        <w:gridCol w:w="426"/>
        <w:gridCol w:w="340"/>
        <w:gridCol w:w="4054"/>
      </w:tblGrid>
      <w:tr w:rsidR="00120858" w:rsidTr="00957FC3">
        <w:tc>
          <w:tcPr>
            <w:tcW w:w="2183" w:type="dxa"/>
            <w:tcBorders>
              <w:top w:val="nil"/>
              <w:left w:val="nil"/>
              <w:bottom w:val="nil"/>
              <w:right w:val="nil"/>
            </w:tcBorders>
            <w:vAlign w:val="bottom"/>
          </w:tcPr>
          <w:p w:rsidR="00120858" w:rsidRDefault="00120858" w:rsidP="00957FC3">
            <w:r>
              <w:t>Дата обследования “</w:t>
            </w:r>
          </w:p>
        </w:tc>
        <w:tc>
          <w:tcPr>
            <w:tcW w:w="539" w:type="dxa"/>
            <w:tcBorders>
              <w:top w:val="nil"/>
              <w:left w:val="nil"/>
              <w:bottom w:val="single" w:sz="4" w:space="0" w:color="auto"/>
              <w:right w:val="nil"/>
            </w:tcBorders>
            <w:vAlign w:val="bottom"/>
          </w:tcPr>
          <w:p w:rsidR="00120858" w:rsidRDefault="00120858" w:rsidP="00957FC3">
            <w:pPr>
              <w:jc w:val="center"/>
            </w:pPr>
          </w:p>
        </w:tc>
        <w:tc>
          <w:tcPr>
            <w:tcW w:w="283" w:type="dxa"/>
            <w:tcBorders>
              <w:top w:val="nil"/>
              <w:left w:val="nil"/>
              <w:bottom w:val="nil"/>
              <w:right w:val="nil"/>
            </w:tcBorders>
            <w:vAlign w:val="bottom"/>
          </w:tcPr>
          <w:p w:rsidR="00120858" w:rsidRDefault="00120858" w:rsidP="00957FC3">
            <w:r>
              <w:t>”</w:t>
            </w:r>
          </w:p>
        </w:tc>
        <w:tc>
          <w:tcPr>
            <w:tcW w:w="2126" w:type="dxa"/>
            <w:tcBorders>
              <w:top w:val="nil"/>
              <w:left w:val="nil"/>
              <w:bottom w:val="single" w:sz="4" w:space="0" w:color="auto"/>
              <w:right w:val="nil"/>
            </w:tcBorders>
            <w:vAlign w:val="bottom"/>
          </w:tcPr>
          <w:p w:rsidR="00120858" w:rsidRDefault="00120858" w:rsidP="00957FC3">
            <w:pPr>
              <w:jc w:val="center"/>
            </w:pPr>
          </w:p>
        </w:tc>
        <w:tc>
          <w:tcPr>
            <w:tcW w:w="426" w:type="dxa"/>
            <w:tcBorders>
              <w:top w:val="nil"/>
              <w:left w:val="nil"/>
              <w:bottom w:val="nil"/>
              <w:right w:val="nil"/>
            </w:tcBorders>
            <w:vAlign w:val="bottom"/>
          </w:tcPr>
          <w:p w:rsidR="00120858" w:rsidRDefault="00120858" w:rsidP="00957FC3">
            <w:pPr>
              <w:jc w:val="right"/>
            </w:pPr>
            <w:r>
              <w:t>20</w:t>
            </w:r>
          </w:p>
        </w:tc>
        <w:tc>
          <w:tcPr>
            <w:tcW w:w="340" w:type="dxa"/>
            <w:tcBorders>
              <w:top w:val="nil"/>
              <w:left w:val="nil"/>
              <w:bottom w:val="single" w:sz="4" w:space="0" w:color="auto"/>
              <w:right w:val="nil"/>
            </w:tcBorders>
            <w:vAlign w:val="bottom"/>
          </w:tcPr>
          <w:p w:rsidR="00120858" w:rsidRDefault="00120858" w:rsidP="00957FC3"/>
        </w:tc>
        <w:tc>
          <w:tcPr>
            <w:tcW w:w="4054" w:type="dxa"/>
            <w:tcBorders>
              <w:top w:val="nil"/>
              <w:left w:val="nil"/>
              <w:bottom w:val="nil"/>
              <w:right w:val="nil"/>
            </w:tcBorders>
            <w:vAlign w:val="bottom"/>
          </w:tcPr>
          <w:p w:rsidR="00120858" w:rsidRDefault="00120858" w:rsidP="00957FC3">
            <w:pPr>
              <w:ind w:left="57"/>
            </w:pPr>
            <w:r>
              <w:t>г.</w:t>
            </w:r>
          </w:p>
        </w:tc>
      </w:tr>
    </w:tbl>
    <w:p w:rsidR="009D72C0" w:rsidRDefault="009D72C0" w:rsidP="00120858">
      <w:pPr>
        <w:jc w:val="both"/>
      </w:pPr>
    </w:p>
    <w:p w:rsidR="00120858" w:rsidRDefault="00120858" w:rsidP="00120858">
      <w:pPr>
        <w:jc w:val="both"/>
      </w:pPr>
      <w:r>
        <w:t>Фамилия, имя, отчество (при наличии), должность лица, проводившего обследование</w:t>
      </w:r>
      <w:r>
        <w:br/>
      </w:r>
    </w:p>
    <w:p w:rsidR="00120858" w:rsidRDefault="00120858" w:rsidP="00120858">
      <w:pPr>
        <w:pBdr>
          <w:top w:val="single" w:sz="4" w:space="1" w:color="auto"/>
        </w:pBdr>
        <w:rPr>
          <w:sz w:val="2"/>
          <w:szCs w:val="2"/>
        </w:rPr>
      </w:pPr>
    </w:p>
    <w:p w:rsidR="00120858" w:rsidRDefault="00120858" w:rsidP="00120858">
      <w:r>
        <w:t xml:space="preserve">Проводилось обследование условий жизни  </w:t>
      </w:r>
    </w:p>
    <w:p w:rsidR="00120858" w:rsidRDefault="00120858" w:rsidP="00120858">
      <w:pPr>
        <w:pBdr>
          <w:top w:val="single" w:sz="4" w:space="1" w:color="auto"/>
        </w:pBdr>
        <w:ind w:left="4564"/>
        <w:jc w:val="center"/>
      </w:pPr>
      <w:r>
        <w:t>(фамилия, имя, отчество (при наличии),</w:t>
      </w:r>
    </w:p>
    <w:p w:rsidR="00120858" w:rsidRDefault="00120858" w:rsidP="00120858">
      <w:pPr>
        <w:tabs>
          <w:tab w:val="left" w:pos="9837"/>
        </w:tabs>
      </w:pPr>
      <w:r>
        <w:tab/>
        <w:t>,</w:t>
      </w:r>
    </w:p>
    <w:p w:rsidR="00120858" w:rsidRDefault="00120858" w:rsidP="00120858">
      <w:pPr>
        <w:pBdr>
          <w:top w:val="single" w:sz="4" w:space="1" w:color="auto"/>
        </w:pBdr>
        <w:ind w:right="113"/>
        <w:jc w:val="center"/>
      </w:pPr>
      <w:r>
        <w:t>дата рождения)</w:t>
      </w:r>
    </w:p>
    <w:p w:rsidR="00120858" w:rsidRDefault="00120858" w:rsidP="00120858">
      <w:r>
        <w:t xml:space="preserve">документ, удостоверяющий личность:  </w:t>
      </w:r>
    </w:p>
    <w:p w:rsidR="00120858" w:rsidRDefault="00120858" w:rsidP="00120858">
      <w:pPr>
        <w:pBdr>
          <w:top w:val="single" w:sz="4" w:space="1" w:color="auto"/>
        </w:pBdr>
        <w:ind w:left="4026"/>
        <w:rPr>
          <w:sz w:val="2"/>
          <w:szCs w:val="2"/>
        </w:rPr>
      </w:pPr>
    </w:p>
    <w:p w:rsidR="00120858" w:rsidRDefault="00120858" w:rsidP="00120858"/>
    <w:p w:rsidR="00120858" w:rsidRDefault="00120858" w:rsidP="00120858">
      <w:pPr>
        <w:pBdr>
          <w:top w:val="single" w:sz="4" w:space="1" w:color="auto"/>
        </w:pBdr>
        <w:rPr>
          <w:sz w:val="2"/>
          <w:szCs w:val="2"/>
        </w:rPr>
      </w:pPr>
    </w:p>
    <w:p w:rsidR="00120858" w:rsidRDefault="00120858" w:rsidP="00120858"/>
    <w:p w:rsidR="00120858" w:rsidRDefault="00120858" w:rsidP="00120858">
      <w:pPr>
        <w:pBdr>
          <w:top w:val="single" w:sz="4" w:space="1" w:color="auto"/>
        </w:pBdr>
        <w:jc w:val="center"/>
      </w:pPr>
      <w:r>
        <w:t>(когда и кем выдан)</w:t>
      </w:r>
    </w:p>
    <w:p w:rsidR="00120858" w:rsidRDefault="00120858" w:rsidP="00120858">
      <w:r>
        <w:t xml:space="preserve">место жительства  </w:t>
      </w:r>
    </w:p>
    <w:p w:rsidR="00120858" w:rsidRDefault="00120858" w:rsidP="00120858">
      <w:pPr>
        <w:pBdr>
          <w:top w:val="single" w:sz="4" w:space="1" w:color="auto"/>
        </w:pBdr>
        <w:ind w:left="1928"/>
        <w:jc w:val="center"/>
      </w:pPr>
      <w:r>
        <w:t>(адрес места жительства, подтвержденный регистрацией)</w:t>
      </w:r>
    </w:p>
    <w:p w:rsidR="00120858" w:rsidRDefault="00120858" w:rsidP="00120858"/>
    <w:p w:rsidR="00120858" w:rsidRDefault="00120858" w:rsidP="00120858">
      <w:pPr>
        <w:pBdr>
          <w:top w:val="single" w:sz="4" w:space="1" w:color="auto"/>
        </w:pBdr>
        <w:rPr>
          <w:sz w:val="2"/>
          <w:szCs w:val="2"/>
        </w:rPr>
      </w:pPr>
    </w:p>
    <w:p w:rsidR="00120858" w:rsidRDefault="00120858" w:rsidP="00120858">
      <w:r>
        <w:t xml:space="preserve">место пребывания  </w:t>
      </w:r>
    </w:p>
    <w:p w:rsidR="00120858" w:rsidRDefault="00120858" w:rsidP="00120858">
      <w:pPr>
        <w:pBdr>
          <w:top w:val="single" w:sz="4" w:space="1" w:color="auto"/>
        </w:pBdr>
        <w:ind w:left="2013"/>
        <w:jc w:val="center"/>
      </w:pPr>
      <w:r>
        <w:t>(адрес места фактического проживания и проведения обследования)</w:t>
      </w:r>
    </w:p>
    <w:p w:rsidR="00120858" w:rsidRDefault="00120858" w:rsidP="00120858"/>
    <w:p w:rsidR="00120858" w:rsidRDefault="00120858" w:rsidP="00120858">
      <w:pPr>
        <w:pBdr>
          <w:top w:val="single" w:sz="4" w:space="1" w:color="auto"/>
        </w:pBdr>
        <w:rPr>
          <w:sz w:val="2"/>
          <w:szCs w:val="2"/>
        </w:rPr>
      </w:pPr>
    </w:p>
    <w:p w:rsidR="00120858" w:rsidRDefault="00120858" w:rsidP="00120858">
      <w:pPr>
        <w:spacing w:before="240"/>
      </w:pPr>
      <w:r>
        <w:t xml:space="preserve">Образование  </w:t>
      </w:r>
    </w:p>
    <w:p w:rsidR="00120858" w:rsidRDefault="00120858" w:rsidP="00120858">
      <w:pPr>
        <w:pBdr>
          <w:top w:val="single" w:sz="4" w:space="1" w:color="auto"/>
        </w:pBdr>
        <w:ind w:left="1474"/>
        <w:rPr>
          <w:sz w:val="2"/>
          <w:szCs w:val="2"/>
        </w:rPr>
      </w:pPr>
    </w:p>
    <w:p w:rsidR="00120858" w:rsidRDefault="00120858" w:rsidP="00120858">
      <w:r>
        <w:t xml:space="preserve">Профессиональная деятельность  </w:t>
      </w:r>
    </w:p>
    <w:p w:rsidR="00120858" w:rsidRDefault="00120858" w:rsidP="00120858">
      <w:pPr>
        <w:pBdr>
          <w:top w:val="single" w:sz="4" w:space="1" w:color="auto"/>
        </w:pBdr>
        <w:ind w:left="3459"/>
        <w:rPr>
          <w:sz w:val="2"/>
          <w:szCs w:val="2"/>
        </w:rPr>
      </w:pPr>
    </w:p>
    <w:p w:rsidR="00120858" w:rsidRDefault="00120858" w:rsidP="00120858"/>
    <w:p w:rsidR="00120858" w:rsidRDefault="00120858" w:rsidP="00120858">
      <w:pPr>
        <w:pBdr>
          <w:top w:val="single" w:sz="4" w:space="1" w:color="auto"/>
        </w:pBdr>
        <w:jc w:val="center"/>
      </w:pPr>
      <w:r>
        <w:t>(место работы с указанием адреса, занимаемой должности, рабочего телефона)</w:t>
      </w:r>
    </w:p>
    <w:p w:rsidR="00120858" w:rsidRDefault="00120858" w:rsidP="00120858">
      <w:pPr>
        <w:tabs>
          <w:tab w:val="left" w:pos="9837"/>
        </w:tabs>
      </w:pPr>
      <w:r>
        <w:t xml:space="preserve">Жилая площадь, на которой проживает  </w:t>
      </w:r>
      <w:r>
        <w:tab/>
        <w:t>,</w:t>
      </w:r>
    </w:p>
    <w:p w:rsidR="00120858" w:rsidRDefault="00120858" w:rsidP="00120858">
      <w:pPr>
        <w:pBdr>
          <w:top w:val="single" w:sz="4" w:space="1" w:color="auto"/>
        </w:pBdr>
        <w:ind w:left="4167" w:right="113"/>
        <w:jc w:val="center"/>
      </w:pPr>
      <w:r>
        <w:t>(фамилия, имя, отчество (при наличии))</w:t>
      </w:r>
    </w:p>
    <w:tbl>
      <w:tblPr>
        <w:tblW w:w="0" w:type="auto"/>
        <w:tblLayout w:type="fixed"/>
        <w:tblCellMar>
          <w:left w:w="28" w:type="dxa"/>
          <w:right w:w="28" w:type="dxa"/>
        </w:tblCellMar>
        <w:tblLook w:val="0000"/>
      </w:tblPr>
      <w:tblGrid>
        <w:gridCol w:w="794"/>
        <w:gridCol w:w="453"/>
        <w:gridCol w:w="341"/>
        <w:gridCol w:w="680"/>
        <w:gridCol w:w="114"/>
        <w:gridCol w:w="1021"/>
        <w:gridCol w:w="793"/>
        <w:gridCol w:w="85"/>
        <w:gridCol w:w="595"/>
        <w:gridCol w:w="397"/>
        <w:gridCol w:w="851"/>
        <w:gridCol w:w="2381"/>
        <w:gridCol w:w="794"/>
        <w:gridCol w:w="652"/>
        <w:gridCol w:w="199"/>
      </w:tblGrid>
      <w:tr w:rsidR="00120858" w:rsidTr="00957FC3">
        <w:tc>
          <w:tcPr>
            <w:tcW w:w="1247" w:type="dxa"/>
            <w:gridSpan w:val="2"/>
            <w:tcBorders>
              <w:top w:val="nil"/>
              <w:left w:val="nil"/>
              <w:bottom w:val="nil"/>
              <w:right w:val="nil"/>
            </w:tcBorders>
            <w:vAlign w:val="bottom"/>
          </w:tcPr>
          <w:p w:rsidR="00120858" w:rsidRDefault="00120858" w:rsidP="00957FC3">
            <w:r>
              <w:t>составляет</w:t>
            </w:r>
          </w:p>
        </w:tc>
        <w:tc>
          <w:tcPr>
            <w:tcW w:w="1021" w:type="dxa"/>
            <w:gridSpan w:val="2"/>
            <w:tcBorders>
              <w:top w:val="nil"/>
              <w:left w:val="nil"/>
              <w:bottom w:val="single" w:sz="4" w:space="0" w:color="auto"/>
              <w:right w:val="nil"/>
            </w:tcBorders>
            <w:vAlign w:val="bottom"/>
          </w:tcPr>
          <w:p w:rsidR="00120858" w:rsidRDefault="00120858" w:rsidP="00957FC3">
            <w:pPr>
              <w:jc w:val="center"/>
            </w:pPr>
          </w:p>
        </w:tc>
        <w:tc>
          <w:tcPr>
            <w:tcW w:w="1928" w:type="dxa"/>
            <w:gridSpan w:val="3"/>
            <w:tcBorders>
              <w:top w:val="nil"/>
              <w:left w:val="nil"/>
              <w:bottom w:val="nil"/>
              <w:right w:val="nil"/>
            </w:tcBorders>
            <w:vAlign w:val="bottom"/>
          </w:tcPr>
          <w:p w:rsidR="00120858" w:rsidRDefault="00120858" w:rsidP="00957FC3">
            <w:pPr>
              <w:jc w:val="center"/>
            </w:pPr>
            <w:r>
              <w:t>кв. м, состоит из</w:t>
            </w:r>
          </w:p>
        </w:tc>
        <w:tc>
          <w:tcPr>
            <w:tcW w:w="680" w:type="dxa"/>
            <w:gridSpan w:val="2"/>
            <w:tcBorders>
              <w:top w:val="nil"/>
              <w:left w:val="nil"/>
              <w:bottom w:val="single" w:sz="4" w:space="0" w:color="auto"/>
              <w:right w:val="nil"/>
            </w:tcBorders>
            <w:vAlign w:val="bottom"/>
          </w:tcPr>
          <w:p w:rsidR="00120858" w:rsidRDefault="00120858" w:rsidP="00957FC3">
            <w:pPr>
              <w:jc w:val="center"/>
            </w:pPr>
          </w:p>
        </w:tc>
        <w:tc>
          <w:tcPr>
            <w:tcW w:w="3629" w:type="dxa"/>
            <w:gridSpan w:val="3"/>
            <w:tcBorders>
              <w:top w:val="nil"/>
              <w:left w:val="nil"/>
              <w:bottom w:val="nil"/>
              <w:right w:val="nil"/>
            </w:tcBorders>
            <w:vAlign w:val="bottom"/>
          </w:tcPr>
          <w:p w:rsidR="00120858" w:rsidRDefault="00120858" w:rsidP="00957FC3">
            <w:pPr>
              <w:jc w:val="center"/>
            </w:pPr>
            <w:r>
              <w:t>комнат, размер каждой комнаты:</w:t>
            </w:r>
          </w:p>
        </w:tc>
        <w:tc>
          <w:tcPr>
            <w:tcW w:w="794" w:type="dxa"/>
            <w:tcBorders>
              <w:top w:val="nil"/>
              <w:left w:val="nil"/>
              <w:bottom w:val="single" w:sz="4" w:space="0" w:color="auto"/>
              <w:right w:val="nil"/>
            </w:tcBorders>
            <w:vAlign w:val="bottom"/>
          </w:tcPr>
          <w:p w:rsidR="00120858" w:rsidRDefault="00120858" w:rsidP="00957FC3"/>
        </w:tc>
        <w:tc>
          <w:tcPr>
            <w:tcW w:w="851" w:type="dxa"/>
            <w:gridSpan w:val="2"/>
            <w:tcBorders>
              <w:top w:val="nil"/>
              <w:left w:val="nil"/>
              <w:bottom w:val="nil"/>
              <w:right w:val="nil"/>
            </w:tcBorders>
            <w:vAlign w:val="bottom"/>
          </w:tcPr>
          <w:p w:rsidR="00120858" w:rsidRDefault="00120858" w:rsidP="00957FC3">
            <w:r>
              <w:t>кв. м,</w:t>
            </w:r>
          </w:p>
        </w:tc>
      </w:tr>
      <w:tr w:rsidR="00120858" w:rsidTr="00957FC3">
        <w:trPr>
          <w:gridAfter w:val="1"/>
          <w:wAfter w:w="199" w:type="dxa"/>
        </w:trPr>
        <w:tc>
          <w:tcPr>
            <w:tcW w:w="794" w:type="dxa"/>
            <w:tcBorders>
              <w:top w:val="nil"/>
              <w:left w:val="nil"/>
              <w:bottom w:val="single" w:sz="4" w:space="0" w:color="auto"/>
              <w:right w:val="nil"/>
            </w:tcBorders>
            <w:vAlign w:val="bottom"/>
          </w:tcPr>
          <w:p w:rsidR="00120858" w:rsidRDefault="00120858" w:rsidP="00957FC3">
            <w:pPr>
              <w:jc w:val="center"/>
            </w:pPr>
          </w:p>
        </w:tc>
        <w:tc>
          <w:tcPr>
            <w:tcW w:w="794" w:type="dxa"/>
            <w:gridSpan w:val="2"/>
            <w:tcBorders>
              <w:top w:val="nil"/>
              <w:left w:val="nil"/>
              <w:bottom w:val="nil"/>
              <w:right w:val="nil"/>
            </w:tcBorders>
            <w:vAlign w:val="bottom"/>
          </w:tcPr>
          <w:p w:rsidR="00120858" w:rsidRDefault="00120858" w:rsidP="00957FC3">
            <w:pPr>
              <w:jc w:val="center"/>
            </w:pPr>
            <w:r>
              <w:t>кв. м,</w:t>
            </w:r>
          </w:p>
        </w:tc>
        <w:tc>
          <w:tcPr>
            <w:tcW w:w="794" w:type="dxa"/>
            <w:gridSpan w:val="2"/>
            <w:tcBorders>
              <w:top w:val="nil"/>
              <w:left w:val="nil"/>
              <w:bottom w:val="single" w:sz="4" w:space="0" w:color="auto"/>
              <w:right w:val="nil"/>
            </w:tcBorders>
            <w:vAlign w:val="bottom"/>
          </w:tcPr>
          <w:p w:rsidR="00120858" w:rsidRDefault="00120858" w:rsidP="00957FC3">
            <w:pPr>
              <w:jc w:val="center"/>
            </w:pPr>
          </w:p>
        </w:tc>
        <w:tc>
          <w:tcPr>
            <w:tcW w:w="1021" w:type="dxa"/>
            <w:tcBorders>
              <w:top w:val="nil"/>
              <w:left w:val="nil"/>
              <w:bottom w:val="nil"/>
              <w:right w:val="nil"/>
            </w:tcBorders>
            <w:vAlign w:val="bottom"/>
          </w:tcPr>
          <w:p w:rsidR="00120858" w:rsidRDefault="00120858" w:rsidP="00957FC3">
            <w:pPr>
              <w:jc w:val="center"/>
            </w:pPr>
            <w:r>
              <w:t>кв. м на</w:t>
            </w:r>
          </w:p>
        </w:tc>
        <w:tc>
          <w:tcPr>
            <w:tcW w:w="878" w:type="dxa"/>
            <w:gridSpan w:val="2"/>
            <w:tcBorders>
              <w:top w:val="nil"/>
              <w:left w:val="nil"/>
              <w:bottom w:val="single" w:sz="4" w:space="0" w:color="auto"/>
              <w:right w:val="nil"/>
            </w:tcBorders>
            <w:vAlign w:val="bottom"/>
          </w:tcPr>
          <w:p w:rsidR="00120858" w:rsidRDefault="00120858" w:rsidP="00957FC3">
            <w:pPr>
              <w:jc w:val="center"/>
            </w:pPr>
          </w:p>
        </w:tc>
        <w:tc>
          <w:tcPr>
            <w:tcW w:w="992" w:type="dxa"/>
            <w:gridSpan w:val="2"/>
            <w:tcBorders>
              <w:top w:val="nil"/>
              <w:left w:val="nil"/>
              <w:bottom w:val="nil"/>
              <w:right w:val="nil"/>
            </w:tcBorders>
            <w:vAlign w:val="bottom"/>
          </w:tcPr>
          <w:p w:rsidR="00120858" w:rsidRDefault="00120858" w:rsidP="00957FC3">
            <w:pPr>
              <w:jc w:val="center"/>
            </w:pPr>
            <w:r>
              <w:t>этаже в</w:t>
            </w:r>
          </w:p>
        </w:tc>
        <w:tc>
          <w:tcPr>
            <w:tcW w:w="851" w:type="dxa"/>
            <w:tcBorders>
              <w:top w:val="nil"/>
              <w:left w:val="nil"/>
              <w:bottom w:val="single" w:sz="4" w:space="0" w:color="auto"/>
              <w:right w:val="nil"/>
            </w:tcBorders>
            <w:vAlign w:val="bottom"/>
          </w:tcPr>
          <w:p w:rsidR="00120858" w:rsidRDefault="00120858" w:rsidP="00957FC3">
            <w:pPr>
              <w:jc w:val="center"/>
            </w:pPr>
          </w:p>
        </w:tc>
        <w:tc>
          <w:tcPr>
            <w:tcW w:w="3827" w:type="dxa"/>
            <w:gridSpan w:val="3"/>
            <w:tcBorders>
              <w:top w:val="nil"/>
              <w:left w:val="nil"/>
              <w:bottom w:val="nil"/>
              <w:right w:val="nil"/>
            </w:tcBorders>
            <w:vAlign w:val="bottom"/>
          </w:tcPr>
          <w:p w:rsidR="00120858" w:rsidRDefault="00120858" w:rsidP="00957FC3">
            <w:pPr>
              <w:ind w:left="57"/>
            </w:pPr>
            <w:r>
              <w:t>этажном доме.</w:t>
            </w:r>
          </w:p>
        </w:tc>
      </w:tr>
    </w:tbl>
    <w:p w:rsidR="00120858" w:rsidRDefault="00120858" w:rsidP="00120858">
      <w:pPr>
        <w:jc w:val="both"/>
      </w:pPr>
      <w:r>
        <w:t xml:space="preserve">Качество дома (кирпичный, панельный, деревянный и т.п.; в нормальном состоянии, ветхий, аварийный; комнаты сухие, светлые, проходные, количество окон и пр.)  </w:t>
      </w:r>
    </w:p>
    <w:p w:rsidR="00120858" w:rsidRDefault="00120858" w:rsidP="00120858">
      <w:pPr>
        <w:pBdr>
          <w:top w:val="single" w:sz="4" w:space="1" w:color="auto"/>
        </w:pBdr>
        <w:ind w:left="7541"/>
        <w:rPr>
          <w:sz w:val="2"/>
          <w:szCs w:val="2"/>
        </w:rPr>
      </w:pPr>
    </w:p>
    <w:p w:rsidR="00120858" w:rsidRDefault="00120858" w:rsidP="00120858"/>
    <w:p w:rsidR="00120858" w:rsidRDefault="00120858" w:rsidP="00120858">
      <w:pPr>
        <w:pBdr>
          <w:top w:val="single" w:sz="4" w:space="1" w:color="auto"/>
        </w:pBdr>
        <w:rPr>
          <w:sz w:val="2"/>
          <w:szCs w:val="2"/>
        </w:rPr>
      </w:pPr>
    </w:p>
    <w:p w:rsidR="00120858" w:rsidRDefault="00120858" w:rsidP="00120858">
      <w:pPr>
        <w:pBdr>
          <w:top w:val="single" w:sz="4" w:space="1" w:color="auto"/>
        </w:pBdr>
        <w:rPr>
          <w:sz w:val="2"/>
          <w:szCs w:val="2"/>
        </w:rPr>
      </w:pPr>
    </w:p>
    <w:p w:rsidR="00120858" w:rsidRDefault="00120858" w:rsidP="00120858">
      <w:pPr>
        <w:jc w:val="both"/>
      </w:pPr>
      <w:r>
        <w:t xml:space="preserve">Благоустройство дома и жилой площади (водопровод, канализация, какое отопление, газ, ванна, лифт, телефон и т.д.):  </w:t>
      </w:r>
    </w:p>
    <w:p w:rsidR="00120858" w:rsidRDefault="00120858" w:rsidP="00120858">
      <w:pPr>
        <w:pBdr>
          <w:top w:val="single" w:sz="4" w:space="1" w:color="auto"/>
        </w:pBdr>
        <w:ind w:left="2325"/>
        <w:rPr>
          <w:sz w:val="2"/>
          <w:szCs w:val="2"/>
        </w:rPr>
      </w:pPr>
    </w:p>
    <w:p w:rsidR="00120858" w:rsidRDefault="00120858" w:rsidP="00120858">
      <w:pPr>
        <w:tabs>
          <w:tab w:val="left" w:pos="9837"/>
        </w:tabs>
      </w:pPr>
      <w:r>
        <w:t xml:space="preserve">Санитарно-гигиеническое состояние жилой площади (хорошее, удовлетворительное, неудовлетворительное)  </w:t>
      </w:r>
    </w:p>
    <w:p w:rsidR="00120858" w:rsidRDefault="00120858" w:rsidP="00120858">
      <w:pPr>
        <w:pBdr>
          <w:top w:val="single" w:sz="4" w:space="1" w:color="auto"/>
        </w:pBdr>
        <w:ind w:left="2523"/>
        <w:rPr>
          <w:sz w:val="2"/>
          <w:szCs w:val="2"/>
        </w:rPr>
      </w:pPr>
    </w:p>
    <w:p w:rsidR="00120858" w:rsidRDefault="00120858" w:rsidP="00120858">
      <w:pPr>
        <w:spacing w:before="240"/>
        <w:jc w:val="both"/>
      </w:pPr>
      <w:r>
        <w:t>Наличие для ребенка отдельной комнаты, уголка, места для сна, игр, занятий</w:t>
      </w:r>
      <w:r>
        <w:br/>
      </w:r>
    </w:p>
    <w:p w:rsidR="00120858" w:rsidRDefault="00120858" w:rsidP="00120858">
      <w:pPr>
        <w:pBdr>
          <w:top w:val="single" w:sz="4" w:space="1" w:color="auto"/>
        </w:pBdr>
        <w:rPr>
          <w:sz w:val="2"/>
          <w:szCs w:val="2"/>
        </w:rPr>
      </w:pPr>
    </w:p>
    <w:p w:rsidR="00120858" w:rsidRDefault="00120858" w:rsidP="00120858"/>
    <w:p w:rsidR="00120858" w:rsidRDefault="00120858" w:rsidP="00120858">
      <w:pPr>
        <w:pBdr>
          <w:top w:val="single" w:sz="4" w:space="1" w:color="auto"/>
        </w:pBdr>
        <w:rPr>
          <w:sz w:val="2"/>
          <w:szCs w:val="2"/>
        </w:rPr>
      </w:pPr>
    </w:p>
    <w:p w:rsidR="00120858" w:rsidRDefault="00120858" w:rsidP="00120858">
      <w:pPr>
        <w:pBdr>
          <w:top w:val="single" w:sz="4" w:space="1" w:color="auto"/>
        </w:pBdr>
        <w:rPr>
          <w:sz w:val="2"/>
          <w:szCs w:val="2"/>
        </w:rPr>
      </w:pPr>
    </w:p>
    <w:p w:rsidR="00120858" w:rsidRDefault="00120858" w:rsidP="00120858">
      <w:pPr>
        <w:spacing w:before="240" w:after="240"/>
        <w:jc w:val="both"/>
      </w:pPr>
      <w:r>
        <w:t>На жилой площади проживают (зарегистрированы в установленном порядке и проживают фактически):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296"/>
        <w:gridCol w:w="1120"/>
        <w:gridCol w:w="2849"/>
        <w:gridCol w:w="2027"/>
        <w:gridCol w:w="1659"/>
      </w:tblGrid>
      <w:tr w:rsidR="00120858" w:rsidTr="00957FC3">
        <w:tc>
          <w:tcPr>
            <w:tcW w:w="2296" w:type="dxa"/>
          </w:tcPr>
          <w:p w:rsidR="00120858" w:rsidRDefault="00120858" w:rsidP="00957FC3">
            <w:pPr>
              <w:jc w:val="center"/>
            </w:pPr>
            <w:r>
              <w:rPr>
                <w:sz w:val="22"/>
                <w:szCs w:val="22"/>
              </w:rPr>
              <w:t>Фамилия, имя, отчество (при наличии)</w:t>
            </w:r>
          </w:p>
        </w:tc>
        <w:tc>
          <w:tcPr>
            <w:tcW w:w="1120" w:type="dxa"/>
          </w:tcPr>
          <w:p w:rsidR="00120858" w:rsidRDefault="00120858" w:rsidP="00957FC3">
            <w:pPr>
              <w:jc w:val="center"/>
            </w:pPr>
            <w:r>
              <w:rPr>
                <w:sz w:val="22"/>
                <w:szCs w:val="22"/>
              </w:rPr>
              <w:t>Год рождения</w:t>
            </w:r>
          </w:p>
        </w:tc>
        <w:tc>
          <w:tcPr>
            <w:tcW w:w="2849" w:type="dxa"/>
          </w:tcPr>
          <w:p w:rsidR="00120858" w:rsidRDefault="00120858" w:rsidP="00957FC3">
            <w:pPr>
              <w:jc w:val="center"/>
            </w:pPr>
            <w:r>
              <w:rPr>
                <w:sz w:val="22"/>
                <w:szCs w:val="22"/>
              </w:rPr>
              <w:t>Место работы, должность или место учебы</w:t>
            </w:r>
          </w:p>
        </w:tc>
        <w:tc>
          <w:tcPr>
            <w:tcW w:w="2027" w:type="dxa"/>
          </w:tcPr>
          <w:p w:rsidR="00120858" w:rsidRDefault="00120858" w:rsidP="00957FC3">
            <w:pPr>
              <w:jc w:val="center"/>
            </w:pPr>
            <w:r>
              <w:rPr>
                <w:sz w:val="22"/>
                <w:szCs w:val="22"/>
              </w:rPr>
              <w:t>Родственное отношение</w:t>
            </w:r>
          </w:p>
        </w:tc>
        <w:tc>
          <w:tcPr>
            <w:tcW w:w="1659" w:type="dxa"/>
          </w:tcPr>
          <w:p w:rsidR="00120858" w:rsidRDefault="00120858" w:rsidP="00957FC3">
            <w:pPr>
              <w:jc w:val="center"/>
            </w:pPr>
            <w:r>
              <w:rPr>
                <w:sz w:val="22"/>
                <w:szCs w:val="22"/>
              </w:rPr>
              <w:t>С какого времени проживает на данной жилой площади</w:t>
            </w:r>
          </w:p>
        </w:tc>
      </w:tr>
      <w:tr w:rsidR="00120858" w:rsidTr="00957FC3">
        <w:tc>
          <w:tcPr>
            <w:tcW w:w="2296" w:type="dxa"/>
            <w:vAlign w:val="bottom"/>
          </w:tcPr>
          <w:p w:rsidR="00120858" w:rsidRDefault="00120858" w:rsidP="00957FC3"/>
        </w:tc>
        <w:tc>
          <w:tcPr>
            <w:tcW w:w="1120" w:type="dxa"/>
            <w:vAlign w:val="bottom"/>
          </w:tcPr>
          <w:p w:rsidR="00120858" w:rsidRDefault="00120858" w:rsidP="00957FC3">
            <w:pPr>
              <w:jc w:val="center"/>
            </w:pPr>
          </w:p>
        </w:tc>
        <w:tc>
          <w:tcPr>
            <w:tcW w:w="2849" w:type="dxa"/>
            <w:vAlign w:val="bottom"/>
          </w:tcPr>
          <w:p w:rsidR="00120858" w:rsidRDefault="00120858" w:rsidP="00957FC3"/>
        </w:tc>
        <w:tc>
          <w:tcPr>
            <w:tcW w:w="2027" w:type="dxa"/>
            <w:vAlign w:val="bottom"/>
          </w:tcPr>
          <w:p w:rsidR="00120858" w:rsidRDefault="00120858" w:rsidP="00957FC3"/>
        </w:tc>
        <w:tc>
          <w:tcPr>
            <w:tcW w:w="1659" w:type="dxa"/>
            <w:vAlign w:val="bottom"/>
          </w:tcPr>
          <w:p w:rsidR="00120858" w:rsidRDefault="00120858" w:rsidP="00957FC3">
            <w:pPr>
              <w:jc w:val="center"/>
            </w:pPr>
          </w:p>
        </w:tc>
      </w:tr>
      <w:tr w:rsidR="00120858" w:rsidTr="00957FC3">
        <w:tc>
          <w:tcPr>
            <w:tcW w:w="2296" w:type="dxa"/>
            <w:vAlign w:val="bottom"/>
          </w:tcPr>
          <w:p w:rsidR="00120858" w:rsidRDefault="00120858" w:rsidP="00957FC3"/>
        </w:tc>
        <w:tc>
          <w:tcPr>
            <w:tcW w:w="1120" w:type="dxa"/>
            <w:vAlign w:val="bottom"/>
          </w:tcPr>
          <w:p w:rsidR="00120858" w:rsidRDefault="00120858" w:rsidP="00957FC3">
            <w:pPr>
              <w:jc w:val="center"/>
            </w:pPr>
          </w:p>
        </w:tc>
        <w:tc>
          <w:tcPr>
            <w:tcW w:w="2849" w:type="dxa"/>
            <w:vAlign w:val="bottom"/>
          </w:tcPr>
          <w:p w:rsidR="00120858" w:rsidRDefault="00120858" w:rsidP="00957FC3"/>
        </w:tc>
        <w:tc>
          <w:tcPr>
            <w:tcW w:w="2027" w:type="dxa"/>
            <w:vAlign w:val="bottom"/>
          </w:tcPr>
          <w:p w:rsidR="00120858" w:rsidRDefault="00120858" w:rsidP="00957FC3"/>
        </w:tc>
        <w:tc>
          <w:tcPr>
            <w:tcW w:w="1659" w:type="dxa"/>
            <w:vAlign w:val="bottom"/>
          </w:tcPr>
          <w:p w:rsidR="00120858" w:rsidRDefault="00120858" w:rsidP="00957FC3">
            <w:pPr>
              <w:jc w:val="center"/>
            </w:pPr>
          </w:p>
        </w:tc>
      </w:tr>
      <w:tr w:rsidR="00120858" w:rsidTr="00957FC3">
        <w:tc>
          <w:tcPr>
            <w:tcW w:w="2296" w:type="dxa"/>
            <w:vAlign w:val="bottom"/>
          </w:tcPr>
          <w:p w:rsidR="00120858" w:rsidRDefault="00120858" w:rsidP="00957FC3"/>
        </w:tc>
        <w:tc>
          <w:tcPr>
            <w:tcW w:w="1120" w:type="dxa"/>
            <w:vAlign w:val="bottom"/>
          </w:tcPr>
          <w:p w:rsidR="00120858" w:rsidRDefault="00120858" w:rsidP="00957FC3">
            <w:pPr>
              <w:jc w:val="center"/>
            </w:pPr>
          </w:p>
        </w:tc>
        <w:tc>
          <w:tcPr>
            <w:tcW w:w="2849" w:type="dxa"/>
            <w:vAlign w:val="bottom"/>
          </w:tcPr>
          <w:p w:rsidR="00120858" w:rsidRDefault="00120858" w:rsidP="00957FC3"/>
        </w:tc>
        <w:tc>
          <w:tcPr>
            <w:tcW w:w="2027" w:type="dxa"/>
            <w:vAlign w:val="bottom"/>
          </w:tcPr>
          <w:p w:rsidR="00120858" w:rsidRDefault="00120858" w:rsidP="00957FC3"/>
        </w:tc>
        <w:tc>
          <w:tcPr>
            <w:tcW w:w="1659" w:type="dxa"/>
            <w:vAlign w:val="bottom"/>
          </w:tcPr>
          <w:p w:rsidR="00120858" w:rsidRDefault="00120858" w:rsidP="00957FC3">
            <w:pPr>
              <w:jc w:val="center"/>
            </w:pPr>
          </w:p>
        </w:tc>
      </w:tr>
    </w:tbl>
    <w:p w:rsidR="00120858" w:rsidRDefault="00120858" w:rsidP="00120858">
      <w:pPr>
        <w:spacing w:before="240"/>
      </w:pPr>
      <w:r>
        <w:t xml:space="preserve">Отношения, сложившиеся между членами семьи гражданина  </w:t>
      </w:r>
    </w:p>
    <w:p w:rsidR="00120858" w:rsidRDefault="00120858" w:rsidP="00120858">
      <w:pPr>
        <w:pBdr>
          <w:top w:val="single" w:sz="4" w:space="1" w:color="auto"/>
        </w:pBdr>
        <w:ind w:left="6407"/>
        <w:jc w:val="center"/>
      </w:pPr>
      <w:r>
        <w:t>(характер взаимоотношений</w:t>
      </w:r>
    </w:p>
    <w:p w:rsidR="00120858" w:rsidRDefault="00120858" w:rsidP="00120858"/>
    <w:p w:rsidR="00120858" w:rsidRDefault="00120858" w:rsidP="00120858">
      <w:pPr>
        <w:pBdr>
          <w:top w:val="single" w:sz="4" w:space="1" w:color="auto"/>
        </w:pBdr>
        <w:jc w:val="center"/>
      </w:pPr>
      <w:r>
        <w:t>между членами семьи, особенности общения с детьми, детей между собой и т.д.)</w:t>
      </w:r>
    </w:p>
    <w:p w:rsidR="00120858" w:rsidRDefault="00120858" w:rsidP="00120858"/>
    <w:p w:rsidR="00120858" w:rsidRDefault="00120858" w:rsidP="00120858">
      <w:pPr>
        <w:pBdr>
          <w:top w:val="single" w:sz="4" w:space="1" w:color="auto"/>
        </w:pBdr>
        <w:rPr>
          <w:sz w:val="2"/>
          <w:szCs w:val="2"/>
        </w:rPr>
      </w:pPr>
    </w:p>
    <w:p w:rsidR="00120858" w:rsidRDefault="00120858" w:rsidP="00120858">
      <w:pPr>
        <w:spacing w:before="240"/>
        <w:jc w:val="both"/>
      </w:pPr>
      <w:r>
        <w:t xml:space="preserve">Личные качества гражданина (особенности характера, общая культура, наличие опыта общения с детьми и т.д.)  </w:t>
      </w:r>
    </w:p>
    <w:p w:rsidR="00120858" w:rsidRDefault="00120858" w:rsidP="00120858">
      <w:pPr>
        <w:pBdr>
          <w:top w:val="single" w:sz="4" w:space="1" w:color="auto"/>
        </w:pBdr>
        <w:rPr>
          <w:sz w:val="2"/>
          <w:szCs w:val="2"/>
        </w:rPr>
      </w:pPr>
    </w:p>
    <w:p w:rsidR="00120858" w:rsidRDefault="00120858" w:rsidP="00120858">
      <w:pPr>
        <w:pBdr>
          <w:top w:val="single" w:sz="4" w:space="1" w:color="auto"/>
        </w:pBdr>
        <w:rPr>
          <w:sz w:val="2"/>
          <w:szCs w:val="2"/>
        </w:rPr>
      </w:pPr>
    </w:p>
    <w:p w:rsidR="00120858" w:rsidRDefault="00120858" w:rsidP="00120858">
      <w:pPr>
        <w:tabs>
          <w:tab w:val="left" w:pos="9837"/>
        </w:tabs>
      </w:pPr>
      <w:r>
        <w:tab/>
        <w:t>.</w:t>
      </w:r>
    </w:p>
    <w:p w:rsidR="00120858" w:rsidRDefault="00120858" w:rsidP="00120858">
      <w:pPr>
        <w:pBdr>
          <w:top w:val="single" w:sz="4" w:space="1" w:color="auto"/>
        </w:pBdr>
        <w:ind w:right="113"/>
        <w:rPr>
          <w:sz w:val="2"/>
          <w:szCs w:val="2"/>
        </w:rPr>
      </w:pPr>
    </w:p>
    <w:p w:rsidR="00120858" w:rsidRDefault="00120858" w:rsidP="00120858">
      <w:r>
        <w:t xml:space="preserve">Мотивы гражданина для принятия несовершеннолетнего в семью  </w:t>
      </w:r>
    </w:p>
    <w:p w:rsidR="00120858" w:rsidRDefault="00120858" w:rsidP="00120858">
      <w:pPr>
        <w:pBdr>
          <w:top w:val="single" w:sz="4" w:space="1" w:color="auto"/>
        </w:pBdr>
        <w:rPr>
          <w:sz w:val="2"/>
          <w:szCs w:val="2"/>
        </w:rPr>
      </w:pPr>
    </w:p>
    <w:p w:rsidR="00120858" w:rsidRDefault="00120858" w:rsidP="00120858">
      <w:pPr>
        <w:tabs>
          <w:tab w:val="left" w:pos="9837"/>
        </w:tabs>
      </w:pPr>
      <w:r>
        <w:tab/>
        <w:t>.</w:t>
      </w:r>
    </w:p>
    <w:p w:rsidR="00120858" w:rsidRDefault="00120858" w:rsidP="00120858">
      <w:pPr>
        <w:pBdr>
          <w:top w:val="single" w:sz="4" w:space="1" w:color="auto"/>
        </w:pBdr>
        <w:ind w:right="113"/>
        <w:rPr>
          <w:sz w:val="2"/>
          <w:szCs w:val="2"/>
        </w:rPr>
      </w:pPr>
    </w:p>
    <w:p w:rsidR="00120858" w:rsidRDefault="00120858" w:rsidP="00120858">
      <w:pPr>
        <w:jc w:val="both"/>
      </w:pPr>
      <w:r>
        <w:t xml:space="preserve">Дополнительные данные обследования  </w:t>
      </w:r>
    </w:p>
    <w:p w:rsidR="00120858" w:rsidRDefault="00120858" w:rsidP="00120858">
      <w:pPr>
        <w:pBdr>
          <w:top w:val="single" w:sz="4" w:space="1" w:color="auto"/>
        </w:pBdr>
        <w:rPr>
          <w:sz w:val="2"/>
          <w:szCs w:val="2"/>
        </w:rPr>
      </w:pPr>
    </w:p>
    <w:p w:rsidR="00120858" w:rsidRDefault="00120858" w:rsidP="00120858">
      <w:pPr>
        <w:tabs>
          <w:tab w:val="left" w:pos="9837"/>
        </w:tabs>
      </w:pPr>
      <w:r>
        <w:tab/>
        <w:t>.</w:t>
      </w:r>
    </w:p>
    <w:p w:rsidR="00120858" w:rsidRDefault="00120858" w:rsidP="00120858">
      <w:pPr>
        <w:pBdr>
          <w:top w:val="single" w:sz="4" w:space="1" w:color="auto"/>
        </w:pBdr>
        <w:ind w:right="113"/>
        <w:rPr>
          <w:sz w:val="2"/>
          <w:szCs w:val="2"/>
        </w:rPr>
      </w:pPr>
    </w:p>
    <w:p w:rsidR="00052335" w:rsidRDefault="00120858" w:rsidP="00120858">
      <w:pPr>
        <w:jc w:val="both"/>
        <w:rPr>
          <w:sz w:val="20"/>
          <w:szCs w:val="20"/>
        </w:rPr>
      </w:pPr>
      <w:r w:rsidRPr="002C784C">
        <w:rPr>
          <w:sz w:val="20"/>
          <w:szCs w:val="20"/>
        </w:rPr>
        <w:t xml:space="preserve">Условия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w:t>
      </w:r>
    </w:p>
    <w:p w:rsidR="00120858" w:rsidRPr="002C784C" w:rsidRDefault="00120858" w:rsidP="00120858">
      <w:pPr>
        <w:jc w:val="both"/>
        <w:rPr>
          <w:sz w:val="20"/>
          <w:szCs w:val="20"/>
        </w:rPr>
      </w:pPr>
      <w:r w:rsidRPr="002C784C">
        <w:rPr>
          <w:sz w:val="20"/>
          <w:szCs w:val="20"/>
        </w:rPr>
        <w:t xml:space="preserve"> </w:t>
      </w:r>
      <w:r w:rsidR="00052335">
        <w:rPr>
          <w:sz w:val="20"/>
          <w:szCs w:val="20"/>
        </w:rPr>
        <w:t>___________________</w:t>
      </w:r>
    </w:p>
    <w:p w:rsidR="00120858" w:rsidRDefault="00120858" w:rsidP="00120858">
      <w:pPr>
        <w:pBdr>
          <w:top w:val="single" w:sz="4" w:space="1" w:color="auto"/>
        </w:pBdr>
        <w:ind w:left="2070"/>
        <w:jc w:val="center"/>
      </w:pPr>
      <w:r>
        <w:t>(удовлетворительные/неудовлетворительные с указанием</w:t>
      </w:r>
    </w:p>
    <w:p w:rsidR="00120858" w:rsidRDefault="00120858" w:rsidP="00120858"/>
    <w:p w:rsidR="00120858" w:rsidRDefault="00120858" w:rsidP="00120858">
      <w:pPr>
        <w:pBdr>
          <w:top w:val="single" w:sz="4" w:space="1" w:color="auto"/>
        </w:pBdr>
        <w:jc w:val="center"/>
      </w:pPr>
      <w:r>
        <w:t>конкретных обстоятельств)</w:t>
      </w:r>
    </w:p>
    <w:p w:rsidR="00120858" w:rsidRDefault="00120858" w:rsidP="00120858">
      <w:pPr>
        <w:spacing w:before="240"/>
      </w:pPr>
      <w:r>
        <w:t xml:space="preserve">Подпись лица, проводившего обследование  </w:t>
      </w:r>
    </w:p>
    <w:p w:rsidR="00120858" w:rsidRDefault="00120858" w:rsidP="00120858">
      <w:pPr>
        <w:pBdr>
          <w:top w:val="single" w:sz="4" w:space="1" w:color="auto"/>
        </w:pBdr>
        <w:spacing w:after="480"/>
        <w:ind w:left="4621"/>
        <w:rPr>
          <w:sz w:val="2"/>
          <w:szCs w:val="2"/>
        </w:rPr>
      </w:pPr>
    </w:p>
    <w:tbl>
      <w:tblPr>
        <w:tblW w:w="0" w:type="auto"/>
        <w:tblLayout w:type="fixed"/>
        <w:tblCellMar>
          <w:left w:w="28" w:type="dxa"/>
          <w:right w:w="28" w:type="dxa"/>
        </w:tblCellMar>
        <w:tblLook w:val="0000"/>
      </w:tblPr>
      <w:tblGrid>
        <w:gridCol w:w="3430"/>
        <w:gridCol w:w="567"/>
        <w:gridCol w:w="2027"/>
        <w:gridCol w:w="525"/>
        <w:gridCol w:w="3402"/>
      </w:tblGrid>
      <w:tr w:rsidR="00120858" w:rsidTr="00957FC3">
        <w:tc>
          <w:tcPr>
            <w:tcW w:w="3430" w:type="dxa"/>
            <w:tcBorders>
              <w:top w:val="nil"/>
              <w:left w:val="nil"/>
              <w:bottom w:val="single" w:sz="4" w:space="0" w:color="auto"/>
              <w:right w:val="nil"/>
            </w:tcBorders>
            <w:vAlign w:val="bottom"/>
          </w:tcPr>
          <w:p w:rsidR="00120858" w:rsidRDefault="00120858" w:rsidP="00957FC3">
            <w:pPr>
              <w:jc w:val="center"/>
            </w:pPr>
          </w:p>
        </w:tc>
        <w:tc>
          <w:tcPr>
            <w:tcW w:w="567" w:type="dxa"/>
            <w:tcBorders>
              <w:top w:val="nil"/>
              <w:left w:val="nil"/>
              <w:bottom w:val="nil"/>
              <w:right w:val="nil"/>
            </w:tcBorders>
            <w:vAlign w:val="bottom"/>
          </w:tcPr>
          <w:p w:rsidR="00120858" w:rsidRDefault="00120858" w:rsidP="00957FC3"/>
        </w:tc>
        <w:tc>
          <w:tcPr>
            <w:tcW w:w="2027" w:type="dxa"/>
            <w:tcBorders>
              <w:top w:val="nil"/>
              <w:left w:val="nil"/>
              <w:bottom w:val="single" w:sz="4" w:space="0" w:color="auto"/>
              <w:right w:val="nil"/>
            </w:tcBorders>
            <w:vAlign w:val="bottom"/>
          </w:tcPr>
          <w:p w:rsidR="00120858" w:rsidRDefault="00120858" w:rsidP="00957FC3">
            <w:pPr>
              <w:jc w:val="center"/>
            </w:pPr>
          </w:p>
        </w:tc>
        <w:tc>
          <w:tcPr>
            <w:tcW w:w="525" w:type="dxa"/>
            <w:tcBorders>
              <w:top w:val="nil"/>
              <w:left w:val="nil"/>
              <w:bottom w:val="nil"/>
              <w:right w:val="nil"/>
            </w:tcBorders>
            <w:vAlign w:val="bottom"/>
          </w:tcPr>
          <w:p w:rsidR="00120858" w:rsidRDefault="00120858" w:rsidP="00957FC3"/>
        </w:tc>
        <w:tc>
          <w:tcPr>
            <w:tcW w:w="3402" w:type="dxa"/>
            <w:tcBorders>
              <w:top w:val="nil"/>
              <w:left w:val="nil"/>
              <w:bottom w:val="single" w:sz="4" w:space="0" w:color="auto"/>
              <w:right w:val="nil"/>
            </w:tcBorders>
            <w:vAlign w:val="bottom"/>
          </w:tcPr>
          <w:p w:rsidR="00120858" w:rsidRDefault="00120858" w:rsidP="00957FC3">
            <w:pPr>
              <w:jc w:val="center"/>
            </w:pPr>
          </w:p>
        </w:tc>
      </w:tr>
      <w:tr w:rsidR="00120858" w:rsidTr="00957FC3">
        <w:tc>
          <w:tcPr>
            <w:tcW w:w="3430" w:type="dxa"/>
            <w:tcBorders>
              <w:top w:val="nil"/>
              <w:left w:val="nil"/>
              <w:bottom w:val="nil"/>
              <w:right w:val="nil"/>
            </w:tcBorders>
          </w:tcPr>
          <w:p w:rsidR="00120858" w:rsidRDefault="00120858" w:rsidP="00957FC3">
            <w:pPr>
              <w:jc w:val="center"/>
            </w:pPr>
            <w:r>
              <w:t>(руководитель органа опеки и попечительства)</w:t>
            </w:r>
          </w:p>
        </w:tc>
        <w:tc>
          <w:tcPr>
            <w:tcW w:w="567" w:type="dxa"/>
            <w:tcBorders>
              <w:top w:val="nil"/>
              <w:left w:val="nil"/>
              <w:bottom w:val="nil"/>
              <w:right w:val="nil"/>
            </w:tcBorders>
          </w:tcPr>
          <w:p w:rsidR="00120858" w:rsidRDefault="00120858" w:rsidP="00957FC3"/>
        </w:tc>
        <w:tc>
          <w:tcPr>
            <w:tcW w:w="2027" w:type="dxa"/>
            <w:tcBorders>
              <w:top w:val="nil"/>
              <w:left w:val="nil"/>
              <w:bottom w:val="nil"/>
              <w:right w:val="nil"/>
            </w:tcBorders>
          </w:tcPr>
          <w:p w:rsidR="00120858" w:rsidRDefault="00120858" w:rsidP="00957FC3">
            <w:pPr>
              <w:jc w:val="center"/>
            </w:pPr>
            <w:r>
              <w:t>(подпись)</w:t>
            </w:r>
          </w:p>
        </w:tc>
        <w:tc>
          <w:tcPr>
            <w:tcW w:w="525" w:type="dxa"/>
            <w:tcBorders>
              <w:top w:val="nil"/>
              <w:left w:val="nil"/>
              <w:bottom w:val="nil"/>
              <w:right w:val="nil"/>
            </w:tcBorders>
          </w:tcPr>
          <w:p w:rsidR="00120858" w:rsidRDefault="00120858" w:rsidP="00957FC3"/>
        </w:tc>
        <w:tc>
          <w:tcPr>
            <w:tcW w:w="3402" w:type="dxa"/>
            <w:tcBorders>
              <w:top w:val="nil"/>
              <w:left w:val="nil"/>
              <w:bottom w:val="nil"/>
              <w:right w:val="nil"/>
            </w:tcBorders>
          </w:tcPr>
          <w:p w:rsidR="00120858" w:rsidRDefault="00120858" w:rsidP="00957FC3">
            <w:pPr>
              <w:jc w:val="center"/>
            </w:pPr>
            <w:r>
              <w:t>(Ф.И.О.)</w:t>
            </w:r>
          </w:p>
        </w:tc>
      </w:tr>
    </w:tbl>
    <w:p w:rsidR="004C50DC" w:rsidRDefault="004C50DC" w:rsidP="00B57D25">
      <w:pPr>
        <w:widowControl w:val="0"/>
        <w:spacing w:line="221" w:lineRule="exact"/>
        <w:ind w:left="4100"/>
        <w:jc w:val="right"/>
        <w:rPr>
          <w:b/>
          <w:color w:val="000000"/>
          <w:sz w:val="20"/>
          <w:szCs w:val="20"/>
          <w:lang w:bidi="ru-RU"/>
        </w:rPr>
      </w:pPr>
    </w:p>
    <w:p w:rsidR="00222213" w:rsidRDefault="009D72C0" w:rsidP="00222213">
      <w:pPr>
        <w:ind w:left="6521" w:hanging="2693"/>
        <w:jc w:val="both"/>
      </w:pPr>
      <w:r>
        <w:t xml:space="preserve">                                      </w:t>
      </w:r>
      <w:r w:rsidR="00222213">
        <w:t>М.П.</w:t>
      </w:r>
    </w:p>
    <w:p w:rsidR="00D66B3F" w:rsidRDefault="00D66B3F" w:rsidP="00222213">
      <w:pPr>
        <w:ind w:left="6521" w:hanging="2693"/>
        <w:jc w:val="both"/>
      </w:pPr>
    </w:p>
    <w:p w:rsidR="00D66B3F" w:rsidRDefault="00D66B3F" w:rsidP="00222213">
      <w:pPr>
        <w:ind w:left="6521" w:hanging="2693"/>
        <w:jc w:val="both"/>
      </w:pPr>
    </w:p>
    <w:p w:rsidR="00B57D25" w:rsidRPr="00281F89" w:rsidRDefault="00222213" w:rsidP="00B57D25">
      <w:pPr>
        <w:widowControl w:val="0"/>
        <w:spacing w:line="221" w:lineRule="exact"/>
        <w:ind w:left="4100"/>
        <w:jc w:val="right"/>
        <w:rPr>
          <w:color w:val="000000"/>
          <w:sz w:val="20"/>
          <w:szCs w:val="20"/>
          <w:lang w:bidi="ru-RU"/>
        </w:rPr>
      </w:pPr>
      <w:r w:rsidRPr="00281F89">
        <w:rPr>
          <w:color w:val="000000"/>
          <w:sz w:val="20"/>
          <w:szCs w:val="20"/>
          <w:lang w:bidi="ru-RU"/>
        </w:rPr>
        <w:t>П</w:t>
      </w:r>
      <w:r w:rsidR="004C50DC" w:rsidRPr="00281F89">
        <w:rPr>
          <w:color w:val="000000"/>
          <w:sz w:val="20"/>
          <w:szCs w:val="20"/>
          <w:lang w:bidi="ru-RU"/>
        </w:rPr>
        <w:t>риложение № 9</w:t>
      </w:r>
    </w:p>
    <w:p w:rsidR="00B57D25" w:rsidRPr="00222213" w:rsidRDefault="00B57D25" w:rsidP="00B57D25">
      <w:pPr>
        <w:autoSpaceDE w:val="0"/>
        <w:autoSpaceDN w:val="0"/>
        <w:adjustRightInd w:val="0"/>
        <w:jc w:val="right"/>
        <w:rPr>
          <w:rFonts w:eastAsia="Calibri"/>
          <w:sz w:val="20"/>
          <w:szCs w:val="20"/>
        </w:rPr>
      </w:pPr>
      <w:r w:rsidRPr="00222213">
        <w:rPr>
          <w:rFonts w:eastAsia="Calibri"/>
          <w:sz w:val="20"/>
          <w:szCs w:val="20"/>
        </w:rPr>
        <w:t xml:space="preserve">к Административному регламенту </w:t>
      </w:r>
    </w:p>
    <w:p w:rsidR="00B57D25" w:rsidRPr="00222213" w:rsidRDefault="00B57D25" w:rsidP="00B57D25">
      <w:pPr>
        <w:autoSpaceDE w:val="0"/>
        <w:autoSpaceDN w:val="0"/>
        <w:adjustRightInd w:val="0"/>
        <w:jc w:val="right"/>
        <w:rPr>
          <w:rFonts w:eastAsia="Calibri"/>
          <w:sz w:val="20"/>
          <w:szCs w:val="20"/>
        </w:rPr>
      </w:pPr>
      <w:r w:rsidRPr="00222213">
        <w:rPr>
          <w:rFonts w:eastAsia="Calibri"/>
          <w:sz w:val="20"/>
          <w:szCs w:val="20"/>
        </w:rPr>
        <w:t>по предоставлению Местной администрацией муниципального образования</w:t>
      </w:r>
    </w:p>
    <w:p w:rsidR="00B57D25" w:rsidRPr="00222213" w:rsidRDefault="00B57D25" w:rsidP="00B57D25">
      <w:pPr>
        <w:autoSpaceDE w:val="0"/>
        <w:autoSpaceDN w:val="0"/>
        <w:adjustRightInd w:val="0"/>
        <w:jc w:val="right"/>
        <w:rPr>
          <w:rFonts w:eastAsia="Calibri"/>
          <w:sz w:val="20"/>
          <w:szCs w:val="20"/>
        </w:rPr>
      </w:pPr>
      <w:r w:rsidRPr="00222213">
        <w:rPr>
          <w:rFonts w:eastAsia="Calibri"/>
          <w:sz w:val="20"/>
          <w:szCs w:val="20"/>
        </w:rPr>
        <w:t xml:space="preserve"> Муниципальный округ Звездное, осуществляющим отдельные государственные </w:t>
      </w:r>
    </w:p>
    <w:p w:rsidR="00B57D25" w:rsidRPr="00222213" w:rsidRDefault="00B57D25" w:rsidP="00B57D25">
      <w:pPr>
        <w:autoSpaceDE w:val="0"/>
        <w:autoSpaceDN w:val="0"/>
        <w:adjustRightInd w:val="0"/>
        <w:jc w:val="right"/>
        <w:rPr>
          <w:rFonts w:eastAsia="Calibri"/>
          <w:sz w:val="20"/>
          <w:szCs w:val="20"/>
        </w:rPr>
      </w:pPr>
      <w:r w:rsidRPr="00222213">
        <w:rPr>
          <w:rFonts w:eastAsia="Calibri"/>
          <w:sz w:val="20"/>
          <w:szCs w:val="20"/>
        </w:rPr>
        <w:t xml:space="preserve"> полномочия  Санкт-Петербурга по организации и осуществлению деятельности  по </w:t>
      </w:r>
    </w:p>
    <w:p w:rsidR="00B57D25" w:rsidRPr="00222213" w:rsidRDefault="00B57D25" w:rsidP="00B57D25">
      <w:pPr>
        <w:autoSpaceDE w:val="0"/>
        <w:autoSpaceDN w:val="0"/>
        <w:adjustRightInd w:val="0"/>
        <w:jc w:val="right"/>
        <w:rPr>
          <w:rFonts w:eastAsia="Calibri"/>
          <w:bCs/>
          <w:sz w:val="20"/>
          <w:szCs w:val="20"/>
        </w:rPr>
      </w:pPr>
      <w:r w:rsidRPr="00222213">
        <w:rPr>
          <w:rFonts w:eastAsia="Calibri"/>
          <w:sz w:val="20"/>
          <w:szCs w:val="20"/>
        </w:rPr>
        <w:t xml:space="preserve">опеке и попечительству, назначению и выплате </w:t>
      </w:r>
      <w:r w:rsidRPr="00222213">
        <w:rPr>
          <w:rFonts w:eastAsia="Calibri"/>
          <w:bCs/>
          <w:sz w:val="20"/>
          <w:szCs w:val="20"/>
        </w:rPr>
        <w:t xml:space="preserve">денежных средств на содержание детей, </w:t>
      </w:r>
    </w:p>
    <w:p w:rsidR="00B57D25" w:rsidRPr="00222213" w:rsidRDefault="00B57D25" w:rsidP="00B57D25">
      <w:pPr>
        <w:autoSpaceDE w:val="0"/>
        <w:autoSpaceDN w:val="0"/>
        <w:adjustRightInd w:val="0"/>
        <w:jc w:val="right"/>
        <w:rPr>
          <w:rFonts w:eastAsia="Calibri"/>
          <w:bCs/>
          <w:sz w:val="20"/>
          <w:szCs w:val="20"/>
        </w:rPr>
      </w:pPr>
      <w:r w:rsidRPr="00222213">
        <w:rPr>
          <w:rFonts w:eastAsia="Calibri"/>
          <w:bCs/>
          <w:sz w:val="20"/>
          <w:szCs w:val="20"/>
        </w:rPr>
        <w:t xml:space="preserve">находящихся под опекой или попечительством, и денежных средств на содержание детей, </w:t>
      </w:r>
    </w:p>
    <w:p w:rsidR="00B57D25" w:rsidRPr="00222213" w:rsidRDefault="00B57D25" w:rsidP="00B57D25">
      <w:pPr>
        <w:autoSpaceDE w:val="0"/>
        <w:autoSpaceDN w:val="0"/>
        <w:adjustRightInd w:val="0"/>
        <w:jc w:val="right"/>
        <w:rPr>
          <w:rFonts w:eastAsia="Calibri"/>
          <w:bCs/>
          <w:sz w:val="20"/>
          <w:szCs w:val="20"/>
        </w:rPr>
      </w:pPr>
      <w:r w:rsidRPr="00222213">
        <w:rPr>
          <w:rFonts w:eastAsia="Calibri"/>
          <w:bCs/>
          <w:sz w:val="20"/>
          <w:szCs w:val="20"/>
        </w:rPr>
        <w:t xml:space="preserve">переданных на воспитание в приемные семьи, в Санкт-Петербурге, государственной </w:t>
      </w:r>
    </w:p>
    <w:p w:rsidR="00B57D25" w:rsidRPr="00222213" w:rsidRDefault="00B57D25" w:rsidP="00B57D25">
      <w:pPr>
        <w:autoSpaceDE w:val="0"/>
        <w:autoSpaceDN w:val="0"/>
        <w:adjustRightInd w:val="0"/>
        <w:jc w:val="right"/>
        <w:rPr>
          <w:rFonts w:eastAsia="Calibri"/>
          <w:bCs/>
          <w:sz w:val="20"/>
          <w:szCs w:val="20"/>
        </w:rPr>
      </w:pPr>
      <w:r w:rsidRPr="00222213">
        <w:rPr>
          <w:rFonts w:eastAsia="Calibri"/>
          <w:bCs/>
          <w:sz w:val="20"/>
          <w:szCs w:val="20"/>
        </w:rPr>
        <w:t xml:space="preserve">услуги по подбору, учету и подготовке органом опеки и попечительства в порядке, </w:t>
      </w:r>
    </w:p>
    <w:p w:rsidR="00B57D25" w:rsidRPr="00222213" w:rsidRDefault="00B57D25" w:rsidP="00B57D25">
      <w:pPr>
        <w:autoSpaceDE w:val="0"/>
        <w:autoSpaceDN w:val="0"/>
        <w:adjustRightInd w:val="0"/>
        <w:jc w:val="right"/>
        <w:rPr>
          <w:rFonts w:eastAsia="Calibri"/>
          <w:bCs/>
          <w:sz w:val="20"/>
          <w:szCs w:val="20"/>
        </w:rPr>
      </w:pPr>
      <w:r w:rsidRPr="00222213">
        <w:rPr>
          <w:rFonts w:eastAsia="Calibri"/>
          <w:bCs/>
          <w:sz w:val="20"/>
          <w:szCs w:val="20"/>
        </w:rPr>
        <w:t xml:space="preserve">определяемом Правительством Российской Федерации, граждан, выразивших желание стать </w:t>
      </w:r>
    </w:p>
    <w:p w:rsidR="00B57D25" w:rsidRPr="00222213" w:rsidRDefault="00B57D25" w:rsidP="00B57D25">
      <w:pPr>
        <w:autoSpaceDE w:val="0"/>
        <w:autoSpaceDN w:val="0"/>
        <w:adjustRightInd w:val="0"/>
        <w:jc w:val="right"/>
        <w:rPr>
          <w:rFonts w:eastAsia="Calibri"/>
          <w:bCs/>
          <w:sz w:val="20"/>
          <w:szCs w:val="20"/>
        </w:rPr>
      </w:pPr>
      <w:r w:rsidRPr="00222213">
        <w:rPr>
          <w:rFonts w:eastAsia="Calibri"/>
          <w:bCs/>
          <w:sz w:val="20"/>
          <w:szCs w:val="20"/>
        </w:rPr>
        <w:t xml:space="preserve">опекунами или попечителями либо принять детей, оставшихся без попечения родителей, </w:t>
      </w:r>
    </w:p>
    <w:p w:rsidR="00B57D25" w:rsidRPr="00222213" w:rsidRDefault="00B57D25" w:rsidP="00B57D25">
      <w:pPr>
        <w:autoSpaceDE w:val="0"/>
        <w:autoSpaceDN w:val="0"/>
        <w:adjustRightInd w:val="0"/>
        <w:jc w:val="right"/>
        <w:rPr>
          <w:rFonts w:eastAsia="Calibri"/>
          <w:bCs/>
          <w:sz w:val="20"/>
          <w:szCs w:val="20"/>
        </w:rPr>
      </w:pPr>
      <w:r w:rsidRPr="00222213">
        <w:rPr>
          <w:rFonts w:eastAsia="Calibri"/>
          <w:bCs/>
          <w:sz w:val="20"/>
          <w:szCs w:val="20"/>
        </w:rPr>
        <w:t>в семью на воспитание в иных установленных семейным законодательством формах</w:t>
      </w:r>
    </w:p>
    <w:p w:rsidR="00FC46F3" w:rsidRDefault="00FC46F3" w:rsidP="00222213">
      <w:pPr>
        <w:tabs>
          <w:tab w:val="left" w:pos="4395"/>
          <w:tab w:val="left" w:pos="4820"/>
          <w:tab w:val="left" w:pos="5103"/>
        </w:tabs>
        <w:jc w:val="center"/>
        <w:rPr>
          <w:b/>
        </w:rPr>
      </w:pPr>
    </w:p>
    <w:p w:rsidR="00222213" w:rsidRPr="000A7678" w:rsidRDefault="00222213" w:rsidP="00222213">
      <w:pPr>
        <w:tabs>
          <w:tab w:val="left" w:pos="4395"/>
          <w:tab w:val="left" w:pos="4820"/>
          <w:tab w:val="left" w:pos="5103"/>
        </w:tabs>
        <w:jc w:val="center"/>
        <w:rPr>
          <w:b/>
        </w:rPr>
      </w:pPr>
      <w:r w:rsidRPr="000A7678">
        <w:rPr>
          <w:b/>
        </w:rPr>
        <w:t xml:space="preserve">МЕСТНАЯ АДМИНИСТРАЦИЯ </w:t>
      </w:r>
      <w:r w:rsidRPr="000A7678">
        <w:rPr>
          <w:b/>
        </w:rPr>
        <w:br/>
        <w:t xml:space="preserve">МУНИЦИПАЛЬНОГО ОБРАЗОВАНИЯ </w:t>
      </w:r>
      <w:r w:rsidRPr="000A7678">
        <w:rPr>
          <w:b/>
        </w:rPr>
        <w:br/>
        <w:t>МУНИЦИПАЛЬНЫЙ ОКРУГ ЗВЕЗДНОЕ</w:t>
      </w:r>
    </w:p>
    <w:p w:rsidR="00222213" w:rsidRPr="000A7678" w:rsidRDefault="00222213" w:rsidP="00222213">
      <w:pPr>
        <w:jc w:val="center"/>
        <w:rPr>
          <w:b/>
        </w:rPr>
      </w:pPr>
      <w:r w:rsidRPr="000A7678">
        <w:rPr>
          <w:b/>
        </w:rPr>
        <w:t>_____________________________________________________________________________</w:t>
      </w:r>
    </w:p>
    <w:p w:rsidR="00222213" w:rsidRPr="00904374" w:rsidRDefault="00222213" w:rsidP="00222213">
      <w:pPr>
        <w:jc w:val="center"/>
        <w:rPr>
          <w:b/>
        </w:rPr>
      </w:pPr>
      <w:r w:rsidRPr="00904374">
        <w:rPr>
          <w:b/>
        </w:rPr>
        <w:t>Санкт-Петербург, ул. Алтайская, д. 13, тел. 371-28-72, факс 371-89-72</w:t>
      </w:r>
    </w:p>
    <w:p w:rsidR="0050356F" w:rsidRDefault="0050356F" w:rsidP="00120858">
      <w:pPr>
        <w:tabs>
          <w:tab w:val="left" w:pos="9354"/>
        </w:tabs>
        <w:ind w:right="-6" w:firstLine="720"/>
        <w:jc w:val="right"/>
      </w:pPr>
    </w:p>
    <w:p w:rsidR="00120858" w:rsidRDefault="00120858" w:rsidP="00120858">
      <w:pPr>
        <w:jc w:val="center"/>
        <w:rPr>
          <w:b/>
        </w:rPr>
      </w:pPr>
    </w:p>
    <w:p w:rsidR="00120858" w:rsidRDefault="00120858" w:rsidP="00120858">
      <w:pPr>
        <w:jc w:val="center"/>
        <w:rPr>
          <w:b/>
        </w:rPr>
      </w:pPr>
      <w:r>
        <w:rPr>
          <w:b/>
        </w:rPr>
        <w:t>ПОСТАНОВЛЕНИЕ</w:t>
      </w:r>
    </w:p>
    <w:p w:rsidR="00120858" w:rsidRDefault="00120858" w:rsidP="00120858">
      <w:pPr>
        <w:jc w:val="center"/>
        <w:rPr>
          <w:b/>
        </w:rPr>
      </w:pPr>
    </w:p>
    <w:p w:rsidR="00120858" w:rsidRPr="00382ECC" w:rsidRDefault="00120858" w:rsidP="00120858">
      <w:pPr>
        <w:jc w:val="both"/>
      </w:pPr>
      <w:r>
        <w:rPr>
          <w:b/>
        </w:rPr>
        <w:t xml:space="preserve">_____________________                                                                               </w:t>
      </w:r>
      <w:r w:rsidRPr="00382ECC">
        <w:t>№</w:t>
      </w:r>
      <w:r>
        <w:t xml:space="preserve">___________ </w:t>
      </w:r>
    </w:p>
    <w:p w:rsidR="00120858" w:rsidRDefault="00120858" w:rsidP="00120858">
      <w:pPr>
        <w:rPr>
          <w:sz w:val="20"/>
          <w:szCs w:val="20"/>
        </w:rPr>
      </w:pPr>
      <w:r>
        <w:rPr>
          <w:sz w:val="20"/>
          <w:szCs w:val="20"/>
        </w:rPr>
        <w:t xml:space="preserve">                  </w:t>
      </w:r>
      <w:r w:rsidRPr="00382ECC">
        <w:rPr>
          <w:sz w:val="20"/>
          <w:szCs w:val="20"/>
        </w:rPr>
        <w:t>(дата)</w:t>
      </w:r>
    </w:p>
    <w:p w:rsidR="00120858" w:rsidRDefault="00120858" w:rsidP="00120858"/>
    <w:p w:rsidR="00120858" w:rsidRPr="0048599E" w:rsidRDefault="00120858" w:rsidP="00120858">
      <w:pPr>
        <w:rPr>
          <w:sz w:val="22"/>
          <w:szCs w:val="22"/>
        </w:rPr>
      </w:pPr>
      <w:r w:rsidRPr="0048599E">
        <w:rPr>
          <w:sz w:val="22"/>
          <w:szCs w:val="22"/>
        </w:rPr>
        <w:t>Об установлении опеки (попечительства)</w:t>
      </w:r>
    </w:p>
    <w:p w:rsidR="00120858" w:rsidRDefault="00B57D25" w:rsidP="00120858">
      <w:pPr>
        <w:rPr>
          <w:sz w:val="22"/>
          <w:szCs w:val="22"/>
        </w:rPr>
      </w:pPr>
      <w:r>
        <w:rPr>
          <w:sz w:val="22"/>
          <w:szCs w:val="22"/>
        </w:rPr>
        <w:t>и назначении опекуном (попечителем)</w:t>
      </w:r>
    </w:p>
    <w:p w:rsidR="00B57D25" w:rsidRPr="0048599E" w:rsidRDefault="00B57D25" w:rsidP="00120858">
      <w:pPr>
        <w:rPr>
          <w:sz w:val="22"/>
          <w:szCs w:val="22"/>
        </w:rPr>
      </w:pPr>
    </w:p>
    <w:p w:rsidR="00120858" w:rsidRPr="0048599E" w:rsidRDefault="00120858" w:rsidP="00120858">
      <w:pPr>
        <w:jc w:val="both"/>
        <w:rPr>
          <w:sz w:val="22"/>
          <w:szCs w:val="22"/>
        </w:rPr>
      </w:pPr>
      <w:r w:rsidRPr="0048599E">
        <w:rPr>
          <w:sz w:val="22"/>
          <w:szCs w:val="22"/>
        </w:rPr>
        <w:tab/>
        <w:t xml:space="preserve">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руководствуясь ст. ст. 31, 32 (в случае попечительства ст. 33), 35 Гражданского кодекса Российской Федерации, ст. ст. 145, 146, 148 Семейного кодекса Российской Федерации, Федеральным законом от 24.04.2008 </w:t>
      </w:r>
      <w:r>
        <w:rPr>
          <w:sz w:val="22"/>
          <w:szCs w:val="22"/>
        </w:rPr>
        <w:t xml:space="preserve">       </w:t>
      </w:r>
      <w:r w:rsidRPr="0048599E">
        <w:rPr>
          <w:sz w:val="22"/>
          <w:szCs w:val="22"/>
        </w:rPr>
        <w:t>№ 48-ФЗ «Об опеке и попечительстве», ст. 13 Федерального закона от 24.04.2008 № 48-ФЗ «Об опеке и попечительстве» (в случае установления опеки</w:t>
      </w:r>
      <w:r>
        <w:rPr>
          <w:sz w:val="22"/>
          <w:szCs w:val="22"/>
        </w:rPr>
        <w:t xml:space="preserve"> (попечительства)</w:t>
      </w:r>
      <w:r w:rsidRPr="0048599E">
        <w:rPr>
          <w:sz w:val="22"/>
          <w:szCs w:val="22"/>
        </w:rPr>
        <w:t xml:space="preserve"> по заявлению родителей),</w:t>
      </w:r>
      <w:r w:rsidR="00052335">
        <w:rPr>
          <w:sz w:val="22"/>
          <w:szCs w:val="22"/>
        </w:rPr>
        <w:t xml:space="preserve"> Ме</w:t>
      </w:r>
      <w:r w:rsidR="00203FF0">
        <w:rPr>
          <w:sz w:val="22"/>
          <w:szCs w:val="22"/>
        </w:rPr>
        <w:t>стная администрация муниципального образования Муниципальный округ Звездное</w:t>
      </w:r>
    </w:p>
    <w:p w:rsidR="00120858" w:rsidRPr="0048599E" w:rsidRDefault="00120858" w:rsidP="00120858">
      <w:pPr>
        <w:rPr>
          <w:sz w:val="22"/>
          <w:szCs w:val="22"/>
        </w:rPr>
      </w:pPr>
    </w:p>
    <w:p w:rsidR="00120858" w:rsidRPr="0048599E" w:rsidRDefault="00B57D25" w:rsidP="00120858">
      <w:pPr>
        <w:rPr>
          <w:sz w:val="22"/>
          <w:szCs w:val="22"/>
        </w:rPr>
      </w:pPr>
      <w:r>
        <w:rPr>
          <w:sz w:val="22"/>
          <w:szCs w:val="22"/>
        </w:rPr>
        <w:t xml:space="preserve">                                                                      </w:t>
      </w:r>
      <w:r w:rsidR="00203FF0">
        <w:rPr>
          <w:sz w:val="22"/>
          <w:szCs w:val="22"/>
        </w:rPr>
        <w:t>П О С Т А Н О В Л Я Е Т</w:t>
      </w:r>
      <w:r w:rsidR="00120858" w:rsidRPr="0048599E">
        <w:rPr>
          <w:sz w:val="22"/>
          <w:szCs w:val="22"/>
        </w:rPr>
        <w:t>:</w:t>
      </w:r>
    </w:p>
    <w:p w:rsidR="00120858" w:rsidRPr="0048599E" w:rsidRDefault="00120858" w:rsidP="00120858">
      <w:pPr>
        <w:rPr>
          <w:sz w:val="22"/>
          <w:szCs w:val="22"/>
        </w:rPr>
      </w:pPr>
    </w:p>
    <w:p w:rsidR="00120858" w:rsidRPr="0048599E" w:rsidRDefault="00120858" w:rsidP="00120858">
      <w:pPr>
        <w:numPr>
          <w:ilvl w:val="0"/>
          <w:numId w:val="2"/>
        </w:numPr>
        <w:tabs>
          <w:tab w:val="clear" w:pos="720"/>
          <w:tab w:val="num" w:pos="0"/>
        </w:tabs>
        <w:ind w:left="0" w:firstLine="360"/>
        <w:jc w:val="both"/>
        <w:rPr>
          <w:sz w:val="22"/>
          <w:szCs w:val="22"/>
        </w:rPr>
      </w:pPr>
      <w:r w:rsidRPr="0048599E">
        <w:rPr>
          <w:sz w:val="22"/>
          <w:szCs w:val="22"/>
        </w:rPr>
        <w:t>Установить опеку (попечительство) над несовершеннолетним (ей) (фамилия, имя, отчество, дата рождения ребенка) (в случае установления опеки (попечительства) по заявлению родителей, указать период, на который устанавливается опека (попечительство).</w:t>
      </w:r>
    </w:p>
    <w:p w:rsidR="00120858" w:rsidRPr="0048599E" w:rsidRDefault="00120858" w:rsidP="00120858">
      <w:pPr>
        <w:numPr>
          <w:ilvl w:val="0"/>
          <w:numId w:val="2"/>
        </w:numPr>
        <w:tabs>
          <w:tab w:val="clear" w:pos="720"/>
          <w:tab w:val="num" w:pos="0"/>
        </w:tabs>
        <w:ind w:left="0" w:firstLine="360"/>
        <w:jc w:val="both"/>
        <w:rPr>
          <w:sz w:val="22"/>
          <w:szCs w:val="22"/>
        </w:rPr>
      </w:pPr>
      <w:r w:rsidRPr="0048599E">
        <w:rPr>
          <w:sz w:val="22"/>
          <w:szCs w:val="22"/>
        </w:rPr>
        <w:t>Назначить опекуном (попечителем) (фамилия, имя, отчество, дата рождения опекуна (попечителя)).</w:t>
      </w:r>
    </w:p>
    <w:p w:rsidR="00120858" w:rsidRPr="0048599E" w:rsidRDefault="00120858" w:rsidP="00120858">
      <w:pPr>
        <w:numPr>
          <w:ilvl w:val="0"/>
          <w:numId w:val="2"/>
        </w:numPr>
        <w:tabs>
          <w:tab w:val="clear" w:pos="720"/>
          <w:tab w:val="num" w:pos="0"/>
        </w:tabs>
        <w:ind w:left="0" w:firstLine="360"/>
        <w:jc w:val="both"/>
        <w:rPr>
          <w:sz w:val="22"/>
          <w:szCs w:val="22"/>
        </w:rPr>
      </w:pPr>
      <w:r w:rsidRPr="0048599E">
        <w:rPr>
          <w:sz w:val="22"/>
          <w:szCs w:val="22"/>
        </w:rPr>
        <w:t xml:space="preserve">Контроль за выполнением постановления возложить на (должность, фамилия, инициалы). </w:t>
      </w:r>
    </w:p>
    <w:p w:rsidR="00120858" w:rsidRPr="0048599E" w:rsidRDefault="00120858" w:rsidP="00120858">
      <w:pPr>
        <w:jc w:val="both"/>
        <w:rPr>
          <w:sz w:val="22"/>
          <w:szCs w:val="22"/>
        </w:rPr>
      </w:pPr>
    </w:p>
    <w:p w:rsidR="00120858" w:rsidRPr="0048599E" w:rsidRDefault="00120858" w:rsidP="00120858">
      <w:pPr>
        <w:jc w:val="both"/>
        <w:rPr>
          <w:sz w:val="22"/>
          <w:szCs w:val="22"/>
        </w:rPr>
      </w:pPr>
    </w:p>
    <w:p w:rsidR="00120858" w:rsidRDefault="00120858" w:rsidP="00120858">
      <w:pPr>
        <w:tabs>
          <w:tab w:val="left" w:pos="7575"/>
        </w:tabs>
        <w:rPr>
          <w:sz w:val="22"/>
          <w:szCs w:val="22"/>
        </w:rPr>
      </w:pPr>
      <w:r w:rsidRPr="0048599E">
        <w:rPr>
          <w:sz w:val="22"/>
          <w:szCs w:val="22"/>
        </w:rPr>
        <w:t xml:space="preserve">Глава </w:t>
      </w:r>
      <w:r>
        <w:rPr>
          <w:sz w:val="22"/>
          <w:szCs w:val="22"/>
        </w:rPr>
        <w:t xml:space="preserve">Местной администрации </w:t>
      </w:r>
    </w:p>
    <w:p w:rsidR="00B57D25" w:rsidRDefault="00B57D25" w:rsidP="00120858">
      <w:pPr>
        <w:tabs>
          <w:tab w:val="left" w:pos="7575"/>
        </w:tabs>
        <w:rPr>
          <w:sz w:val="22"/>
          <w:szCs w:val="22"/>
        </w:rPr>
      </w:pPr>
      <w:r>
        <w:rPr>
          <w:sz w:val="22"/>
          <w:szCs w:val="22"/>
        </w:rPr>
        <w:t xml:space="preserve">муниципального </w:t>
      </w:r>
      <w:r w:rsidR="00120858" w:rsidRPr="0048599E">
        <w:rPr>
          <w:sz w:val="22"/>
          <w:szCs w:val="22"/>
        </w:rPr>
        <w:t xml:space="preserve">  </w:t>
      </w:r>
      <w:r>
        <w:rPr>
          <w:sz w:val="22"/>
          <w:szCs w:val="22"/>
        </w:rPr>
        <w:t>образования</w:t>
      </w:r>
      <w:r w:rsidR="00120858" w:rsidRPr="0048599E">
        <w:rPr>
          <w:sz w:val="22"/>
          <w:szCs w:val="22"/>
        </w:rPr>
        <w:t xml:space="preserve">            </w:t>
      </w:r>
    </w:p>
    <w:p w:rsidR="00120858" w:rsidRPr="0048599E" w:rsidRDefault="00B57D25" w:rsidP="00120858">
      <w:pPr>
        <w:tabs>
          <w:tab w:val="left" w:pos="7575"/>
        </w:tabs>
        <w:rPr>
          <w:sz w:val="22"/>
          <w:szCs w:val="22"/>
        </w:rPr>
      </w:pPr>
      <w:r>
        <w:rPr>
          <w:sz w:val="22"/>
          <w:szCs w:val="22"/>
        </w:rPr>
        <w:t xml:space="preserve">Муниципальный округ Звездное        </w:t>
      </w:r>
      <w:r w:rsidR="00120858">
        <w:rPr>
          <w:sz w:val="22"/>
          <w:szCs w:val="22"/>
        </w:rPr>
        <w:t xml:space="preserve">      </w:t>
      </w:r>
      <w:r w:rsidR="00120858" w:rsidRPr="0048599E">
        <w:rPr>
          <w:sz w:val="22"/>
          <w:szCs w:val="22"/>
        </w:rPr>
        <w:t xml:space="preserve">   ________________        </w:t>
      </w:r>
      <w:r>
        <w:rPr>
          <w:sz w:val="22"/>
          <w:szCs w:val="22"/>
        </w:rPr>
        <w:t xml:space="preserve">              ______________</w:t>
      </w:r>
    </w:p>
    <w:p w:rsidR="00120858" w:rsidRPr="0048599E" w:rsidRDefault="00120858" w:rsidP="00120858">
      <w:pPr>
        <w:tabs>
          <w:tab w:val="center" w:pos="4677"/>
          <w:tab w:val="left" w:pos="7470"/>
        </w:tabs>
        <w:rPr>
          <w:sz w:val="18"/>
          <w:szCs w:val="18"/>
        </w:rPr>
      </w:pPr>
      <w:r w:rsidRPr="0048599E">
        <w:rPr>
          <w:sz w:val="22"/>
          <w:szCs w:val="22"/>
        </w:rPr>
        <w:tab/>
      </w:r>
      <w:r>
        <w:rPr>
          <w:sz w:val="22"/>
          <w:szCs w:val="22"/>
        </w:rPr>
        <w:t xml:space="preserve"> </w:t>
      </w:r>
      <w:r>
        <w:rPr>
          <w:sz w:val="18"/>
          <w:szCs w:val="18"/>
        </w:rPr>
        <w:t xml:space="preserve">       (подпись)</w:t>
      </w:r>
      <w:r>
        <w:rPr>
          <w:sz w:val="18"/>
          <w:szCs w:val="18"/>
        </w:rPr>
        <w:tab/>
        <w:t xml:space="preserve">  </w:t>
      </w:r>
      <w:r w:rsidRPr="0048599E">
        <w:rPr>
          <w:sz w:val="18"/>
          <w:szCs w:val="18"/>
        </w:rPr>
        <w:t xml:space="preserve"> (Ф.И.О.)</w:t>
      </w:r>
    </w:p>
    <w:p w:rsidR="0064362B" w:rsidRPr="00281F89" w:rsidRDefault="00D66B3F" w:rsidP="009D72C0">
      <w:pPr>
        <w:widowControl w:val="0"/>
        <w:tabs>
          <w:tab w:val="left" w:pos="8745"/>
        </w:tabs>
        <w:spacing w:line="221" w:lineRule="exact"/>
        <w:ind w:left="4100"/>
        <w:jc w:val="right"/>
        <w:rPr>
          <w:color w:val="000000"/>
          <w:sz w:val="20"/>
          <w:szCs w:val="20"/>
          <w:lang w:bidi="ru-RU"/>
        </w:rPr>
      </w:pPr>
      <w:r>
        <w:rPr>
          <w:b/>
          <w:color w:val="000000"/>
          <w:sz w:val="20"/>
          <w:szCs w:val="20"/>
          <w:lang w:bidi="ru-RU"/>
        </w:rPr>
        <w:t xml:space="preserve">   </w:t>
      </w:r>
      <w:r w:rsidR="005418CD">
        <w:rPr>
          <w:b/>
          <w:color w:val="000000"/>
          <w:sz w:val="20"/>
          <w:szCs w:val="20"/>
          <w:lang w:bidi="ru-RU"/>
        </w:rPr>
        <w:t xml:space="preserve">                                                                           </w:t>
      </w:r>
      <w:r>
        <w:rPr>
          <w:b/>
          <w:color w:val="000000"/>
          <w:sz w:val="20"/>
          <w:szCs w:val="20"/>
          <w:lang w:bidi="ru-RU"/>
        </w:rPr>
        <w:t xml:space="preserve"> </w:t>
      </w:r>
      <w:r w:rsidR="00281F89">
        <w:rPr>
          <w:b/>
          <w:color w:val="000000"/>
          <w:sz w:val="20"/>
          <w:szCs w:val="20"/>
          <w:lang w:bidi="ru-RU"/>
        </w:rPr>
        <w:t xml:space="preserve">  </w:t>
      </w:r>
      <w:r w:rsidRPr="00281F89">
        <w:rPr>
          <w:color w:val="000000"/>
          <w:sz w:val="20"/>
          <w:szCs w:val="20"/>
          <w:lang w:bidi="ru-RU"/>
        </w:rPr>
        <w:t>П</w:t>
      </w:r>
      <w:r w:rsidR="004C50DC" w:rsidRPr="00281F89">
        <w:rPr>
          <w:color w:val="000000"/>
          <w:sz w:val="20"/>
          <w:szCs w:val="20"/>
          <w:lang w:bidi="ru-RU"/>
        </w:rPr>
        <w:t>риложение № 10</w:t>
      </w:r>
    </w:p>
    <w:p w:rsidR="0064362B" w:rsidRPr="00203FF0" w:rsidRDefault="0064362B" w:rsidP="0064362B">
      <w:pPr>
        <w:autoSpaceDE w:val="0"/>
        <w:autoSpaceDN w:val="0"/>
        <w:adjustRightInd w:val="0"/>
        <w:jc w:val="right"/>
        <w:rPr>
          <w:rFonts w:eastAsia="Calibri"/>
          <w:sz w:val="20"/>
          <w:szCs w:val="20"/>
        </w:rPr>
      </w:pPr>
      <w:r w:rsidRPr="00203FF0">
        <w:rPr>
          <w:rFonts w:eastAsia="Calibri"/>
          <w:sz w:val="20"/>
          <w:szCs w:val="20"/>
        </w:rPr>
        <w:t xml:space="preserve">к Административному регламенту </w:t>
      </w:r>
    </w:p>
    <w:p w:rsidR="0064362B" w:rsidRPr="00203FF0" w:rsidRDefault="0064362B" w:rsidP="0064362B">
      <w:pPr>
        <w:autoSpaceDE w:val="0"/>
        <w:autoSpaceDN w:val="0"/>
        <w:adjustRightInd w:val="0"/>
        <w:jc w:val="right"/>
        <w:rPr>
          <w:rFonts w:eastAsia="Calibri"/>
          <w:sz w:val="20"/>
          <w:szCs w:val="20"/>
        </w:rPr>
      </w:pPr>
      <w:r w:rsidRPr="00203FF0">
        <w:rPr>
          <w:rFonts w:eastAsia="Calibri"/>
          <w:sz w:val="20"/>
          <w:szCs w:val="20"/>
        </w:rPr>
        <w:t>по предоставлению Местной администрацией муниципального образования</w:t>
      </w:r>
    </w:p>
    <w:p w:rsidR="0064362B" w:rsidRPr="00203FF0" w:rsidRDefault="0064362B" w:rsidP="0064362B">
      <w:pPr>
        <w:autoSpaceDE w:val="0"/>
        <w:autoSpaceDN w:val="0"/>
        <w:adjustRightInd w:val="0"/>
        <w:jc w:val="right"/>
        <w:rPr>
          <w:rFonts w:eastAsia="Calibri"/>
          <w:sz w:val="20"/>
          <w:szCs w:val="20"/>
        </w:rPr>
      </w:pPr>
      <w:r w:rsidRPr="00203FF0">
        <w:rPr>
          <w:rFonts w:eastAsia="Calibri"/>
          <w:sz w:val="20"/>
          <w:szCs w:val="20"/>
        </w:rPr>
        <w:t xml:space="preserve"> Муниципальный округ Звездное, осуществляющим отдельные государственные </w:t>
      </w:r>
    </w:p>
    <w:p w:rsidR="0064362B" w:rsidRPr="00203FF0" w:rsidRDefault="0064362B" w:rsidP="0064362B">
      <w:pPr>
        <w:autoSpaceDE w:val="0"/>
        <w:autoSpaceDN w:val="0"/>
        <w:adjustRightInd w:val="0"/>
        <w:jc w:val="right"/>
        <w:rPr>
          <w:rFonts w:eastAsia="Calibri"/>
          <w:sz w:val="20"/>
          <w:szCs w:val="20"/>
        </w:rPr>
      </w:pPr>
      <w:r w:rsidRPr="00203FF0">
        <w:rPr>
          <w:rFonts w:eastAsia="Calibri"/>
          <w:sz w:val="20"/>
          <w:szCs w:val="20"/>
        </w:rPr>
        <w:t xml:space="preserve"> полномочия  Санкт-Петербурга по организации и осуществлению деятельности  по </w:t>
      </w:r>
    </w:p>
    <w:p w:rsidR="0064362B" w:rsidRPr="00203FF0" w:rsidRDefault="0064362B" w:rsidP="0064362B">
      <w:pPr>
        <w:autoSpaceDE w:val="0"/>
        <w:autoSpaceDN w:val="0"/>
        <w:adjustRightInd w:val="0"/>
        <w:jc w:val="right"/>
        <w:rPr>
          <w:rFonts w:eastAsia="Calibri"/>
          <w:bCs/>
          <w:sz w:val="20"/>
          <w:szCs w:val="20"/>
        </w:rPr>
      </w:pPr>
      <w:r w:rsidRPr="00203FF0">
        <w:rPr>
          <w:rFonts w:eastAsia="Calibri"/>
          <w:sz w:val="20"/>
          <w:szCs w:val="20"/>
        </w:rPr>
        <w:t xml:space="preserve">опеке и попечительству, назначению и выплате </w:t>
      </w:r>
      <w:r w:rsidRPr="00203FF0">
        <w:rPr>
          <w:rFonts w:eastAsia="Calibri"/>
          <w:bCs/>
          <w:sz w:val="20"/>
          <w:szCs w:val="20"/>
        </w:rPr>
        <w:t xml:space="preserve">денежных средств на содержание детей, </w:t>
      </w:r>
    </w:p>
    <w:p w:rsidR="0064362B" w:rsidRPr="00203FF0" w:rsidRDefault="0064362B" w:rsidP="0064362B">
      <w:pPr>
        <w:autoSpaceDE w:val="0"/>
        <w:autoSpaceDN w:val="0"/>
        <w:adjustRightInd w:val="0"/>
        <w:jc w:val="right"/>
        <w:rPr>
          <w:rFonts w:eastAsia="Calibri"/>
          <w:bCs/>
          <w:sz w:val="20"/>
          <w:szCs w:val="20"/>
        </w:rPr>
      </w:pPr>
      <w:r w:rsidRPr="00203FF0">
        <w:rPr>
          <w:rFonts w:eastAsia="Calibri"/>
          <w:bCs/>
          <w:sz w:val="20"/>
          <w:szCs w:val="20"/>
        </w:rPr>
        <w:t xml:space="preserve">находящихся под опекой или попечительством, и денежных средств на содержание детей, </w:t>
      </w:r>
    </w:p>
    <w:p w:rsidR="0064362B" w:rsidRPr="00203FF0" w:rsidRDefault="0064362B" w:rsidP="0064362B">
      <w:pPr>
        <w:autoSpaceDE w:val="0"/>
        <w:autoSpaceDN w:val="0"/>
        <w:adjustRightInd w:val="0"/>
        <w:jc w:val="right"/>
        <w:rPr>
          <w:rFonts w:eastAsia="Calibri"/>
          <w:bCs/>
          <w:sz w:val="20"/>
          <w:szCs w:val="20"/>
        </w:rPr>
      </w:pPr>
      <w:r w:rsidRPr="00203FF0">
        <w:rPr>
          <w:rFonts w:eastAsia="Calibri"/>
          <w:bCs/>
          <w:sz w:val="20"/>
          <w:szCs w:val="20"/>
        </w:rPr>
        <w:t xml:space="preserve">переданных на воспитание в приемные семьи, в Санкт-Петербурге, государственной </w:t>
      </w:r>
    </w:p>
    <w:p w:rsidR="0064362B" w:rsidRPr="00203FF0" w:rsidRDefault="0064362B" w:rsidP="0064362B">
      <w:pPr>
        <w:autoSpaceDE w:val="0"/>
        <w:autoSpaceDN w:val="0"/>
        <w:adjustRightInd w:val="0"/>
        <w:jc w:val="right"/>
        <w:rPr>
          <w:rFonts w:eastAsia="Calibri"/>
          <w:bCs/>
          <w:sz w:val="20"/>
          <w:szCs w:val="20"/>
        </w:rPr>
      </w:pPr>
      <w:r w:rsidRPr="00203FF0">
        <w:rPr>
          <w:rFonts w:eastAsia="Calibri"/>
          <w:bCs/>
          <w:sz w:val="20"/>
          <w:szCs w:val="20"/>
        </w:rPr>
        <w:t xml:space="preserve">услуги по подбору, учету и подготовке органом опеки и попечительства в порядке, </w:t>
      </w:r>
    </w:p>
    <w:p w:rsidR="0064362B" w:rsidRPr="00203FF0" w:rsidRDefault="0064362B" w:rsidP="0064362B">
      <w:pPr>
        <w:autoSpaceDE w:val="0"/>
        <w:autoSpaceDN w:val="0"/>
        <w:adjustRightInd w:val="0"/>
        <w:jc w:val="right"/>
        <w:rPr>
          <w:rFonts w:eastAsia="Calibri"/>
          <w:bCs/>
          <w:sz w:val="20"/>
          <w:szCs w:val="20"/>
        </w:rPr>
      </w:pPr>
      <w:r w:rsidRPr="00203FF0">
        <w:rPr>
          <w:rFonts w:eastAsia="Calibri"/>
          <w:bCs/>
          <w:sz w:val="20"/>
          <w:szCs w:val="20"/>
        </w:rPr>
        <w:t xml:space="preserve">определяемом Правительством Российской Федерации, граждан, выразивших желание стать </w:t>
      </w:r>
    </w:p>
    <w:p w:rsidR="0064362B" w:rsidRPr="00203FF0" w:rsidRDefault="0064362B" w:rsidP="0064362B">
      <w:pPr>
        <w:autoSpaceDE w:val="0"/>
        <w:autoSpaceDN w:val="0"/>
        <w:adjustRightInd w:val="0"/>
        <w:jc w:val="right"/>
        <w:rPr>
          <w:rFonts w:eastAsia="Calibri"/>
          <w:bCs/>
          <w:sz w:val="20"/>
          <w:szCs w:val="20"/>
        </w:rPr>
      </w:pPr>
      <w:r w:rsidRPr="00203FF0">
        <w:rPr>
          <w:rFonts w:eastAsia="Calibri"/>
          <w:bCs/>
          <w:sz w:val="20"/>
          <w:szCs w:val="20"/>
        </w:rPr>
        <w:t xml:space="preserve">опекунами или попечителями либо принять детей, оставшихся без попечения родителей, </w:t>
      </w:r>
    </w:p>
    <w:p w:rsidR="0064362B" w:rsidRPr="00332E4A" w:rsidRDefault="0064362B" w:rsidP="0064362B">
      <w:pPr>
        <w:autoSpaceDE w:val="0"/>
        <w:autoSpaceDN w:val="0"/>
        <w:adjustRightInd w:val="0"/>
        <w:jc w:val="right"/>
        <w:rPr>
          <w:rFonts w:eastAsia="Calibri"/>
          <w:bCs/>
          <w:sz w:val="16"/>
          <w:szCs w:val="16"/>
        </w:rPr>
      </w:pPr>
      <w:r w:rsidRPr="00203FF0">
        <w:rPr>
          <w:rFonts w:eastAsia="Calibri"/>
          <w:bCs/>
          <w:sz w:val="20"/>
          <w:szCs w:val="20"/>
        </w:rPr>
        <w:t>в семью на воспитание в иных установленных семейным законодательством формах</w:t>
      </w:r>
    </w:p>
    <w:p w:rsidR="0050356F" w:rsidRDefault="0050356F" w:rsidP="00120858">
      <w:pPr>
        <w:tabs>
          <w:tab w:val="left" w:pos="9354"/>
        </w:tabs>
        <w:ind w:right="-6" w:firstLine="720"/>
        <w:jc w:val="right"/>
      </w:pPr>
    </w:p>
    <w:p w:rsidR="00203FF0" w:rsidRPr="000A7678" w:rsidRDefault="00203FF0" w:rsidP="00203FF0">
      <w:pPr>
        <w:tabs>
          <w:tab w:val="left" w:pos="4395"/>
          <w:tab w:val="left" w:pos="4820"/>
          <w:tab w:val="left" w:pos="5103"/>
        </w:tabs>
        <w:jc w:val="center"/>
        <w:rPr>
          <w:b/>
        </w:rPr>
      </w:pPr>
      <w:r w:rsidRPr="000A7678">
        <w:rPr>
          <w:b/>
        </w:rPr>
        <w:t xml:space="preserve">МЕСТНАЯ АДМИНИСТРАЦИЯ </w:t>
      </w:r>
      <w:r w:rsidRPr="000A7678">
        <w:rPr>
          <w:b/>
        </w:rPr>
        <w:br/>
        <w:t xml:space="preserve">МУНИЦИПАЛЬНОГО ОБРАЗОВАНИЯ </w:t>
      </w:r>
      <w:r w:rsidRPr="000A7678">
        <w:rPr>
          <w:b/>
        </w:rPr>
        <w:br/>
        <w:t>МУНИЦИПАЛЬНЫЙ ОКРУГ ЗВЕЗДНОЕ</w:t>
      </w:r>
    </w:p>
    <w:p w:rsidR="00203FF0" w:rsidRPr="000A7678" w:rsidRDefault="00203FF0" w:rsidP="00203FF0">
      <w:pPr>
        <w:jc w:val="center"/>
        <w:rPr>
          <w:b/>
        </w:rPr>
      </w:pPr>
      <w:r w:rsidRPr="000A7678">
        <w:rPr>
          <w:b/>
        </w:rPr>
        <w:t>_____________________________________________________________________________</w:t>
      </w:r>
    </w:p>
    <w:p w:rsidR="00203FF0" w:rsidRPr="00904374" w:rsidRDefault="00203FF0" w:rsidP="00203FF0">
      <w:pPr>
        <w:jc w:val="center"/>
        <w:rPr>
          <w:b/>
        </w:rPr>
      </w:pPr>
      <w:r w:rsidRPr="00904374">
        <w:rPr>
          <w:b/>
        </w:rPr>
        <w:t>Санкт-Петербург, ул. Алтайская, д. 13, тел. 371-28-72, факс 371-89-72</w:t>
      </w:r>
    </w:p>
    <w:p w:rsidR="0050356F" w:rsidRDefault="00203FF0" w:rsidP="00203FF0">
      <w:pPr>
        <w:tabs>
          <w:tab w:val="left" w:pos="4320"/>
          <w:tab w:val="left" w:pos="9354"/>
        </w:tabs>
        <w:ind w:right="-6" w:firstLine="720"/>
      </w:pPr>
      <w:r>
        <w:tab/>
      </w:r>
    </w:p>
    <w:p w:rsidR="00120858" w:rsidRDefault="00120858" w:rsidP="00120858">
      <w:pPr>
        <w:jc w:val="center"/>
        <w:rPr>
          <w:b/>
        </w:rPr>
      </w:pPr>
    </w:p>
    <w:p w:rsidR="00120858" w:rsidRDefault="00120858" w:rsidP="00120858">
      <w:pPr>
        <w:jc w:val="center"/>
        <w:rPr>
          <w:b/>
        </w:rPr>
      </w:pPr>
      <w:r>
        <w:rPr>
          <w:b/>
        </w:rPr>
        <w:t>ПОСТАНОВЛЕНИЕ</w:t>
      </w:r>
    </w:p>
    <w:p w:rsidR="00120858" w:rsidRPr="00382ECC" w:rsidRDefault="00120858" w:rsidP="00120858">
      <w:pPr>
        <w:jc w:val="both"/>
      </w:pPr>
      <w:r>
        <w:rPr>
          <w:b/>
        </w:rPr>
        <w:t xml:space="preserve">_____________________                                                                               </w:t>
      </w:r>
      <w:r w:rsidRPr="00382ECC">
        <w:t>№</w:t>
      </w:r>
      <w:r>
        <w:t xml:space="preserve">___________ </w:t>
      </w:r>
    </w:p>
    <w:p w:rsidR="00120858" w:rsidRDefault="00120858" w:rsidP="00120858">
      <w:pPr>
        <w:rPr>
          <w:sz w:val="20"/>
          <w:szCs w:val="20"/>
        </w:rPr>
      </w:pPr>
      <w:r>
        <w:rPr>
          <w:sz w:val="20"/>
          <w:szCs w:val="20"/>
        </w:rPr>
        <w:t xml:space="preserve">                  </w:t>
      </w:r>
      <w:r w:rsidRPr="00382ECC">
        <w:rPr>
          <w:sz w:val="20"/>
          <w:szCs w:val="20"/>
        </w:rPr>
        <w:t>(дата)</w:t>
      </w:r>
    </w:p>
    <w:p w:rsidR="00120858" w:rsidRDefault="00120858" w:rsidP="00120858"/>
    <w:p w:rsidR="00120858" w:rsidRPr="005201AC" w:rsidRDefault="00120858" w:rsidP="00120858">
      <w:pPr>
        <w:rPr>
          <w:sz w:val="22"/>
          <w:szCs w:val="22"/>
        </w:rPr>
      </w:pPr>
      <w:r w:rsidRPr="005201AC">
        <w:rPr>
          <w:sz w:val="22"/>
          <w:szCs w:val="22"/>
        </w:rPr>
        <w:t>Об отказе в установлении опеки (попечительства)</w:t>
      </w:r>
    </w:p>
    <w:p w:rsidR="00120858" w:rsidRDefault="00120858" w:rsidP="00120858">
      <w:pPr>
        <w:rPr>
          <w:sz w:val="22"/>
          <w:szCs w:val="22"/>
        </w:rPr>
      </w:pPr>
      <w:r w:rsidRPr="005201AC">
        <w:rPr>
          <w:sz w:val="22"/>
          <w:szCs w:val="22"/>
        </w:rPr>
        <w:t>над несовершеннолетним (ней)  (указать Ф.И.О., дату рождения)</w:t>
      </w:r>
    </w:p>
    <w:p w:rsidR="0064362B" w:rsidRPr="005201AC" w:rsidRDefault="0064362B" w:rsidP="00120858">
      <w:pPr>
        <w:rPr>
          <w:sz w:val="22"/>
          <w:szCs w:val="22"/>
        </w:rPr>
      </w:pPr>
      <w:r>
        <w:rPr>
          <w:sz w:val="22"/>
          <w:szCs w:val="22"/>
        </w:rPr>
        <w:t>и назначении опекуном (попечителем)</w:t>
      </w:r>
    </w:p>
    <w:p w:rsidR="00120858" w:rsidRPr="005201AC" w:rsidRDefault="00120858" w:rsidP="00120858">
      <w:pPr>
        <w:rPr>
          <w:sz w:val="22"/>
          <w:szCs w:val="22"/>
        </w:rPr>
      </w:pPr>
      <w:r w:rsidRPr="005201AC">
        <w:rPr>
          <w:sz w:val="22"/>
          <w:szCs w:val="22"/>
        </w:rPr>
        <w:t xml:space="preserve"> </w:t>
      </w:r>
    </w:p>
    <w:p w:rsidR="00120858" w:rsidRPr="005201AC" w:rsidRDefault="00120858" w:rsidP="00120858">
      <w:pPr>
        <w:jc w:val="both"/>
        <w:rPr>
          <w:sz w:val="22"/>
          <w:szCs w:val="22"/>
        </w:rPr>
      </w:pPr>
      <w:r w:rsidRPr="005201AC">
        <w:rPr>
          <w:sz w:val="22"/>
          <w:szCs w:val="22"/>
        </w:rPr>
        <w:tab/>
        <w:t>Рассмотрев заявление (фамилия, имя, отчество, дата рождения заявителя), зарегистрированного (ой) по адресу: (место жительства, пребывания), с просьбой установить опеку (попечительство)  над несовершеннолетним (ей) (фамилия, имя, отчество, дата рождения ребенка), зарегистрированным (ой) по адресу: (место жительства, пребывания), в связи с тем, что мать несовершеннолетнего (фамилия, имя, отчество, место жительства либо пребывания матери; указать причину отсутствия родительского попечения над ребенком со стороны матери либо основание для установления опеки (попечительства) по заявлению с указанием причины), отец ребенка (фамилия, имя, отчество, место жительства либо пребывания отца; указать причину отсутствия родительского попечения над ребенком со стороны отца либо основание для установления опеки (попечительства) по заявлению с указанием причины),  учитывая, что</w:t>
      </w:r>
      <w:r>
        <w:rPr>
          <w:sz w:val="22"/>
          <w:szCs w:val="22"/>
        </w:rPr>
        <w:t xml:space="preserve"> </w:t>
      </w:r>
      <w:r w:rsidRPr="005201AC">
        <w:rPr>
          <w:sz w:val="22"/>
          <w:szCs w:val="22"/>
        </w:rPr>
        <w:t xml:space="preserve"> (указать основание для отказа со ссылкой на документы: заключение, акт обследования, … и т.д.), руководствуясь Семейным кодексом Российской Федерации, Федеральным законом от 24.04.2008 № 48-ФЗ «Об опеке и попечительстве», 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18.05.2009 № 423 «Об отдельных вопросах осуществления опеки и попечительства в отношении несовершеннолетних граждан» (указать ссылки на нормы права, соответствующие основанию отказа),</w:t>
      </w:r>
      <w:r w:rsidR="00396A31">
        <w:rPr>
          <w:sz w:val="22"/>
          <w:szCs w:val="22"/>
        </w:rPr>
        <w:t xml:space="preserve"> Местная администрация муниципального образования Муниципальный округ Звездное</w:t>
      </w:r>
    </w:p>
    <w:p w:rsidR="00120858" w:rsidRPr="005201AC" w:rsidRDefault="00120858" w:rsidP="00120858">
      <w:pPr>
        <w:jc w:val="both"/>
        <w:rPr>
          <w:sz w:val="22"/>
          <w:szCs w:val="22"/>
        </w:rPr>
      </w:pPr>
    </w:p>
    <w:p w:rsidR="00120858" w:rsidRPr="005201AC" w:rsidRDefault="0064362B" w:rsidP="00120858">
      <w:pPr>
        <w:rPr>
          <w:sz w:val="22"/>
          <w:szCs w:val="22"/>
        </w:rPr>
      </w:pPr>
      <w:r>
        <w:rPr>
          <w:sz w:val="22"/>
          <w:szCs w:val="22"/>
        </w:rPr>
        <w:t xml:space="preserve">                                                                    </w:t>
      </w:r>
      <w:r w:rsidR="00396A31">
        <w:rPr>
          <w:sz w:val="22"/>
          <w:szCs w:val="22"/>
        </w:rPr>
        <w:t>П О С Т А Н О В Л Я Е Т</w:t>
      </w:r>
      <w:r w:rsidR="00120858" w:rsidRPr="005201AC">
        <w:rPr>
          <w:sz w:val="22"/>
          <w:szCs w:val="22"/>
        </w:rPr>
        <w:t>:</w:t>
      </w:r>
    </w:p>
    <w:p w:rsidR="00120858" w:rsidRPr="005201AC" w:rsidRDefault="00120858" w:rsidP="00120858">
      <w:pPr>
        <w:rPr>
          <w:sz w:val="22"/>
          <w:szCs w:val="22"/>
        </w:rPr>
      </w:pPr>
    </w:p>
    <w:p w:rsidR="00120858" w:rsidRPr="005201AC" w:rsidRDefault="00120858" w:rsidP="00120858">
      <w:pPr>
        <w:numPr>
          <w:ilvl w:val="0"/>
          <w:numId w:val="3"/>
        </w:numPr>
        <w:jc w:val="both"/>
        <w:rPr>
          <w:sz w:val="22"/>
          <w:szCs w:val="22"/>
        </w:rPr>
      </w:pPr>
      <w:r w:rsidRPr="005201AC">
        <w:rPr>
          <w:sz w:val="22"/>
          <w:szCs w:val="22"/>
        </w:rPr>
        <w:t>Отказать в установлении опеки (попечительства) над несовершеннолетним (ей) (фамилия, имя, отчество, дата рождения ребенка) по причине (указать причину).</w:t>
      </w:r>
    </w:p>
    <w:p w:rsidR="00120858" w:rsidRPr="005201AC" w:rsidRDefault="00120858" w:rsidP="00120858">
      <w:pPr>
        <w:numPr>
          <w:ilvl w:val="0"/>
          <w:numId w:val="3"/>
        </w:numPr>
        <w:jc w:val="both"/>
        <w:rPr>
          <w:sz w:val="22"/>
          <w:szCs w:val="22"/>
        </w:rPr>
      </w:pPr>
      <w:r w:rsidRPr="005201AC">
        <w:rPr>
          <w:sz w:val="22"/>
          <w:szCs w:val="22"/>
        </w:rPr>
        <w:t xml:space="preserve">Контроль за выполнением постановления возложить на (должность, фамилия, инициалы). </w:t>
      </w:r>
    </w:p>
    <w:p w:rsidR="00120858" w:rsidRPr="005201AC" w:rsidRDefault="00120858" w:rsidP="00120858">
      <w:pPr>
        <w:jc w:val="both"/>
        <w:rPr>
          <w:sz w:val="22"/>
          <w:szCs w:val="22"/>
        </w:rPr>
      </w:pPr>
    </w:p>
    <w:p w:rsidR="00120858" w:rsidRDefault="00120858" w:rsidP="00120858">
      <w:pPr>
        <w:tabs>
          <w:tab w:val="left" w:pos="7575"/>
        </w:tabs>
        <w:rPr>
          <w:sz w:val="22"/>
          <w:szCs w:val="22"/>
        </w:rPr>
      </w:pPr>
      <w:r w:rsidRPr="0048599E">
        <w:rPr>
          <w:sz w:val="22"/>
          <w:szCs w:val="22"/>
        </w:rPr>
        <w:t xml:space="preserve">Глава </w:t>
      </w:r>
      <w:r>
        <w:rPr>
          <w:sz w:val="22"/>
          <w:szCs w:val="22"/>
        </w:rPr>
        <w:t xml:space="preserve">Местной администрации </w:t>
      </w:r>
    </w:p>
    <w:p w:rsidR="0064362B" w:rsidRDefault="00FB6667" w:rsidP="00120858">
      <w:pPr>
        <w:tabs>
          <w:tab w:val="left" w:pos="7575"/>
        </w:tabs>
        <w:rPr>
          <w:sz w:val="22"/>
          <w:szCs w:val="22"/>
        </w:rPr>
      </w:pPr>
      <w:r>
        <w:rPr>
          <w:sz w:val="22"/>
          <w:szCs w:val="22"/>
        </w:rPr>
        <w:t>м</w:t>
      </w:r>
      <w:r w:rsidR="0064362B">
        <w:rPr>
          <w:sz w:val="22"/>
          <w:szCs w:val="22"/>
        </w:rPr>
        <w:t>униципального</w:t>
      </w:r>
      <w:r>
        <w:rPr>
          <w:sz w:val="22"/>
          <w:szCs w:val="22"/>
        </w:rPr>
        <w:t xml:space="preserve"> образования</w:t>
      </w:r>
      <w:r w:rsidR="00120858" w:rsidRPr="0048599E">
        <w:rPr>
          <w:sz w:val="22"/>
          <w:szCs w:val="22"/>
        </w:rPr>
        <w:t xml:space="preserve">                     </w:t>
      </w:r>
    </w:p>
    <w:p w:rsidR="00120858" w:rsidRPr="0048599E" w:rsidRDefault="0064362B" w:rsidP="00120858">
      <w:pPr>
        <w:tabs>
          <w:tab w:val="left" w:pos="7575"/>
        </w:tabs>
        <w:rPr>
          <w:sz w:val="22"/>
          <w:szCs w:val="22"/>
        </w:rPr>
      </w:pPr>
      <w:r>
        <w:rPr>
          <w:sz w:val="22"/>
          <w:szCs w:val="22"/>
        </w:rPr>
        <w:t xml:space="preserve">Муниципальный округ </w:t>
      </w:r>
      <w:r w:rsidR="00120858" w:rsidRPr="0048599E">
        <w:rPr>
          <w:sz w:val="22"/>
          <w:szCs w:val="22"/>
        </w:rPr>
        <w:t xml:space="preserve"> </w:t>
      </w:r>
      <w:r w:rsidR="00FB6667">
        <w:rPr>
          <w:sz w:val="22"/>
          <w:szCs w:val="22"/>
        </w:rPr>
        <w:t>Звездное</w:t>
      </w:r>
      <w:r w:rsidR="00120858" w:rsidRPr="0048599E">
        <w:rPr>
          <w:sz w:val="22"/>
          <w:szCs w:val="22"/>
        </w:rPr>
        <w:t xml:space="preserve">          </w:t>
      </w:r>
      <w:r w:rsidR="00120858">
        <w:rPr>
          <w:sz w:val="22"/>
          <w:szCs w:val="22"/>
        </w:rPr>
        <w:t xml:space="preserve">         </w:t>
      </w:r>
      <w:r w:rsidR="00120858" w:rsidRPr="0048599E">
        <w:rPr>
          <w:sz w:val="22"/>
          <w:szCs w:val="22"/>
        </w:rPr>
        <w:t xml:space="preserve">   ________________        </w:t>
      </w:r>
      <w:r>
        <w:rPr>
          <w:sz w:val="22"/>
          <w:szCs w:val="22"/>
        </w:rPr>
        <w:t xml:space="preserve">              ____________</w:t>
      </w:r>
      <w:r w:rsidR="00FB6667">
        <w:rPr>
          <w:sz w:val="22"/>
          <w:szCs w:val="22"/>
        </w:rPr>
        <w:t>____</w:t>
      </w:r>
    </w:p>
    <w:p w:rsidR="00120858" w:rsidRPr="0048599E" w:rsidRDefault="00120858" w:rsidP="00120858">
      <w:pPr>
        <w:tabs>
          <w:tab w:val="center" w:pos="4677"/>
          <w:tab w:val="left" w:pos="7470"/>
        </w:tabs>
        <w:rPr>
          <w:sz w:val="18"/>
          <w:szCs w:val="18"/>
        </w:rPr>
      </w:pPr>
      <w:r w:rsidRPr="0048599E">
        <w:rPr>
          <w:sz w:val="22"/>
          <w:szCs w:val="22"/>
        </w:rPr>
        <w:tab/>
      </w:r>
      <w:r>
        <w:rPr>
          <w:sz w:val="22"/>
          <w:szCs w:val="22"/>
        </w:rPr>
        <w:t xml:space="preserve"> </w:t>
      </w:r>
      <w:r>
        <w:rPr>
          <w:sz w:val="18"/>
          <w:szCs w:val="18"/>
        </w:rPr>
        <w:t xml:space="preserve">      </w:t>
      </w:r>
      <w:r w:rsidR="00FB6667">
        <w:rPr>
          <w:sz w:val="18"/>
          <w:szCs w:val="18"/>
        </w:rPr>
        <w:t xml:space="preserve">       </w:t>
      </w:r>
      <w:r>
        <w:rPr>
          <w:sz w:val="18"/>
          <w:szCs w:val="18"/>
        </w:rPr>
        <w:t xml:space="preserve"> (подпись)</w:t>
      </w:r>
      <w:r>
        <w:rPr>
          <w:sz w:val="18"/>
          <w:szCs w:val="18"/>
        </w:rPr>
        <w:tab/>
        <w:t xml:space="preserve">   </w:t>
      </w:r>
      <w:r w:rsidRPr="0048599E">
        <w:rPr>
          <w:sz w:val="18"/>
          <w:szCs w:val="18"/>
        </w:rPr>
        <w:t xml:space="preserve"> </w:t>
      </w:r>
      <w:r w:rsidR="00FB6667">
        <w:rPr>
          <w:sz w:val="18"/>
          <w:szCs w:val="18"/>
        </w:rPr>
        <w:t xml:space="preserve">      </w:t>
      </w:r>
      <w:r w:rsidRPr="0048599E">
        <w:rPr>
          <w:sz w:val="18"/>
          <w:szCs w:val="18"/>
        </w:rPr>
        <w:t>(Ф.И.О.)</w:t>
      </w:r>
    </w:p>
    <w:p w:rsidR="00FB6667" w:rsidRPr="00281F89" w:rsidRDefault="004C50DC" w:rsidP="00FB6667">
      <w:pPr>
        <w:widowControl w:val="0"/>
        <w:spacing w:line="221" w:lineRule="exact"/>
        <w:ind w:left="4100"/>
        <w:jc w:val="right"/>
        <w:rPr>
          <w:color w:val="000000"/>
          <w:sz w:val="20"/>
          <w:szCs w:val="20"/>
          <w:lang w:bidi="ru-RU"/>
        </w:rPr>
      </w:pPr>
      <w:r w:rsidRPr="00281F89">
        <w:rPr>
          <w:color w:val="000000"/>
          <w:sz w:val="20"/>
          <w:szCs w:val="20"/>
          <w:lang w:bidi="ru-RU"/>
        </w:rPr>
        <w:t>Приложение № 11</w:t>
      </w:r>
    </w:p>
    <w:p w:rsidR="00FB6667" w:rsidRPr="00396A31" w:rsidRDefault="00FB6667" w:rsidP="00FB6667">
      <w:pPr>
        <w:autoSpaceDE w:val="0"/>
        <w:autoSpaceDN w:val="0"/>
        <w:adjustRightInd w:val="0"/>
        <w:jc w:val="right"/>
        <w:rPr>
          <w:rFonts w:eastAsia="Calibri"/>
          <w:sz w:val="20"/>
          <w:szCs w:val="20"/>
        </w:rPr>
      </w:pPr>
      <w:r w:rsidRPr="00396A31">
        <w:rPr>
          <w:rFonts w:eastAsia="Calibri"/>
          <w:sz w:val="20"/>
          <w:szCs w:val="20"/>
        </w:rPr>
        <w:t xml:space="preserve">к Административному регламенту </w:t>
      </w:r>
    </w:p>
    <w:p w:rsidR="00FB6667" w:rsidRPr="00396A31" w:rsidRDefault="00FB6667" w:rsidP="00FB6667">
      <w:pPr>
        <w:autoSpaceDE w:val="0"/>
        <w:autoSpaceDN w:val="0"/>
        <w:adjustRightInd w:val="0"/>
        <w:jc w:val="right"/>
        <w:rPr>
          <w:rFonts w:eastAsia="Calibri"/>
          <w:sz w:val="20"/>
          <w:szCs w:val="20"/>
        </w:rPr>
      </w:pPr>
      <w:r w:rsidRPr="00396A31">
        <w:rPr>
          <w:rFonts w:eastAsia="Calibri"/>
          <w:sz w:val="20"/>
          <w:szCs w:val="20"/>
        </w:rPr>
        <w:t>по предоставлению Местной администрацией муниципального образования</w:t>
      </w:r>
    </w:p>
    <w:p w:rsidR="00FB6667" w:rsidRPr="00396A31" w:rsidRDefault="00FB6667" w:rsidP="00FB6667">
      <w:pPr>
        <w:autoSpaceDE w:val="0"/>
        <w:autoSpaceDN w:val="0"/>
        <w:adjustRightInd w:val="0"/>
        <w:jc w:val="right"/>
        <w:rPr>
          <w:rFonts w:eastAsia="Calibri"/>
          <w:sz w:val="20"/>
          <w:szCs w:val="20"/>
        </w:rPr>
      </w:pPr>
      <w:r w:rsidRPr="00396A31">
        <w:rPr>
          <w:rFonts w:eastAsia="Calibri"/>
          <w:sz w:val="20"/>
          <w:szCs w:val="20"/>
        </w:rPr>
        <w:t xml:space="preserve"> Муниципальный округ Звездное, осуществляющим отдельные государственные </w:t>
      </w:r>
    </w:p>
    <w:p w:rsidR="00FB6667" w:rsidRPr="00396A31" w:rsidRDefault="00FB6667" w:rsidP="00FB6667">
      <w:pPr>
        <w:autoSpaceDE w:val="0"/>
        <w:autoSpaceDN w:val="0"/>
        <w:adjustRightInd w:val="0"/>
        <w:jc w:val="right"/>
        <w:rPr>
          <w:rFonts w:eastAsia="Calibri"/>
          <w:sz w:val="20"/>
          <w:szCs w:val="20"/>
        </w:rPr>
      </w:pPr>
      <w:r w:rsidRPr="00396A31">
        <w:rPr>
          <w:rFonts w:eastAsia="Calibri"/>
          <w:sz w:val="20"/>
          <w:szCs w:val="20"/>
        </w:rPr>
        <w:t xml:space="preserve"> полномочия  Санкт-Петербурга по организации и осуществлению деятельности  по </w:t>
      </w:r>
    </w:p>
    <w:p w:rsidR="00FB6667" w:rsidRPr="00396A31" w:rsidRDefault="00FB6667" w:rsidP="00FB6667">
      <w:pPr>
        <w:autoSpaceDE w:val="0"/>
        <w:autoSpaceDN w:val="0"/>
        <w:adjustRightInd w:val="0"/>
        <w:jc w:val="right"/>
        <w:rPr>
          <w:rFonts w:eastAsia="Calibri"/>
          <w:bCs/>
          <w:sz w:val="20"/>
          <w:szCs w:val="20"/>
        </w:rPr>
      </w:pPr>
      <w:r w:rsidRPr="00396A31">
        <w:rPr>
          <w:rFonts w:eastAsia="Calibri"/>
          <w:sz w:val="20"/>
          <w:szCs w:val="20"/>
        </w:rPr>
        <w:t xml:space="preserve">опеке и попечительству, назначению и выплате </w:t>
      </w:r>
      <w:r w:rsidRPr="00396A31">
        <w:rPr>
          <w:rFonts w:eastAsia="Calibri"/>
          <w:bCs/>
          <w:sz w:val="20"/>
          <w:szCs w:val="20"/>
        </w:rPr>
        <w:t xml:space="preserve">денежных средств на содержание детей, </w:t>
      </w:r>
    </w:p>
    <w:p w:rsidR="00FB6667" w:rsidRPr="00396A31" w:rsidRDefault="00FB6667" w:rsidP="00FB6667">
      <w:pPr>
        <w:autoSpaceDE w:val="0"/>
        <w:autoSpaceDN w:val="0"/>
        <w:adjustRightInd w:val="0"/>
        <w:jc w:val="right"/>
        <w:rPr>
          <w:rFonts w:eastAsia="Calibri"/>
          <w:bCs/>
          <w:sz w:val="20"/>
          <w:szCs w:val="20"/>
        </w:rPr>
      </w:pPr>
      <w:r w:rsidRPr="00396A31">
        <w:rPr>
          <w:rFonts w:eastAsia="Calibri"/>
          <w:bCs/>
          <w:sz w:val="20"/>
          <w:szCs w:val="20"/>
        </w:rPr>
        <w:t xml:space="preserve">находящихся под опекой или попечительством, и денежных средств на содержание детей, </w:t>
      </w:r>
    </w:p>
    <w:p w:rsidR="00FB6667" w:rsidRPr="00396A31" w:rsidRDefault="00FB6667" w:rsidP="00FB6667">
      <w:pPr>
        <w:autoSpaceDE w:val="0"/>
        <w:autoSpaceDN w:val="0"/>
        <w:adjustRightInd w:val="0"/>
        <w:jc w:val="right"/>
        <w:rPr>
          <w:rFonts w:eastAsia="Calibri"/>
          <w:bCs/>
          <w:sz w:val="20"/>
          <w:szCs w:val="20"/>
        </w:rPr>
      </w:pPr>
      <w:r w:rsidRPr="00396A31">
        <w:rPr>
          <w:rFonts w:eastAsia="Calibri"/>
          <w:bCs/>
          <w:sz w:val="20"/>
          <w:szCs w:val="20"/>
        </w:rPr>
        <w:t xml:space="preserve">переданных на воспитание в приемные семьи, в Санкт-Петербурге, государственной </w:t>
      </w:r>
    </w:p>
    <w:p w:rsidR="00FB6667" w:rsidRPr="00396A31" w:rsidRDefault="00FB6667" w:rsidP="00FB6667">
      <w:pPr>
        <w:autoSpaceDE w:val="0"/>
        <w:autoSpaceDN w:val="0"/>
        <w:adjustRightInd w:val="0"/>
        <w:jc w:val="right"/>
        <w:rPr>
          <w:rFonts w:eastAsia="Calibri"/>
          <w:bCs/>
          <w:sz w:val="20"/>
          <w:szCs w:val="20"/>
        </w:rPr>
      </w:pPr>
      <w:r w:rsidRPr="00396A31">
        <w:rPr>
          <w:rFonts w:eastAsia="Calibri"/>
          <w:bCs/>
          <w:sz w:val="20"/>
          <w:szCs w:val="20"/>
        </w:rPr>
        <w:t xml:space="preserve">услуги по подбору, учету и подготовке органом опеки и попечительства в порядке, </w:t>
      </w:r>
    </w:p>
    <w:p w:rsidR="00FB6667" w:rsidRPr="00396A31" w:rsidRDefault="00FB6667" w:rsidP="00FB6667">
      <w:pPr>
        <w:autoSpaceDE w:val="0"/>
        <w:autoSpaceDN w:val="0"/>
        <w:adjustRightInd w:val="0"/>
        <w:jc w:val="right"/>
        <w:rPr>
          <w:rFonts w:eastAsia="Calibri"/>
          <w:bCs/>
          <w:sz w:val="20"/>
          <w:szCs w:val="20"/>
        </w:rPr>
      </w:pPr>
      <w:r w:rsidRPr="00396A31">
        <w:rPr>
          <w:rFonts w:eastAsia="Calibri"/>
          <w:bCs/>
          <w:sz w:val="20"/>
          <w:szCs w:val="20"/>
        </w:rPr>
        <w:t xml:space="preserve">определяемом Правительством Российской Федерации, граждан, выразивших желание стать </w:t>
      </w:r>
    </w:p>
    <w:p w:rsidR="00FB6667" w:rsidRPr="00396A31" w:rsidRDefault="00FB6667" w:rsidP="00FB6667">
      <w:pPr>
        <w:autoSpaceDE w:val="0"/>
        <w:autoSpaceDN w:val="0"/>
        <w:adjustRightInd w:val="0"/>
        <w:jc w:val="right"/>
        <w:rPr>
          <w:rFonts w:eastAsia="Calibri"/>
          <w:bCs/>
          <w:sz w:val="20"/>
          <w:szCs w:val="20"/>
        </w:rPr>
      </w:pPr>
      <w:r w:rsidRPr="00396A31">
        <w:rPr>
          <w:rFonts w:eastAsia="Calibri"/>
          <w:bCs/>
          <w:sz w:val="20"/>
          <w:szCs w:val="20"/>
        </w:rPr>
        <w:t xml:space="preserve">опекунами или попечителями либо принять детей, оставшихся без попечения родителей, </w:t>
      </w:r>
    </w:p>
    <w:p w:rsidR="00120858" w:rsidRPr="00396A31" w:rsidRDefault="00FB6667" w:rsidP="00FB6667">
      <w:pPr>
        <w:autoSpaceDE w:val="0"/>
        <w:autoSpaceDN w:val="0"/>
        <w:adjustRightInd w:val="0"/>
        <w:jc w:val="both"/>
        <w:rPr>
          <w:spacing w:val="-6"/>
          <w:sz w:val="20"/>
          <w:szCs w:val="20"/>
        </w:rPr>
      </w:pPr>
      <w:r w:rsidRPr="00396A31">
        <w:rPr>
          <w:rFonts w:eastAsia="Calibri"/>
          <w:bCs/>
          <w:sz w:val="20"/>
          <w:szCs w:val="20"/>
        </w:rPr>
        <w:t xml:space="preserve">                                                 в семью на воспитание в иных установленных семейным законодательством формах</w:t>
      </w:r>
    </w:p>
    <w:p w:rsidR="0064362B" w:rsidRDefault="0064362B" w:rsidP="00120858">
      <w:pPr>
        <w:tabs>
          <w:tab w:val="left" w:pos="9354"/>
        </w:tabs>
        <w:ind w:right="-6" w:firstLine="720"/>
        <w:jc w:val="right"/>
      </w:pPr>
    </w:p>
    <w:p w:rsidR="00396A31" w:rsidRDefault="007A4203" w:rsidP="00396A31">
      <w:pPr>
        <w:rPr>
          <w:sz w:val="22"/>
          <w:szCs w:val="22"/>
        </w:rPr>
      </w:pPr>
      <w:r>
        <w:rPr>
          <w:sz w:val="22"/>
          <w:szCs w:val="22"/>
        </w:rPr>
        <w:t xml:space="preserve">Бланк </w:t>
      </w:r>
      <w:r w:rsidR="00396A31">
        <w:rPr>
          <w:sz w:val="22"/>
          <w:szCs w:val="22"/>
        </w:rPr>
        <w:t xml:space="preserve"> Местной администрации муниципального </w:t>
      </w:r>
    </w:p>
    <w:p w:rsidR="007A4203" w:rsidRDefault="00396A31" w:rsidP="00396A31">
      <w:pPr>
        <w:rPr>
          <w:sz w:val="22"/>
          <w:szCs w:val="22"/>
        </w:rPr>
      </w:pPr>
      <w:r>
        <w:rPr>
          <w:sz w:val="22"/>
          <w:szCs w:val="22"/>
        </w:rPr>
        <w:t>образования Муниципальный округ Звездное</w:t>
      </w:r>
    </w:p>
    <w:p w:rsidR="00396A31" w:rsidRDefault="00396A31" w:rsidP="007A4203">
      <w:pPr>
        <w:spacing w:after="240"/>
        <w:rPr>
          <w:sz w:val="22"/>
          <w:szCs w:val="22"/>
        </w:rPr>
      </w:pPr>
    </w:p>
    <w:p w:rsidR="007A4203" w:rsidRDefault="007A4203" w:rsidP="007A4203">
      <w:pPr>
        <w:spacing w:after="240"/>
        <w:jc w:val="center"/>
        <w:rPr>
          <w:sz w:val="26"/>
          <w:szCs w:val="26"/>
        </w:rPr>
      </w:pPr>
      <w:r>
        <w:rPr>
          <w:sz w:val="26"/>
          <w:szCs w:val="26"/>
        </w:rPr>
        <w:t>ЗАКЛЮЧЕНИЕ</w:t>
      </w:r>
      <w:r>
        <w:rPr>
          <w:sz w:val="26"/>
          <w:szCs w:val="26"/>
        </w:rPr>
        <w:br/>
        <w:t>органа опеки и попечительства, выданное по месту жительства гражданина </w:t>
      </w:r>
      <w:r>
        <w:rPr>
          <w:rStyle w:val="aff0"/>
          <w:sz w:val="26"/>
          <w:szCs w:val="26"/>
        </w:rPr>
        <w:endnoteReference w:customMarkFollows="1" w:id="2"/>
        <w:t>1</w:t>
      </w:r>
      <w:r>
        <w:rPr>
          <w:sz w:val="26"/>
          <w:szCs w:val="26"/>
        </w:rPr>
        <w:t>,</w:t>
      </w:r>
      <w:r>
        <w:rPr>
          <w:sz w:val="26"/>
          <w:szCs w:val="26"/>
        </w:rPr>
        <w:br/>
        <w:t>о возможности гражданина быть усыновителем или опекуном (попечителем)</w:t>
      </w:r>
      <w:r>
        <w:rPr>
          <w:rStyle w:val="aff0"/>
          <w:sz w:val="26"/>
          <w:szCs w:val="26"/>
        </w:rPr>
        <w:endnoteReference w:customMarkFollows="1" w:id="3"/>
        <w:t>2</w:t>
      </w:r>
    </w:p>
    <w:p w:rsidR="007A4203" w:rsidRDefault="007A4203" w:rsidP="007A4203">
      <w:pPr>
        <w:rPr>
          <w:sz w:val="22"/>
          <w:szCs w:val="22"/>
        </w:rPr>
      </w:pPr>
      <w:r>
        <w:rPr>
          <w:sz w:val="22"/>
          <w:szCs w:val="22"/>
        </w:rPr>
        <w:t xml:space="preserve">Ф.И.О. (полностью, отчество – при наличии) одного супруга  </w:t>
      </w:r>
    </w:p>
    <w:p w:rsidR="007A4203" w:rsidRDefault="007A4203" w:rsidP="007A4203">
      <w:pPr>
        <w:pBdr>
          <w:top w:val="single" w:sz="4" w:space="1" w:color="auto"/>
        </w:pBdr>
        <w:ind w:left="5840"/>
        <w:rPr>
          <w:sz w:val="2"/>
          <w:szCs w:val="2"/>
        </w:rPr>
      </w:pPr>
    </w:p>
    <w:p w:rsidR="007A4203" w:rsidRDefault="007A4203" w:rsidP="007A4203">
      <w:pPr>
        <w:rPr>
          <w:sz w:val="22"/>
          <w:szCs w:val="22"/>
        </w:rPr>
      </w:pPr>
    </w:p>
    <w:p w:rsidR="007A4203" w:rsidRDefault="007A4203" w:rsidP="007A4203">
      <w:pPr>
        <w:pBdr>
          <w:top w:val="single" w:sz="4" w:space="1" w:color="auto"/>
        </w:pBdr>
        <w:rPr>
          <w:sz w:val="2"/>
          <w:szCs w:val="2"/>
        </w:rPr>
      </w:pPr>
    </w:p>
    <w:tbl>
      <w:tblPr>
        <w:tblW w:w="0" w:type="auto"/>
        <w:tblLayout w:type="fixed"/>
        <w:tblCellMar>
          <w:left w:w="28" w:type="dxa"/>
          <w:right w:w="28" w:type="dxa"/>
        </w:tblCellMar>
        <w:tblLook w:val="0000"/>
      </w:tblPr>
      <w:tblGrid>
        <w:gridCol w:w="1588"/>
        <w:gridCol w:w="1701"/>
        <w:gridCol w:w="3204"/>
        <w:gridCol w:w="3487"/>
      </w:tblGrid>
      <w:tr w:rsidR="007A4203" w:rsidTr="007D2260">
        <w:tc>
          <w:tcPr>
            <w:tcW w:w="1588" w:type="dxa"/>
            <w:tcBorders>
              <w:top w:val="nil"/>
              <w:left w:val="nil"/>
              <w:bottom w:val="nil"/>
              <w:right w:val="nil"/>
            </w:tcBorders>
            <w:vAlign w:val="bottom"/>
          </w:tcPr>
          <w:p w:rsidR="007A4203" w:rsidRDefault="007A4203" w:rsidP="007D2260">
            <w:pPr>
              <w:rPr>
                <w:sz w:val="22"/>
                <w:szCs w:val="22"/>
              </w:rPr>
            </w:pPr>
            <w:r>
              <w:rPr>
                <w:sz w:val="22"/>
                <w:szCs w:val="22"/>
              </w:rPr>
              <w:t>Дата рождения:</w:t>
            </w:r>
          </w:p>
        </w:tc>
        <w:tc>
          <w:tcPr>
            <w:tcW w:w="1701" w:type="dxa"/>
            <w:tcBorders>
              <w:top w:val="nil"/>
              <w:left w:val="nil"/>
              <w:bottom w:val="single" w:sz="4" w:space="0" w:color="auto"/>
              <w:right w:val="nil"/>
            </w:tcBorders>
            <w:vAlign w:val="bottom"/>
          </w:tcPr>
          <w:p w:rsidR="007A4203" w:rsidRDefault="007A4203" w:rsidP="007D2260">
            <w:pPr>
              <w:jc w:val="center"/>
              <w:rPr>
                <w:sz w:val="22"/>
                <w:szCs w:val="22"/>
              </w:rPr>
            </w:pPr>
          </w:p>
        </w:tc>
        <w:tc>
          <w:tcPr>
            <w:tcW w:w="3204" w:type="dxa"/>
            <w:tcBorders>
              <w:top w:val="nil"/>
              <w:left w:val="nil"/>
              <w:bottom w:val="nil"/>
              <w:right w:val="nil"/>
            </w:tcBorders>
            <w:vAlign w:val="bottom"/>
          </w:tcPr>
          <w:p w:rsidR="007A4203" w:rsidRDefault="007A4203" w:rsidP="007D2260">
            <w:pPr>
              <w:rPr>
                <w:sz w:val="22"/>
                <w:szCs w:val="22"/>
              </w:rPr>
            </w:pPr>
            <w:r>
              <w:rPr>
                <w:sz w:val="22"/>
                <w:szCs w:val="22"/>
              </w:rPr>
              <w:t>, зарегистрированный по адресу:</w:t>
            </w:r>
          </w:p>
        </w:tc>
        <w:tc>
          <w:tcPr>
            <w:tcW w:w="3487" w:type="dxa"/>
            <w:tcBorders>
              <w:top w:val="nil"/>
              <w:left w:val="nil"/>
              <w:bottom w:val="single" w:sz="4" w:space="0" w:color="auto"/>
              <w:right w:val="nil"/>
            </w:tcBorders>
            <w:vAlign w:val="bottom"/>
          </w:tcPr>
          <w:p w:rsidR="007A4203" w:rsidRDefault="007A4203" w:rsidP="007D2260">
            <w:pPr>
              <w:rPr>
                <w:sz w:val="22"/>
                <w:szCs w:val="22"/>
              </w:rPr>
            </w:pPr>
          </w:p>
        </w:tc>
      </w:tr>
    </w:tbl>
    <w:p w:rsidR="007A4203" w:rsidRDefault="007A4203" w:rsidP="007A4203">
      <w:pPr>
        <w:ind w:left="6521"/>
        <w:jc w:val="center"/>
        <w:rPr>
          <w:sz w:val="18"/>
          <w:szCs w:val="18"/>
        </w:rPr>
      </w:pPr>
      <w:r>
        <w:rPr>
          <w:sz w:val="18"/>
          <w:szCs w:val="18"/>
        </w:rPr>
        <w:t>(с указанием почтового индекса)</w:t>
      </w:r>
    </w:p>
    <w:p w:rsidR="007A4203" w:rsidRDefault="007A4203" w:rsidP="007A4203">
      <w:pPr>
        <w:rPr>
          <w:sz w:val="22"/>
          <w:szCs w:val="22"/>
        </w:rPr>
      </w:pPr>
    </w:p>
    <w:p w:rsidR="007A4203" w:rsidRDefault="007A4203" w:rsidP="007A4203">
      <w:pPr>
        <w:pBdr>
          <w:top w:val="single" w:sz="4" w:space="1" w:color="auto"/>
        </w:pBdr>
        <w:rPr>
          <w:sz w:val="2"/>
          <w:szCs w:val="2"/>
        </w:rPr>
      </w:pPr>
    </w:p>
    <w:p w:rsidR="007A4203" w:rsidRDefault="007A4203" w:rsidP="007A4203">
      <w:pPr>
        <w:jc w:val="both"/>
        <w:rPr>
          <w:sz w:val="22"/>
          <w:szCs w:val="22"/>
        </w:rPr>
      </w:pPr>
      <w:r>
        <w:rPr>
          <w:sz w:val="22"/>
          <w:szCs w:val="22"/>
        </w:rPr>
        <w:t xml:space="preserve">Ф.И.О. (полностью, отчество – при наличии) второго супруга (при наличии либо в случае обращения обоих супругов)  </w:t>
      </w:r>
    </w:p>
    <w:p w:rsidR="007A4203" w:rsidRDefault="007A4203" w:rsidP="007A4203">
      <w:pPr>
        <w:pBdr>
          <w:top w:val="single" w:sz="4" w:space="1" w:color="auto"/>
        </w:pBdr>
        <w:ind w:left="1650"/>
        <w:rPr>
          <w:sz w:val="2"/>
          <w:szCs w:val="2"/>
        </w:rPr>
      </w:pPr>
    </w:p>
    <w:p w:rsidR="007A4203" w:rsidRDefault="007A4203" w:rsidP="007A4203">
      <w:pPr>
        <w:rPr>
          <w:sz w:val="22"/>
          <w:szCs w:val="22"/>
        </w:rPr>
      </w:pPr>
    </w:p>
    <w:p w:rsidR="007A4203" w:rsidRDefault="007A4203" w:rsidP="007A4203">
      <w:pPr>
        <w:pBdr>
          <w:top w:val="single" w:sz="4" w:space="1" w:color="auto"/>
        </w:pBdr>
        <w:rPr>
          <w:sz w:val="2"/>
          <w:szCs w:val="2"/>
        </w:rPr>
      </w:pPr>
    </w:p>
    <w:tbl>
      <w:tblPr>
        <w:tblW w:w="0" w:type="auto"/>
        <w:tblLayout w:type="fixed"/>
        <w:tblCellMar>
          <w:left w:w="28" w:type="dxa"/>
          <w:right w:w="28" w:type="dxa"/>
        </w:tblCellMar>
        <w:tblLook w:val="0000"/>
      </w:tblPr>
      <w:tblGrid>
        <w:gridCol w:w="1588"/>
        <w:gridCol w:w="1701"/>
        <w:gridCol w:w="3204"/>
        <w:gridCol w:w="3487"/>
      </w:tblGrid>
      <w:tr w:rsidR="007A4203" w:rsidTr="007D2260">
        <w:tc>
          <w:tcPr>
            <w:tcW w:w="1588" w:type="dxa"/>
            <w:tcBorders>
              <w:top w:val="nil"/>
              <w:left w:val="nil"/>
              <w:bottom w:val="nil"/>
              <w:right w:val="nil"/>
            </w:tcBorders>
            <w:vAlign w:val="bottom"/>
          </w:tcPr>
          <w:p w:rsidR="007A4203" w:rsidRDefault="007A4203" w:rsidP="007D2260">
            <w:pPr>
              <w:rPr>
                <w:sz w:val="22"/>
                <w:szCs w:val="22"/>
              </w:rPr>
            </w:pPr>
            <w:r>
              <w:rPr>
                <w:sz w:val="22"/>
                <w:szCs w:val="22"/>
              </w:rPr>
              <w:t>Дата рождения:</w:t>
            </w:r>
          </w:p>
        </w:tc>
        <w:tc>
          <w:tcPr>
            <w:tcW w:w="1701" w:type="dxa"/>
            <w:tcBorders>
              <w:top w:val="nil"/>
              <w:left w:val="nil"/>
              <w:bottom w:val="single" w:sz="4" w:space="0" w:color="auto"/>
              <w:right w:val="nil"/>
            </w:tcBorders>
            <w:vAlign w:val="bottom"/>
          </w:tcPr>
          <w:p w:rsidR="007A4203" w:rsidRDefault="007A4203" w:rsidP="007D2260">
            <w:pPr>
              <w:jc w:val="center"/>
              <w:rPr>
                <w:sz w:val="22"/>
                <w:szCs w:val="22"/>
              </w:rPr>
            </w:pPr>
          </w:p>
        </w:tc>
        <w:tc>
          <w:tcPr>
            <w:tcW w:w="3204" w:type="dxa"/>
            <w:tcBorders>
              <w:top w:val="nil"/>
              <w:left w:val="nil"/>
              <w:bottom w:val="nil"/>
              <w:right w:val="nil"/>
            </w:tcBorders>
            <w:vAlign w:val="bottom"/>
          </w:tcPr>
          <w:p w:rsidR="007A4203" w:rsidRDefault="007A4203" w:rsidP="007D2260">
            <w:pPr>
              <w:rPr>
                <w:sz w:val="22"/>
                <w:szCs w:val="22"/>
              </w:rPr>
            </w:pPr>
            <w:r>
              <w:rPr>
                <w:sz w:val="22"/>
                <w:szCs w:val="22"/>
              </w:rPr>
              <w:t>, зарегистрированный по адресу:</w:t>
            </w:r>
          </w:p>
        </w:tc>
        <w:tc>
          <w:tcPr>
            <w:tcW w:w="3487" w:type="dxa"/>
            <w:tcBorders>
              <w:top w:val="nil"/>
              <w:left w:val="nil"/>
              <w:bottom w:val="single" w:sz="4" w:space="0" w:color="auto"/>
              <w:right w:val="nil"/>
            </w:tcBorders>
            <w:vAlign w:val="bottom"/>
          </w:tcPr>
          <w:p w:rsidR="007A4203" w:rsidRDefault="007A4203" w:rsidP="007D2260">
            <w:pPr>
              <w:rPr>
                <w:sz w:val="22"/>
                <w:szCs w:val="22"/>
              </w:rPr>
            </w:pPr>
          </w:p>
        </w:tc>
      </w:tr>
    </w:tbl>
    <w:p w:rsidR="007A4203" w:rsidRDefault="009D72C0" w:rsidP="007A4203">
      <w:pPr>
        <w:ind w:left="6521"/>
        <w:jc w:val="center"/>
        <w:rPr>
          <w:sz w:val="18"/>
          <w:szCs w:val="18"/>
        </w:rPr>
      </w:pPr>
      <w:r>
        <w:rPr>
          <w:sz w:val="18"/>
          <w:szCs w:val="18"/>
        </w:rPr>
        <w:t xml:space="preserve">        </w:t>
      </w:r>
      <w:r w:rsidR="007A4203">
        <w:rPr>
          <w:sz w:val="18"/>
          <w:szCs w:val="18"/>
        </w:rPr>
        <w:t>(с указанием</w:t>
      </w:r>
    </w:p>
    <w:p w:rsidR="007A4203" w:rsidRDefault="007A4203" w:rsidP="007A4203">
      <w:pPr>
        <w:rPr>
          <w:sz w:val="22"/>
          <w:szCs w:val="22"/>
        </w:rPr>
      </w:pPr>
    </w:p>
    <w:p w:rsidR="007A4203" w:rsidRDefault="007A4203" w:rsidP="007A4203">
      <w:pPr>
        <w:pBdr>
          <w:top w:val="single" w:sz="4" w:space="1" w:color="auto"/>
        </w:pBdr>
        <w:jc w:val="center"/>
        <w:rPr>
          <w:sz w:val="18"/>
          <w:szCs w:val="18"/>
        </w:rPr>
      </w:pPr>
      <w:r>
        <w:rPr>
          <w:sz w:val="18"/>
          <w:szCs w:val="18"/>
        </w:rPr>
        <w:t>почтового индекса)</w:t>
      </w:r>
    </w:p>
    <w:p w:rsidR="007A4203" w:rsidRDefault="007A4203" w:rsidP="007A4203">
      <w:pPr>
        <w:rPr>
          <w:sz w:val="22"/>
          <w:szCs w:val="22"/>
        </w:rPr>
      </w:pPr>
      <w:r>
        <w:rPr>
          <w:sz w:val="22"/>
          <w:szCs w:val="22"/>
        </w:rPr>
        <w:t xml:space="preserve">Проживающий(щие) по адресу  </w:t>
      </w:r>
    </w:p>
    <w:p w:rsidR="007A4203" w:rsidRDefault="009D72C0" w:rsidP="007A4203">
      <w:pPr>
        <w:pBdr>
          <w:top w:val="single" w:sz="4" w:space="1" w:color="auto"/>
        </w:pBdr>
        <w:ind w:left="3061"/>
        <w:jc w:val="center"/>
        <w:rPr>
          <w:sz w:val="18"/>
          <w:szCs w:val="18"/>
        </w:rPr>
      </w:pPr>
      <w:r>
        <w:rPr>
          <w:sz w:val="18"/>
          <w:szCs w:val="18"/>
        </w:rPr>
        <w:t xml:space="preserve">                                     </w:t>
      </w:r>
      <w:r w:rsidR="007A4203">
        <w:rPr>
          <w:sz w:val="18"/>
          <w:szCs w:val="18"/>
        </w:rPr>
        <w:t xml:space="preserve">(с указанием </w:t>
      </w:r>
    </w:p>
    <w:p w:rsidR="007A4203" w:rsidRDefault="007A4203" w:rsidP="007A4203">
      <w:pPr>
        <w:rPr>
          <w:sz w:val="22"/>
          <w:szCs w:val="22"/>
        </w:rPr>
      </w:pPr>
    </w:p>
    <w:p w:rsidR="007A4203" w:rsidRDefault="009D72C0" w:rsidP="007A4203">
      <w:pPr>
        <w:pBdr>
          <w:top w:val="single" w:sz="4" w:space="1" w:color="auto"/>
        </w:pBdr>
        <w:jc w:val="center"/>
        <w:rPr>
          <w:sz w:val="18"/>
          <w:szCs w:val="18"/>
        </w:rPr>
      </w:pPr>
      <w:r>
        <w:rPr>
          <w:sz w:val="18"/>
          <w:szCs w:val="18"/>
        </w:rPr>
        <w:t xml:space="preserve">почтового  </w:t>
      </w:r>
      <w:r w:rsidR="007A4203">
        <w:rPr>
          <w:sz w:val="18"/>
          <w:szCs w:val="18"/>
        </w:rPr>
        <w:t>индекса)</w:t>
      </w:r>
    </w:p>
    <w:p w:rsidR="007A4203" w:rsidRDefault="007A4203" w:rsidP="007A4203">
      <w:pPr>
        <w:spacing w:before="240"/>
        <w:jc w:val="both"/>
        <w:rPr>
          <w:sz w:val="22"/>
          <w:szCs w:val="22"/>
        </w:rPr>
      </w:pPr>
      <w:r>
        <w:rPr>
          <w:sz w:val="22"/>
          <w:szCs w:val="22"/>
        </w:rPr>
        <w:t>Характеристика семьи (состав, длительность брака (при наличии повторного брака указать наличие детей от предыдущего брака), опыт общения с детьми, взаимоотношения между членами семьи, наличие близких родственников и их отношение к приему ребенка в семью, характерологические особенности кандидата в усыновители, опекуны (попечители), приемные родители, патронатные воспитатели); при усыновлении (удочерении) ребенка одним из супругов указать наличие согласия второго супруга на усыновление (удочерение), при установлении опеки (попечительства) – согласие всех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прием ребенка (детей) в семью).</w:t>
      </w:r>
    </w:p>
    <w:p w:rsidR="007A4203" w:rsidRDefault="007A4203" w:rsidP="007A4203">
      <w:pPr>
        <w:rPr>
          <w:sz w:val="22"/>
          <w:szCs w:val="22"/>
        </w:rPr>
      </w:pPr>
    </w:p>
    <w:p w:rsidR="007A4203" w:rsidRDefault="007A4203" w:rsidP="007A4203">
      <w:pPr>
        <w:pBdr>
          <w:top w:val="single" w:sz="4" w:space="1" w:color="auto"/>
        </w:pBdr>
        <w:rPr>
          <w:sz w:val="2"/>
          <w:szCs w:val="2"/>
        </w:rPr>
      </w:pPr>
    </w:p>
    <w:p w:rsidR="007A4203" w:rsidRDefault="007A4203" w:rsidP="007A4203">
      <w:pPr>
        <w:spacing w:before="240"/>
        <w:rPr>
          <w:sz w:val="22"/>
          <w:szCs w:val="22"/>
        </w:rPr>
      </w:pPr>
      <w:r>
        <w:rPr>
          <w:sz w:val="22"/>
          <w:szCs w:val="22"/>
        </w:rPr>
        <w:t xml:space="preserve">Образование и профессиональная деятельность  </w:t>
      </w:r>
    </w:p>
    <w:p w:rsidR="007A4203" w:rsidRDefault="007A4203" w:rsidP="007A4203">
      <w:pPr>
        <w:pBdr>
          <w:top w:val="single" w:sz="4" w:space="1" w:color="auto"/>
        </w:pBdr>
        <w:ind w:left="4621"/>
        <w:rPr>
          <w:sz w:val="2"/>
          <w:szCs w:val="2"/>
        </w:rPr>
      </w:pPr>
    </w:p>
    <w:p w:rsidR="007A4203" w:rsidRDefault="007A4203" w:rsidP="007A4203">
      <w:pPr>
        <w:rPr>
          <w:sz w:val="22"/>
          <w:szCs w:val="22"/>
        </w:rPr>
      </w:pPr>
    </w:p>
    <w:p w:rsidR="007A4203" w:rsidRDefault="007A4203" w:rsidP="007A4203">
      <w:pPr>
        <w:pBdr>
          <w:top w:val="single" w:sz="4" w:space="1" w:color="auto"/>
        </w:pBdr>
        <w:rPr>
          <w:sz w:val="2"/>
          <w:szCs w:val="2"/>
        </w:rPr>
      </w:pPr>
    </w:p>
    <w:p w:rsidR="007A4203" w:rsidRDefault="007A4203" w:rsidP="007A4203">
      <w:pPr>
        <w:jc w:val="both"/>
        <w:rPr>
          <w:sz w:val="22"/>
          <w:szCs w:val="22"/>
        </w:rPr>
      </w:pPr>
      <w:r>
        <w:rPr>
          <w:sz w:val="22"/>
          <w:szCs w:val="22"/>
        </w:rPr>
        <w:t>Характеристика состояния здоровья (общее состояние здоровья, отсутствие заболеваний, препятствующих</w:t>
      </w:r>
      <w:r w:rsidRPr="00C36AC3">
        <w:rPr>
          <w:sz w:val="22"/>
          <w:szCs w:val="22"/>
        </w:rPr>
        <w:t xml:space="preserve"> </w:t>
      </w:r>
      <w:r>
        <w:rPr>
          <w:sz w:val="22"/>
          <w:szCs w:val="22"/>
        </w:rPr>
        <w:t xml:space="preserve">принятию ребенка на воспитание в семью)  </w:t>
      </w:r>
    </w:p>
    <w:p w:rsidR="007A4203" w:rsidRDefault="007A4203" w:rsidP="007A4203">
      <w:pPr>
        <w:pBdr>
          <w:top w:val="single" w:sz="4" w:space="1" w:color="auto"/>
        </w:pBdr>
        <w:ind w:left="5783"/>
        <w:rPr>
          <w:sz w:val="2"/>
          <w:szCs w:val="2"/>
        </w:rPr>
      </w:pPr>
    </w:p>
    <w:p w:rsidR="007A4203" w:rsidRPr="00506845" w:rsidRDefault="007A4203" w:rsidP="007A4203">
      <w:pPr>
        <w:jc w:val="both"/>
        <w:rPr>
          <w:sz w:val="22"/>
          <w:szCs w:val="22"/>
        </w:rPr>
      </w:pPr>
      <w:r>
        <w:rPr>
          <w:sz w:val="22"/>
          <w:szCs w:val="22"/>
        </w:rPr>
        <w:t>Материальное положение (имущество, размер заработной платы, иные виды доходов,</w:t>
      </w:r>
      <w:r w:rsidRPr="00C36AC3">
        <w:rPr>
          <w:sz w:val="22"/>
          <w:szCs w:val="22"/>
        </w:rPr>
        <w:br/>
      </w:r>
      <w:r>
        <w:rPr>
          <w:sz w:val="22"/>
          <w:szCs w:val="22"/>
        </w:rPr>
        <w:t>соотношение размера дохода с прожиточным минимумом, установленным в регионе)</w:t>
      </w:r>
      <w:r w:rsidRPr="00506845">
        <w:rPr>
          <w:sz w:val="22"/>
          <w:szCs w:val="22"/>
        </w:rPr>
        <w:br/>
      </w:r>
    </w:p>
    <w:p w:rsidR="007A4203" w:rsidRDefault="007A4203" w:rsidP="007A4203">
      <w:pPr>
        <w:pBdr>
          <w:top w:val="single" w:sz="4" w:space="1" w:color="auto"/>
        </w:pBdr>
        <w:jc w:val="both"/>
        <w:rPr>
          <w:sz w:val="2"/>
          <w:szCs w:val="2"/>
        </w:rPr>
      </w:pPr>
    </w:p>
    <w:p w:rsidR="007A4203" w:rsidRDefault="007A4203" w:rsidP="007A4203">
      <w:pPr>
        <w:rPr>
          <w:sz w:val="22"/>
          <w:szCs w:val="22"/>
        </w:rPr>
      </w:pPr>
      <w:r>
        <w:rPr>
          <w:sz w:val="22"/>
          <w:szCs w:val="22"/>
        </w:rPr>
        <w:t xml:space="preserve">Мотивы для приема ребенка (детей) на воспитание в семью  </w:t>
      </w:r>
    </w:p>
    <w:p w:rsidR="007A4203" w:rsidRDefault="007A4203" w:rsidP="007A4203">
      <w:pPr>
        <w:pBdr>
          <w:top w:val="single" w:sz="4" w:space="1" w:color="auto"/>
        </w:pBdr>
        <w:ind w:left="5744"/>
        <w:rPr>
          <w:sz w:val="2"/>
          <w:szCs w:val="2"/>
        </w:rPr>
      </w:pPr>
    </w:p>
    <w:p w:rsidR="007A4203" w:rsidRDefault="007A4203" w:rsidP="007A4203">
      <w:pPr>
        <w:rPr>
          <w:sz w:val="22"/>
          <w:szCs w:val="22"/>
        </w:rPr>
      </w:pPr>
    </w:p>
    <w:p w:rsidR="007A4203" w:rsidRDefault="007A4203" w:rsidP="007A4203">
      <w:pPr>
        <w:pBdr>
          <w:top w:val="single" w:sz="4" w:space="1" w:color="auto"/>
        </w:pBdr>
        <w:rPr>
          <w:sz w:val="2"/>
          <w:szCs w:val="2"/>
        </w:rPr>
      </w:pPr>
    </w:p>
    <w:p w:rsidR="007A4203" w:rsidRPr="00506845" w:rsidRDefault="007A4203" w:rsidP="007A4203">
      <w:pPr>
        <w:jc w:val="both"/>
        <w:rPr>
          <w:sz w:val="22"/>
          <w:szCs w:val="22"/>
        </w:rPr>
      </w:pPr>
      <w:r>
        <w:rPr>
          <w:sz w:val="22"/>
          <w:szCs w:val="22"/>
        </w:rPr>
        <w:t>Пожелания по кандидатуре ребенка (детей) (количество детей, пол, возраст, состояние здоровья и др.)</w:t>
      </w:r>
      <w:r w:rsidRPr="00506845">
        <w:rPr>
          <w:sz w:val="22"/>
          <w:szCs w:val="22"/>
        </w:rPr>
        <w:br/>
      </w:r>
    </w:p>
    <w:p w:rsidR="007A4203" w:rsidRDefault="007A4203" w:rsidP="007A4203">
      <w:pPr>
        <w:pBdr>
          <w:top w:val="single" w:sz="4" w:space="1" w:color="auto"/>
        </w:pBdr>
        <w:rPr>
          <w:sz w:val="2"/>
          <w:szCs w:val="2"/>
        </w:rPr>
      </w:pPr>
    </w:p>
    <w:p w:rsidR="007A4203" w:rsidRDefault="007A4203" w:rsidP="007A4203">
      <w:pPr>
        <w:rPr>
          <w:sz w:val="22"/>
          <w:szCs w:val="22"/>
        </w:rPr>
      </w:pPr>
    </w:p>
    <w:p w:rsidR="007A4203" w:rsidRDefault="007A4203" w:rsidP="007A4203">
      <w:pPr>
        <w:pBdr>
          <w:top w:val="single" w:sz="4" w:space="1" w:color="auto"/>
        </w:pBdr>
        <w:rPr>
          <w:sz w:val="2"/>
          <w:szCs w:val="2"/>
        </w:rPr>
      </w:pPr>
    </w:p>
    <w:p w:rsidR="007A4203" w:rsidRDefault="007A4203" w:rsidP="007A4203">
      <w:pPr>
        <w:rPr>
          <w:sz w:val="22"/>
          <w:szCs w:val="22"/>
        </w:rPr>
      </w:pPr>
      <w:r>
        <w:rPr>
          <w:sz w:val="22"/>
          <w:szCs w:val="22"/>
        </w:rPr>
        <w:t xml:space="preserve">Заключение о возможности/невозможности  </w:t>
      </w:r>
    </w:p>
    <w:p w:rsidR="007A4203" w:rsidRDefault="007A4203" w:rsidP="007A4203">
      <w:pPr>
        <w:pBdr>
          <w:top w:val="single" w:sz="4" w:space="1" w:color="auto"/>
        </w:pBdr>
        <w:ind w:left="4235"/>
        <w:rPr>
          <w:sz w:val="2"/>
          <w:szCs w:val="2"/>
        </w:rPr>
      </w:pPr>
    </w:p>
    <w:p w:rsidR="007A4203" w:rsidRDefault="007A4203" w:rsidP="007A4203">
      <w:pPr>
        <w:rPr>
          <w:sz w:val="22"/>
          <w:szCs w:val="22"/>
        </w:rPr>
      </w:pPr>
    </w:p>
    <w:p w:rsidR="007A4203" w:rsidRDefault="007A4203" w:rsidP="007A4203">
      <w:pPr>
        <w:pBdr>
          <w:top w:val="single" w:sz="4" w:space="1" w:color="auto"/>
        </w:pBdr>
        <w:jc w:val="center"/>
        <w:rPr>
          <w:sz w:val="18"/>
          <w:szCs w:val="18"/>
        </w:rPr>
      </w:pPr>
      <w:r>
        <w:rPr>
          <w:sz w:val="18"/>
          <w:szCs w:val="18"/>
        </w:rPr>
        <w:t>(фамилия, имя, отчество (при наличии) заявителя(-лей))</w:t>
      </w:r>
    </w:p>
    <w:p w:rsidR="007A4203" w:rsidRDefault="007A4203" w:rsidP="007A4203">
      <w:pPr>
        <w:rPr>
          <w:sz w:val="22"/>
          <w:szCs w:val="22"/>
        </w:rPr>
      </w:pPr>
      <w:r>
        <w:rPr>
          <w:sz w:val="22"/>
          <w:szCs w:val="22"/>
        </w:rPr>
        <w:t>быть кандидатами(ом) в усыновители или опекуны (попечители)</w:t>
      </w:r>
      <w:r>
        <w:rPr>
          <w:rStyle w:val="aff0"/>
          <w:sz w:val="22"/>
          <w:szCs w:val="22"/>
        </w:rPr>
        <w:endnoteReference w:customMarkFollows="1" w:id="4"/>
        <w:t>3</w:t>
      </w:r>
      <w:r>
        <w:rPr>
          <w:sz w:val="22"/>
          <w:szCs w:val="22"/>
        </w:rPr>
        <w:t>:</w:t>
      </w:r>
    </w:p>
    <w:p w:rsidR="007A4203" w:rsidRDefault="007A4203" w:rsidP="007A4203">
      <w:pPr>
        <w:rPr>
          <w:sz w:val="22"/>
          <w:szCs w:val="22"/>
        </w:rPr>
      </w:pPr>
    </w:p>
    <w:p w:rsidR="007A4203" w:rsidRDefault="007A4203" w:rsidP="007A4203">
      <w:pPr>
        <w:pBdr>
          <w:top w:val="single" w:sz="4" w:space="1" w:color="auto"/>
        </w:pBdr>
        <w:jc w:val="center"/>
        <w:rPr>
          <w:sz w:val="18"/>
          <w:szCs w:val="18"/>
        </w:rPr>
      </w:pPr>
      <w:r>
        <w:rPr>
          <w:sz w:val="18"/>
          <w:szCs w:val="18"/>
        </w:rPr>
        <w:t>(решение о возможности/невозможности граждан(ина) быть кандидатами(ом) в усыновители или опекуны (попечители)</w:t>
      </w:r>
    </w:p>
    <w:p w:rsidR="007A4203" w:rsidRDefault="007A4203" w:rsidP="007A4203">
      <w:pPr>
        <w:rPr>
          <w:sz w:val="22"/>
          <w:szCs w:val="22"/>
        </w:rPr>
      </w:pPr>
    </w:p>
    <w:p w:rsidR="007A4203" w:rsidRDefault="007A4203" w:rsidP="007A4203">
      <w:pPr>
        <w:pBdr>
          <w:top w:val="single" w:sz="4" w:space="1" w:color="auto"/>
        </w:pBdr>
        <w:jc w:val="center"/>
        <w:rPr>
          <w:sz w:val="18"/>
          <w:szCs w:val="18"/>
        </w:rPr>
      </w:pPr>
      <w:r>
        <w:rPr>
          <w:sz w:val="18"/>
          <w:szCs w:val="18"/>
        </w:rPr>
        <w:t>принимается с учетом пожеланий граждан(ина) относительно количества и состояния здоровья детей,</w:t>
      </w:r>
    </w:p>
    <w:p w:rsidR="007A4203" w:rsidRDefault="007A4203" w:rsidP="007A4203">
      <w:pPr>
        <w:rPr>
          <w:sz w:val="22"/>
          <w:szCs w:val="22"/>
        </w:rPr>
      </w:pPr>
    </w:p>
    <w:p w:rsidR="007A4203" w:rsidRDefault="007A4203" w:rsidP="007A4203">
      <w:pPr>
        <w:pBdr>
          <w:top w:val="single" w:sz="4" w:space="1" w:color="auto"/>
        </w:pBdr>
        <w:jc w:val="center"/>
        <w:rPr>
          <w:sz w:val="18"/>
          <w:szCs w:val="18"/>
        </w:rPr>
      </w:pPr>
      <w:r>
        <w:rPr>
          <w:sz w:val="18"/>
          <w:szCs w:val="18"/>
        </w:rPr>
        <w:t>в случае принятия решения о невозможности быть кандидатами(ом) в усыновители или опекуны</w:t>
      </w:r>
    </w:p>
    <w:p w:rsidR="007A4203" w:rsidRDefault="007A4203" w:rsidP="007A4203">
      <w:pPr>
        <w:rPr>
          <w:sz w:val="22"/>
          <w:szCs w:val="22"/>
        </w:rPr>
      </w:pPr>
    </w:p>
    <w:p w:rsidR="007A4203" w:rsidRDefault="007A4203" w:rsidP="007A4203">
      <w:pPr>
        <w:pBdr>
          <w:top w:val="single" w:sz="4" w:space="1" w:color="auto"/>
        </w:pBdr>
        <w:spacing w:after="240"/>
        <w:jc w:val="center"/>
        <w:rPr>
          <w:sz w:val="18"/>
          <w:szCs w:val="18"/>
        </w:rPr>
      </w:pPr>
      <w:r>
        <w:rPr>
          <w:sz w:val="18"/>
          <w:szCs w:val="18"/>
        </w:rPr>
        <w:t xml:space="preserve">(попечители) должны быть указаны причины отказа </w:t>
      </w:r>
      <w:r>
        <w:rPr>
          <w:rStyle w:val="aff0"/>
          <w:sz w:val="18"/>
          <w:szCs w:val="18"/>
        </w:rPr>
        <w:endnoteReference w:customMarkFollows="1" w:id="5"/>
        <w:t>4</w:t>
      </w:r>
      <w:r>
        <w:rPr>
          <w:sz w:val="18"/>
          <w:szCs w:val="18"/>
        </w:rPr>
        <w:t>)</w:t>
      </w:r>
    </w:p>
    <w:tbl>
      <w:tblPr>
        <w:tblW w:w="0" w:type="auto"/>
        <w:tblLayout w:type="fixed"/>
        <w:tblCellMar>
          <w:left w:w="28" w:type="dxa"/>
          <w:right w:w="28" w:type="dxa"/>
        </w:tblCellMar>
        <w:tblLook w:val="0000"/>
      </w:tblPr>
      <w:tblGrid>
        <w:gridCol w:w="3572"/>
        <w:gridCol w:w="567"/>
        <w:gridCol w:w="1701"/>
        <w:gridCol w:w="567"/>
        <w:gridCol w:w="3572"/>
      </w:tblGrid>
      <w:tr w:rsidR="007A4203" w:rsidTr="007D2260">
        <w:tc>
          <w:tcPr>
            <w:tcW w:w="3572" w:type="dxa"/>
            <w:tcBorders>
              <w:top w:val="nil"/>
              <w:left w:val="nil"/>
              <w:bottom w:val="single" w:sz="4" w:space="0" w:color="auto"/>
              <w:right w:val="nil"/>
            </w:tcBorders>
            <w:vAlign w:val="bottom"/>
          </w:tcPr>
          <w:p w:rsidR="007A4203" w:rsidRDefault="007A4203" w:rsidP="007D2260">
            <w:pPr>
              <w:jc w:val="center"/>
              <w:rPr>
                <w:sz w:val="22"/>
                <w:szCs w:val="22"/>
              </w:rPr>
            </w:pPr>
          </w:p>
        </w:tc>
        <w:tc>
          <w:tcPr>
            <w:tcW w:w="567" w:type="dxa"/>
            <w:tcBorders>
              <w:top w:val="nil"/>
              <w:left w:val="nil"/>
              <w:bottom w:val="nil"/>
              <w:right w:val="nil"/>
            </w:tcBorders>
            <w:vAlign w:val="bottom"/>
          </w:tcPr>
          <w:p w:rsidR="007A4203" w:rsidRDefault="007A4203" w:rsidP="007D2260">
            <w:pPr>
              <w:rPr>
                <w:sz w:val="22"/>
                <w:szCs w:val="22"/>
              </w:rPr>
            </w:pPr>
          </w:p>
        </w:tc>
        <w:tc>
          <w:tcPr>
            <w:tcW w:w="1701" w:type="dxa"/>
            <w:tcBorders>
              <w:top w:val="nil"/>
              <w:left w:val="nil"/>
              <w:bottom w:val="single" w:sz="4" w:space="0" w:color="auto"/>
              <w:right w:val="nil"/>
            </w:tcBorders>
            <w:vAlign w:val="bottom"/>
          </w:tcPr>
          <w:p w:rsidR="007A4203" w:rsidRDefault="007A4203" w:rsidP="007D2260">
            <w:pPr>
              <w:jc w:val="center"/>
              <w:rPr>
                <w:sz w:val="22"/>
                <w:szCs w:val="22"/>
              </w:rPr>
            </w:pPr>
          </w:p>
        </w:tc>
        <w:tc>
          <w:tcPr>
            <w:tcW w:w="567" w:type="dxa"/>
            <w:tcBorders>
              <w:top w:val="nil"/>
              <w:left w:val="nil"/>
              <w:bottom w:val="nil"/>
              <w:right w:val="nil"/>
            </w:tcBorders>
            <w:vAlign w:val="bottom"/>
          </w:tcPr>
          <w:p w:rsidR="007A4203" w:rsidRDefault="007A4203" w:rsidP="007D2260">
            <w:pPr>
              <w:rPr>
                <w:sz w:val="22"/>
                <w:szCs w:val="22"/>
              </w:rPr>
            </w:pPr>
          </w:p>
        </w:tc>
        <w:tc>
          <w:tcPr>
            <w:tcW w:w="3572" w:type="dxa"/>
            <w:tcBorders>
              <w:top w:val="nil"/>
              <w:left w:val="nil"/>
              <w:bottom w:val="single" w:sz="4" w:space="0" w:color="auto"/>
              <w:right w:val="nil"/>
            </w:tcBorders>
            <w:vAlign w:val="bottom"/>
          </w:tcPr>
          <w:p w:rsidR="007A4203" w:rsidRDefault="007A4203" w:rsidP="007D2260">
            <w:pPr>
              <w:jc w:val="center"/>
              <w:rPr>
                <w:sz w:val="22"/>
                <w:szCs w:val="22"/>
              </w:rPr>
            </w:pPr>
          </w:p>
        </w:tc>
      </w:tr>
      <w:tr w:rsidR="007A4203" w:rsidTr="007D2260">
        <w:tc>
          <w:tcPr>
            <w:tcW w:w="3572" w:type="dxa"/>
            <w:tcBorders>
              <w:top w:val="nil"/>
              <w:left w:val="nil"/>
              <w:bottom w:val="nil"/>
              <w:right w:val="nil"/>
            </w:tcBorders>
          </w:tcPr>
          <w:p w:rsidR="007A4203" w:rsidRDefault="007A4203" w:rsidP="007D2260">
            <w:pPr>
              <w:jc w:val="center"/>
              <w:rPr>
                <w:sz w:val="18"/>
                <w:szCs w:val="18"/>
              </w:rPr>
            </w:pPr>
            <w:r>
              <w:rPr>
                <w:sz w:val="18"/>
                <w:szCs w:val="18"/>
              </w:rPr>
              <w:t>должность</w:t>
            </w:r>
          </w:p>
        </w:tc>
        <w:tc>
          <w:tcPr>
            <w:tcW w:w="567" w:type="dxa"/>
            <w:tcBorders>
              <w:top w:val="nil"/>
              <w:left w:val="nil"/>
              <w:bottom w:val="nil"/>
              <w:right w:val="nil"/>
            </w:tcBorders>
          </w:tcPr>
          <w:p w:rsidR="007A4203" w:rsidRDefault="007A4203" w:rsidP="007D2260">
            <w:pPr>
              <w:rPr>
                <w:sz w:val="18"/>
                <w:szCs w:val="18"/>
              </w:rPr>
            </w:pPr>
          </w:p>
        </w:tc>
        <w:tc>
          <w:tcPr>
            <w:tcW w:w="1701" w:type="dxa"/>
            <w:tcBorders>
              <w:top w:val="nil"/>
              <w:left w:val="nil"/>
              <w:bottom w:val="nil"/>
              <w:right w:val="nil"/>
            </w:tcBorders>
          </w:tcPr>
          <w:p w:rsidR="007A4203" w:rsidRDefault="007A4203" w:rsidP="007D2260">
            <w:pPr>
              <w:jc w:val="center"/>
              <w:rPr>
                <w:sz w:val="18"/>
                <w:szCs w:val="18"/>
              </w:rPr>
            </w:pPr>
            <w:r>
              <w:rPr>
                <w:sz w:val="18"/>
                <w:szCs w:val="18"/>
              </w:rPr>
              <w:t>подпись</w:t>
            </w:r>
          </w:p>
        </w:tc>
        <w:tc>
          <w:tcPr>
            <w:tcW w:w="567" w:type="dxa"/>
            <w:tcBorders>
              <w:top w:val="nil"/>
              <w:left w:val="nil"/>
              <w:bottom w:val="nil"/>
              <w:right w:val="nil"/>
            </w:tcBorders>
          </w:tcPr>
          <w:p w:rsidR="007A4203" w:rsidRDefault="007A4203" w:rsidP="007D2260">
            <w:pPr>
              <w:rPr>
                <w:sz w:val="18"/>
                <w:szCs w:val="18"/>
              </w:rPr>
            </w:pPr>
          </w:p>
        </w:tc>
        <w:tc>
          <w:tcPr>
            <w:tcW w:w="3572" w:type="dxa"/>
            <w:tcBorders>
              <w:top w:val="nil"/>
              <w:left w:val="nil"/>
              <w:bottom w:val="nil"/>
              <w:right w:val="nil"/>
            </w:tcBorders>
          </w:tcPr>
          <w:p w:rsidR="007A4203" w:rsidRDefault="007A4203" w:rsidP="007D2260">
            <w:pPr>
              <w:jc w:val="center"/>
              <w:rPr>
                <w:sz w:val="18"/>
                <w:szCs w:val="18"/>
              </w:rPr>
            </w:pPr>
            <w:r>
              <w:rPr>
                <w:sz w:val="18"/>
                <w:szCs w:val="18"/>
              </w:rPr>
              <w:t>фамилия, имя, отчество (при наличии)</w:t>
            </w:r>
          </w:p>
        </w:tc>
      </w:tr>
    </w:tbl>
    <w:p w:rsidR="007A4203" w:rsidRDefault="009D72C0" w:rsidP="0092248C">
      <w:pPr>
        <w:spacing w:before="240"/>
        <w:ind w:left="3402" w:firstLine="142"/>
        <w:rPr>
          <w:sz w:val="22"/>
          <w:szCs w:val="22"/>
        </w:rPr>
      </w:pPr>
      <w:r>
        <w:rPr>
          <w:sz w:val="22"/>
          <w:szCs w:val="22"/>
        </w:rPr>
        <w:t xml:space="preserve"> </w:t>
      </w:r>
      <w:r w:rsidR="007A4203">
        <w:rPr>
          <w:sz w:val="22"/>
          <w:szCs w:val="22"/>
        </w:rPr>
        <w:t>М.П.</w:t>
      </w:r>
    </w:p>
    <w:p w:rsidR="007A4203" w:rsidRDefault="007A4203" w:rsidP="007A4203">
      <w:pPr>
        <w:spacing w:after="720"/>
        <w:rPr>
          <w:sz w:val="22"/>
          <w:szCs w:val="22"/>
        </w:rPr>
      </w:pPr>
    </w:p>
    <w:p w:rsidR="007A4203" w:rsidRDefault="007A4203" w:rsidP="007A4203">
      <w:pPr>
        <w:spacing w:after="720"/>
        <w:rPr>
          <w:sz w:val="22"/>
          <w:szCs w:val="22"/>
        </w:rPr>
      </w:pPr>
    </w:p>
    <w:p w:rsidR="007A4203" w:rsidRDefault="007A4203" w:rsidP="007A4203">
      <w:pPr>
        <w:spacing w:after="720"/>
        <w:rPr>
          <w:sz w:val="22"/>
          <w:szCs w:val="22"/>
        </w:rPr>
      </w:pPr>
    </w:p>
    <w:p w:rsidR="007A4203" w:rsidRDefault="007A4203" w:rsidP="007A4203">
      <w:pPr>
        <w:spacing w:after="720"/>
        <w:rPr>
          <w:sz w:val="22"/>
          <w:szCs w:val="22"/>
        </w:rPr>
      </w:pPr>
    </w:p>
    <w:p w:rsidR="007A4203" w:rsidRDefault="007A4203" w:rsidP="007A4203">
      <w:pPr>
        <w:spacing w:after="720"/>
        <w:rPr>
          <w:sz w:val="22"/>
          <w:szCs w:val="22"/>
        </w:rPr>
      </w:pPr>
    </w:p>
    <w:p w:rsidR="007A4203" w:rsidRDefault="007A4203" w:rsidP="007A4203">
      <w:pPr>
        <w:spacing w:after="720"/>
        <w:rPr>
          <w:sz w:val="22"/>
          <w:szCs w:val="22"/>
        </w:rPr>
      </w:pPr>
    </w:p>
    <w:p w:rsidR="007A4203" w:rsidRDefault="007A4203" w:rsidP="007A4203">
      <w:pPr>
        <w:rPr>
          <w:sz w:val="22"/>
          <w:szCs w:val="22"/>
        </w:rPr>
      </w:pPr>
    </w:p>
    <w:p w:rsidR="007A4203" w:rsidRDefault="007A4203" w:rsidP="007A4203">
      <w:pPr>
        <w:rPr>
          <w:sz w:val="22"/>
          <w:szCs w:val="22"/>
        </w:rPr>
      </w:pPr>
    </w:p>
    <w:p w:rsidR="007A4203" w:rsidRDefault="007A4203" w:rsidP="007A4203">
      <w:pPr>
        <w:rPr>
          <w:sz w:val="22"/>
          <w:szCs w:val="22"/>
        </w:rPr>
      </w:pPr>
    </w:p>
    <w:p w:rsidR="007A4203" w:rsidRDefault="007A4203" w:rsidP="007A4203">
      <w:pPr>
        <w:rPr>
          <w:sz w:val="22"/>
          <w:szCs w:val="22"/>
        </w:rPr>
      </w:pPr>
    </w:p>
    <w:p w:rsidR="007A4203" w:rsidRDefault="007A4203" w:rsidP="007A4203">
      <w:pPr>
        <w:rPr>
          <w:sz w:val="22"/>
          <w:szCs w:val="22"/>
        </w:rPr>
      </w:pPr>
    </w:p>
    <w:p w:rsidR="007A4203" w:rsidRDefault="007A4203" w:rsidP="007A4203">
      <w:pPr>
        <w:rPr>
          <w:sz w:val="22"/>
          <w:szCs w:val="22"/>
        </w:rPr>
      </w:pPr>
    </w:p>
    <w:p w:rsidR="007A4203" w:rsidRDefault="007A4203" w:rsidP="007A4203">
      <w:pPr>
        <w:rPr>
          <w:sz w:val="22"/>
          <w:szCs w:val="22"/>
        </w:rPr>
      </w:pPr>
      <w:r>
        <w:rPr>
          <w:sz w:val="22"/>
          <w:szCs w:val="22"/>
        </w:rPr>
        <w:t>___________________________________</w:t>
      </w:r>
    </w:p>
    <w:p w:rsidR="007A4203" w:rsidRDefault="007A4203" w:rsidP="007A4203">
      <w:pPr>
        <w:pStyle w:val="afe"/>
        <w:jc w:val="both"/>
      </w:pPr>
      <w:r>
        <w:rPr>
          <w:rStyle w:val="aff0"/>
          <w:sz w:val="18"/>
          <w:szCs w:val="18"/>
        </w:rPr>
        <w:t>1</w:t>
      </w:r>
      <w:r>
        <w:rPr>
          <w:sz w:val="18"/>
          <w:szCs w:val="18"/>
        </w:rPr>
        <w:t> Гражданам, состоящим в зарегистрированном браке, оформляется одно заключение.</w:t>
      </w:r>
    </w:p>
    <w:p w:rsidR="007A4203" w:rsidRDefault="007A4203" w:rsidP="007A4203">
      <w:pPr>
        <w:pStyle w:val="afe"/>
        <w:jc w:val="both"/>
      </w:pPr>
      <w:r>
        <w:rPr>
          <w:rStyle w:val="aff0"/>
          <w:sz w:val="18"/>
          <w:szCs w:val="18"/>
        </w:rPr>
        <w:t>2</w:t>
      </w:r>
      <w:r>
        <w:rPr>
          <w:sz w:val="18"/>
          <w:szCs w:val="18"/>
        </w:rPr>
        <w:t> Указывается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7A4203" w:rsidRDefault="007A4203" w:rsidP="007A4203">
      <w:pPr>
        <w:pStyle w:val="afe"/>
        <w:jc w:val="both"/>
      </w:pPr>
      <w:r>
        <w:rPr>
          <w:rStyle w:val="aff0"/>
          <w:sz w:val="18"/>
          <w:szCs w:val="18"/>
        </w:rPr>
        <w:t>3</w:t>
      </w:r>
      <w:r>
        <w:rPr>
          <w:sz w:val="18"/>
          <w:szCs w:val="18"/>
        </w:rPr>
        <w:t> Указывается в зависимости от выбранной формы семейного устройства.</w:t>
      </w:r>
    </w:p>
    <w:p w:rsidR="007A4203" w:rsidRDefault="007A4203" w:rsidP="007A4203">
      <w:pPr>
        <w:spacing w:after="720"/>
        <w:rPr>
          <w:sz w:val="22"/>
          <w:szCs w:val="22"/>
        </w:rPr>
      </w:pPr>
      <w:r>
        <w:rPr>
          <w:rStyle w:val="aff0"/>
          <w:sz w:val="18"/>
          <w:szCs w:val="18"/>
        </w:rPr>
        <w:t>4</w:t>
      </w:r>
      <w:r>
        <w:rPr>
          <w:sz w:val="18"/>
          <w:szCs w:val="18"/>
        </w:rPr>
        <w:t> Указываются нормы нормативных правовых актов, в соответствии с которыми принято решение о невозможности граждан(ина) быть кандидатами(ом) в усыновители или опекуны (попечители).</w:t>
      </w:r>
    </w:p>
    <w:p w:rsidR="00754318" w:rsidRDefault="00754318" w:rsidP="007A4203">
      <w:pPr>
        <w:widowControl w:val="0"/>
        <w:spacing w:line="221" w:lineRule="exact"/>
        <w:ind w:left="4100"/>
        <w:jc w:val="right"/>
        <w:rPr>
          <w:b/>
          <w:color w:val="000000"/>
          <w:sz w:val="20"/>
          <w:szCs w:val="20"/>
          <w:lang w:bidi="ru-RU"/>
        </w:rPr>
        <w:sectPr w:rsidR="00754318" w:rsidSect="00396A31">
          <w:headerReference w:type="default" r:id="rId30"/>
          <w:pgSz w:w="11906" w:h="16838"/>
          <w:pgMar w:top="993" w:right="707" w:bottom="1134" w:left="1418" w:header="708" w:footer="708" w:gutter="0"/>
          <w:cols w:space="708"/>
          <w:docGrid w:linePitch="360"/>
        </w:sectPr>
      </w:pPr>
    </w:p>
    <w:p w:rsidR="007A4203" w:rsidRPr="00281F89" w:rsidRDefault="004C50DC" w:rsidP="007A4203">
      <w:pPr>
        <w:widowControl w:val="0"/>
        <w:spacing w:line="221" w:lineRule="exact"/>
        <w:ind w:left="4100"/>
        <w:jc w:val="right"/>
        <w:rPr>
          <w:color w:val="000000"/>
          <w:sz w:val="20"/>
          <w:szCs w:val="20"/>
          <w:lang w:bidi="ru-RU"/>
        </w:rPr>
      </w:pPr>
      <w:r w:rsidRPr="00281F89">
        <w:rPr>
          <w:color w:val="000000"/>
          <w:sz w:val="20"/>
          <w:szCs w:val="20"/>
          <w:lang w:bidi="ru-RU"/>
        </w:rPr>
        <w:t>Приложение № 12</w:t>
      </w:r>
    </w:p>
    <w:p w:rsidR="007A4203" w:rsidRPr="00396A31" w:rsidRDefault="007A4203" w:rsidP="007A4203">
      <w:pPr>
        <w:autoSpaceDE w:val="0"/>
        <w:autoSpaceDN w:val="0"/>
        <w:adjustRightInd w:val="0"/>
        <w:jc w:val="right"/>
        <w:rPr>
          <w:rFonts w:eastAsia="Calibri"/>
          <w:sz w:val="20"/>
          <w:szCs w:val="20"/>
        </w:rPr>
      </w:pPr>
      <w:r w:rsidRPr="00396A31">
        <w:rPr>
          <w:rFonts w:eastAsia="Calibri"/>
          <w:sz w:val="20"/>
          <w:szCs w:val="20"/>
        </w:rPr>
        <w:t xml:space="preserve">к Административному регламенту </w:t>
      </w:r>
    </w:p>
    <w:p w:rsidR="007A4203" w:rsidRPr="00396A31" w:rsidRDefault="007A4203" w:rsidP="007A4203">
      <w:pPr>
        <w:autoSpaceDE w:val="0"/>
        <w:autoSpaceDN w:val="0"/>
        <w:adjustRightInd w:val="0"/>
        <w:jc w:val="right"/>
        <w:rPr>
          <w:rFonts w:eastAsia="Calibri"/>
          <w:sz w:val="20"/>
          <w:szCs w:val="20"/>
        </w:rPr>
      </w:pPr>
      <w:r w:rsidRPr="00396A31">
        <w:rPr>
          <w:rFonts w:eastAsia="Calibri"/>
          <w:sz w:val="20"/>
          <w:szCs w:val="20"/>
        </w:rPr>
        <w:t>по предоставлению Местной администрацией муниципального образования</w:t>
      </w:r>
    </w:p>
    <w:p w:rsidR="007A4203" w:rsidRPr="00396A31" w:rsidRDefault="007A4203" w:rsidP="007A4203">
      <w:pPr>
        <w:autoSpaceDE w:val="0"/>
        <w:autoSpaceDN w:val="0"/>
        <w:adjustRightInd w:val="0"/>
        <w:jc w:val="right"/>
        <w:rPr>
          <w:rFonts w:eastAsia="Calibri"/>
          <w:sz w:val="20"/>
          <w:szCs w:val="20"/>
        </w:rPr>
      </w:pPr>
      <w:r w:rsidRPr="00396A31">
        <w:rPr>
          <w:rFonts w:eastAsia="Calibri"/>
          <w:sz w:val="20"/>
          <w:szCs w:val="20"/>
        </w:rPr>
        <w:t xml:space="preserve"> Муниципальный округ Звездное, осуществляющим отдельные государственные </w:t>
      </w:r>
    </w:p>
    <w:p w:rsidR="007A4203" w:rsidRPr="00396A31" w:rsidRDefault="007A4203" w:rsidP="007A4203">
      <w:pPr>
        <w:autoSpaceDE w:val="0"/>
        <w:autoSpaceDN w:val="0"/>
        <w:adjustRightInd w:val="0"/>
        <w:jc w:val="right"/>
        <w:rPr>
          <w:rFonts w:eastAsia="Calibri"/>
          <w:sz w:val="20"/>
          <w:szCs w:val="20"/>
        </w:rPr>
      </w:pPr>
      <w:r w:rsidRPr="00396A31">
        <w:rPr>
          <w:rFonts w:eastAsia="Calibri"/>
          <w:sz w:val="20"/>
          <w:szCs w:val="20"/>
        </w:rPr>
        <w:t xml:space="preserve"> полномочия  Санкт-Петербурга по организации и осуществлению деятельности  по </w:t>
      </w:r>
    </w:p>
    <w:p w:rsidR="007A4203" w:rsidRPr="00396A31" w:rsidRDefault="007A4203" w:rsidP="007A4203">
      <w:pPr>
        <w:autoSpaceDE w:val="0"/>
        <w:autoSpaceDN w:val="0"/>
        <w:adjustRightInd w:val="0"/>
        <w:jc w:val="right"/>
        <w:rPr>
          <w:rFonts w:eastAsia="Calibri"/>
          <w:bCs/>
          <w:sz w:val="20"/>
          <w:szCs w:val="20"/>
        </w:rPr>
      </w:pPr>
      <w:r w:rsidRPr="00396A31">
        <w:rPr>
          <w:rFonts w:eastAsia="Calibri"/>
          <w:sz w:val="20"/>
          <w:szCs w:val="20"/>
        </w:rPr>
        <w:t xml:space="preserve">опеке и попечительству, назначению и выплате </w:t>
      </w:r>
      <w:r w:rsidRPr="00396A31">
        <w:rPr>
          <w:rFonts w:eastAsia="Calibri"/>
          <w:bCs/>
          <w:sz w:val="20"/>
          <w:szCs w:val="20"/>
        </w:rPr>
        <w:t xml:space="preserve">денежных средств на содержание детей, </w:t>
      </w:r>
    </w:p>
    <w:p w:rsidR="007A4203" w:rsidRPr="00396A31" w:rsidRDefault="007A4203" w:rsidP="007A4203">
      <w:pPr>
        <w:autoSpaceDE w:val="0"/>
        <w:autoSpaceDN w:val="0"/>
        <w:adjustRightInd w:val="0"/>
        <w:jc w:val="right"/>
        <w:rPr>
          <w:rFonts w:eastAsia="Calibri"/>
          <w:bCs/>
          <w:sz w:val="20"/>
          <w:szCs w:val="20"/>
        </w:rPr>
      </w:pPr>
      <w:r w:rsidRPr="00396A31">
        <w:rPr>
          <w:rFonts w:eastAsia="Calibri"/>
          <w:bCs/>
          <w:sz w:val="20"/>
          <w:szCs w:val="20"/>
        </w:rPr>
        <w:t xml:space="preserve">находящихся под опекой или попечительством, и денежных средств на содержание детей, </w:t>
      </w:r>
    </w:p>
    <w:p w:rsidR="007A4203" w:rsidRPr="00396A31" w:rsidRDefault="007A4203" w:rsidP="007A4203">
      <w:pPr>
        <w:autoSpaceDE w:val="0"/>
        <w:autoSpaceDN w:val="0"/>
        <w:adjustRightInd w:val="0"/>
        <w:jc w:val="right"/>
        <w:rPr>
          <w:rFonts w:eastAsia="Calibri"/>
          <w:bCs/>
          <w:sz w:val="20"/>
          <w:szCs w:val="20"/>
        </w:rPr>
      </w:pPr>
      <w:r w:rsidRPr="00396A31">
        <w:rPr>
          <w:rFonts w:eastAsia="Calibri"/>
          <w:bCs/>
          <w:sz w:val="20"/>
          <w:szCs w:val="20"/>
        </w:rPr>
        <w:t xml:space="preserve">переданных на воспитание в приемные семьи, в Санкт-Петербурге, государственной </w:t>
      </w:r>
    </w:p>
    <w:p w:rsidR="007A4203" w:rsidRPr="00396A31" w:rsidRDefault="007A4203" w:rsidP="007A4203">
      <w:pPr>
        <w:autoSpaceDE w:val="0"/>
        <w:autoSpaceDN w:val="0"/>
        <w:adjustRightInd w:val="0"/>
        <w:jc w:val="right"/>
        <w:rPr>
          <w:rFonts w:eastAsia="Calibri"/>
          <w:bCs/>
          <w:sz w:val="20"/>
          <w:szCs w:val="20"/>
        </w:rPr>
      </w:pPr>
      <w:r w:rsidRPr="00396A31">
        <w:rPr>
          <w:rFonts w:eastAsia="Calibri"/>
          <w:bCs/>
          <w:sz w:val="20"/>
          <w:szCs w:val="20"/>
        </w:rPr>
        <w:t xml:space="preserve">услуги по подбору, учету и подготовке органом опеки и попечительства в порядке, </w:t>
      </w:r>
    </w:p>
    <w:p w:rsidR="007A4203" w:rsidRPr="00396A31" w:rsidRDefault="007A4203" w:rsidP="007A4203">
      <w:pPr>
        <w:autoSpaceDE w:val="0"/>
        <w:autoSpaceDN w:val="0"/>
        <w:adjustRightInd w:val="0"/>
        <w:jc w:val="right"/>
        <w:rPr>
          <w:rFonts w:eastAsia="Calibri"/>
          <w:bCs/>
          <w:sz w:val="20"/>
          <w:szCs w:val="20"/>
        </w:rPr>
      </w:pPr>
      <w:r w:rsidRPr="00396A31">
        <w:rPr>
          <w:rFonts w:eastAsia="Calibri"/>
          <w:bCs/>
          <w:sz w:val="20"/>
          <w:szCs w:val="20"/>
        </w:rPr>
        <w:t xml:space="preserve">определяемом Правительством Российской Федерации, граждан, выразивших желание стать </w:t>
      </w:r>
    </w:p>
    <w:p w:rsidR="007A4203" w:rsidRPr="00396A31" w:rsidRDefault="007A4203" w:rsidP="007A4203">
      <w:pPr>
        <w:autoSpaceDE w:val="0"/>
        <w:autoSpaceDN w:val="0"/>
        <w:adjustRightInd w:val="0"/>
        <w:jc w:val="right"/>
        <w:rPr>
          <w:rFonts w:eastAsia="Calibri"/>
          <w:bCs/>
          <w:sz w:val="20"/>
          <w:szCs w:val="20"/>
        </w:rPr>
      </w:pPr>
      <w:r w:rsidRPr="00396A31">
        <w:rPr>
          <w:rFonts w:eastAsia="Calibri"/>
          <w:bCs/>
          <w:sz w:val="20"/>
          <w:szCs w:val="20"/>
        </w:rPr>
        <w:t xml:space="preserve">опекунами или попечителями либо принять детей, оставшихся без попечения родителей, </w:t>
      </w:r>
    </w:p>
    <w:p w:rsidR="007A4203" w:rsidRPr="00396A31" w:rsidRDefault="007A4203" w:rsidP="007A4203">
      <w:pPr>
        <w:autoSpaceDE w:val="0"/>
        <w:autoSpaceDN w:val="0"/>
        <w:adjustRightInd w:val="0"/>
        <w:jc w:val="both"/>
        <w:rPr>
          <w:spacing w:val="-6"/>
          <w:sz w:val="20"/>
          <w:szCs w:val="20"/>
        </w:rPr>
      </w:pPr>
      <w:r w:rsidRPr="00396A31">
        <w:rPr>
          <w:rFonts w:eastAsia="Calibri"/>
          <w:bCs/>
          <w:sz w:val="20"/>
          <w:szCs w:val="20"/>
        </w:rPr>
        <w:t xml:space="preserve">                                                                                </w:t>
      </w:r>
      <w:r w:rsidR="000C4EDD" w:rsidRPr="00396A31">
        <w:rPr>
          <w:rFonts w:eastAsia="Calibri"/>
          <w:bCs/>
          <w:sz w:val="20"/>
          <w:szCs w:val="20"/>
        </w:rPr>
        <w:t xml:space="preserve">                                                                </w:t>
      </w:r>
      <w:r w:rsidRPr="00396A31">
        <w:rPr>
          <w:rFonts w:eastAsia="Calibri"/>
          <w:bCs/>
          <w:sz w:val="20"/>
          <w:szCs w:val="20"/>
        </w:rPr>
        <w:t xml:space="preserve">  в семью на воспитание в иных установленных семейным законодательством формах</w:t>
      </w:r>
    </w:p>
    <w:p w:rsidR="00754318" w:rsidRPr="00390846" w:rsidRDefault="00754318" w:rsidP="00120858">
      <w:pPr>
        <w:jc w:val="center"/>
        <w:rPr>
          <w:b/>
        </w:rPr>
      </w:pPr>
    </w:p>
    <w:p w:rsidR="000C4EDD" w:rsidRPr="00390846" w:rsidRDefault="00390846" w:rsidP="000C4EDD">
      <w:pPr>
        <w:keepNext/>
        <w:keepLines/>
        <w:widowControl w:val="0"/>
        <w:spacing w:line="298" w:lineRule="exact"/>
        <w:ind w:right="260"/>
        <w:jc w:val="center"/>
        <w:outlineLvl w:val="2"/>
        <w:rPr>
          <w:b/>
          <w:bCs/>
          <w:color w:val="000000"/>
          <w:lang w:bidi="ru-RU"/>
        </w:rPr>
      </w:pPr>
      <w:r>
        <w:rPr>
          <w:b/>
          <w:bCs/>
          <w:color w:val="000000"/>
          <w:lang w:bidi="ru-RU"/>
        </w:rPr>
        <w:t xml:space="preserve"> </w:t>
      </w:r>
      <w:r w:rsidR="000C4EDD" w:rsidRPr="00390846">
        <w:rPr>
          <w:b/>
          <w:bCs/>
          <w:color w:val="000000"/>
          <w:lang w:bidi="ru-RU"/>
        </w:rPr>
        <w:t>Журнал</w:t>
      </w:r>
    </w:p>
    <w:p w:rsidR="00B6746E" w:rsidRDefault="000C4EDD" w:rsidP="000C4EDD">
      <w:pPr>
        <w:widowControl w:val="0"/>
        <w:spacing w:line="298" w:lineRule="exact"/>
        <w:ind w:right="260"/>
        <w:jc w:val="center"/>
        <w:rPr>
          <w:b/>
          <w:bCs/>
          <w:color w:val="000000"/>
          <w:lang w:bidi="ru-RU"/>
        </w:rPr>
      </w:pPr>
      <w:r w:rsidRPr="00390846">
        <w:rPr>
          <w:b/>
          <w:bCs/>
          <w:color w:val="000000"/>
          <w:lang w:bidi="ru-RU"/>
        </w:rPr>
        <w:t xml:space="preserve">учета граждан, обратившихся в </w:t>
      </w:r>
      <w:r w:rsidR="00B6746E">
        <w:rPr>
          <w:b/>
          <w:bCs/>
          <w:color w:val="000000"/>
          <w:lang w:bidi="ru-RU"/>
        </w:rPr>
        <w:t xml:space="preserve">Местную администрацию муниципального образования Муниципальный округ Звездное </w:t>
      </w:r>
    </w:p>
    <w:p w:rsidR="00390846" w:rsidRDefault="000C4EDD" w:rsidP="00B6746E">
      <w:pPr>
        <w:widowControl w:val="0"/>
        <w:spacing w:line="298" w:lineRule="exact"/>
        <w:ind w:right="260"/>
        <w:jc w:val="center"/>
        <w:rPr>
          <w:b/>
          <w:bCs/>
          <w:color w:val="000000"/>
          <w:lang w:bidi="ru-RU"/>
        </w:rPr>
      </w:pPr>
      <w:r w:rsidRPr="00390846">
        <w:rPr>
          <w:b/>
          <w:bCs/>
          <w:color w:val="000000"/>
          <w:lang w:bidi="ru-RU"/>
        </w:rPr>
        <w:t>с просьбой дать заключение о возможности</w:t>
      </w:r>
      <w:r w:rsidR="00B6746E">
        <w:rPr>
          <w:b/>
          <w:bCs/>
          <w:color w:val="000000"/>
          <w:lang w:bidi="ru-RU"/>
        </w:rPr>
        <w:t xml:space="preserve"> </w:t>
      </w:r>
      <w:r w:rsidRPr="00390846">
        <w:rPr>
          <w:b/>
          <w:bCs/>
          <w:color w:val="000000"/>
          <w:lang w:bidi="ru-RU"/>
        </w:rPr>
        <w:t>быть опекуном (попечителем) несовершеннолетнего гражданина или назначить опекуном (попечителем)</w:t>
      </w:r>
      <w:r w:rsidR="00B6746E">
        <w:rPr>
          <w:b/>
          <w:bCs/>
          <w:color w:val="000000"/>
          <w:lang w:bidi="ru-RU"/>
        </w:rPr>
        <w:t xml:space="preserve"> </w:t>
      </w:r>
      <w:r w:rsidR="00390846">
        <w:rPr>
          <w:b/>
          <w:bCs/>
          <w:color w:val="000000"/>
          <w:lang w:bidi="ru-RU"/>
        </w:rPr>
        <w:t xml:space="preserve">несовершеннолетнего гражданин </w:t>
      </w:r>
    </w:p>
    <w:p w:rsidR="00390846" w:rsidRDefault="006D0129" w:rsidP="006D0129">
      <w:pPr>
        <w:widowControl w:val="0"/>
        <w:tabs>
          <w:tab w:val="left" w:pos="4395"/>
          <w:tab w:val="left" w:pos="4785"/>
          <w:tab w:val="center" w:pos="7285"/>
        </w:tabs>
        <w:rPr>
          <w:b/>
          <w:bCs/>
          <w:color w:val="000000"/>
          <w:lang w:bidi="ru-RU"/>
        </w:rPr>
      </w:pPr>
      <w:r>
        <w:rPr>
          <w:b/>
          <w:bCs/>
          <w:color w:val="000000"/>
          <w:lang w:bidi="ru-RU"/>
        </w:rPr>
        <w:tab/>
      </w:r>
      <w:r>
        <w:rPr>
          <w:b/>
          <w:bCs/>
          <w:color w:val="000000"/>
          <w:lang w:bidi="ru-RU"/>
        </w:rPr>
        <w:tab/>
      </w:r>
      <w:r>
        <w:rPr>
          <w:b/>
          <w:bCs/>
          <w:color w:val="000000"/>
          <w:lang w:bidi="ru-RU"/>
        </w:rPr>
        <w:tab/>
      </w:r>
      <w:r w:rsidR="00390846">
        <w:rPr>
          <w:b/>
          <w:bCs/>
          <w:color w:val="000000"/>
          <w:lang w:bidi="ru-RU"/>
        </w:rPr>
        <w:t xml:space="preserve"> ______________________</w:t>
      </w:r>
      <w:r w:rsidR="00EA344E">
        <w:rPr>
          <w:b/>
          <w:bCs/>
          <w:color w:val="000000"/>
          <w:lang w:bidi="ru-RU"/>
        </w:rPr>
        <w:t>___</w:t>
      </w:r>
    </w:p>
    <w:p w:rsidR="00390846" w:rsidRPr="00390846" w:rsidRDefault="00390846" w:rsidP="00390846">
      <w:pPr>
        <w:widowControl w:val="0"/>
        <w:jc w:val="center"/>
        <w:rPr>
          <w:bCs/>
          <w:color w:val="000000"/>
          <w:sz w:val="16"/>
          <w:szCs w:val="16"/>
          <w:lang w:bidi="ru-RU"/>
        </w:rPr>
      </w:pPr>
      <w:r>
        <w:rPr>
          <w:b/>
          <w:bCs/>
          <w:color w:val="000000"/>
          <w:sz w:val="16"/>
          <w:szCs w:val="16"/>
          <w:lang w:bidi="ru-RU"/>
        </w:rPr>
        <w:t xml:space="preserve">  </w:t>
      </w:r>
      <w:r w:rsidR="000C4EDD" w:rsidRPr="00390846">
        <w:rPr>
          <w:bCs/>
          <w:color w:val="000000"/>
          <w:sz w:val="16"/>
          <w:szCs w:val="16"/>
          <w:lang w:bidi="ru-RU"/>
        </w:rPr>
        <w:t>(орган опеки и попечительства)</w:t>
      </w:r>
    </w:p>
    <w:p w:rsidR="00390846" w:rsidRPr="00390846" w:rsidRDefault="00390846" w:rsidP="00390846">
      <w:pPr>
        <w:widowControl w:val="0"/>
        <w:jc w:val="both"/>
        <w:rPr>
          <w:bCs/>
          <w:color w:val="000000"/>
          <w:sz w:val="16"/>
          <w:szCs w:val="16"/>
          <w:lang w:bidi="ru-RU"/>
        </w:rPr>
      </w:pPr>
    </w:p>
    <w:p w:rsidR="00390846" w:rsidRPr="00390846" w:rsidRDefault="00390846" w:rsidP="00390846">
      <w:pPr>
        <w:widowControl w:val="0"/>
        <w:jc w:val="both"/>
        <w:rPr>
          <w:bCs/>
          <w:color w:val="000000"/>
          <w:sz w:val="16"/>
          <w:szCs w:val="16"/>
          <w:lang w:bidi="ru-RU"/>
        </w:rPr>
      </w:pPr>
      <w:r w:rsidRPr="00390846">
        <w:rPr>
          <w:bCs/>
          <w:color w:val="000000"/>
          <w:sz w:val="16"/>
          <w:szCs w:val="16"/>
          <w:lang w:bidi="ru-RU"/>
        </w:rPr>
        <w:t xml:space="preserve">                                                                                                                               </w:t>
      </w:r>
      <w:r w:rsidR="00964C55">
        <w:rPr>
          <w:bCs/>
          <w:color w:val="000000"/>
          <w:sz w:val="16"/>
          <w:szCs w:val="16"/>
          <w:lang w:bidi="ru-RU"/>
        </w:rPr>
        <w:t xml:space="preserve"> </w:t>
      </w:r>
      <w:r w:rsidRPr="00390846">
        <w:rPr>
          <w:bCs/>
          <w:color w:val="000000"/>
          <w:sz w:val="16"/>
          <w:szCs w:val="16"/>
          <w:lang w:bidi="ru-RU"/>
        </w:rPr>
        <w:t xml:space="preserve">   </w:t>
      </w:r>
      <w:r w:rsidR="00EA344E">
        <w:rPr>
          <w:bCs/>
          <w:color w:val="000000"/>
          <w:sz w:val="16"/>
          <w:szCs w:val="16"/>
          <w:lang w:bidi="ru-RU"/>
        </w:rPr>
        <w:t>__</w:t>
      </w:r>
      <w:r w:rsidR="00964C55">
        <w:rPr>
          <w:bCs/>
          <w:color w:val="000000"/>
          <w:sz w:val="16"/>
          <w:szCs w:val="16"/>
          <w:lang w:bidi="ru-RU"/>
        </w:rPr>
        <w:t>_</w:t>
      </w:r>
      <w:r w:rsidRPr="00390846">
        <w:rPr>
          <w:bCs/>
          <w:color w:val="000000"/>
          <w:sz w:val="16"/>
          <w:szCs w:val="16"/>
          <w:lang w:bidi="ru-RU"/>
        </w:rPr>
        <w:t>_____________________________</w:t>
      </w:r>
      <w:r w:rsidR="00EA344E">
        <w:rPr>
          <w:bCs/>
          <w:color w:val="000000"/>
          <w:sz w:val="16"/>
          <w:szCs w:val="16"/>
          <w:lang w:bidi="ru-RU"/>
        </w:rPr>
        <w:t>_</w:t>
      </w:r>
    </w:p>
    <w:p w:rsidR="000C4EDD" w:rsidRPr="00390846" w:rsidRDefault="00390846" w:rsidP="00390846">
      <w:pPr>
        <w:widowControl w:val="0"/>
        <w:jc w:val="both"/>
        <w:rPr>
          <w:bCs/>
          <w:color w:val="000000"/>
          <w:sz w:val="16"/>
          <w:szCs w:val="16"/>
          <w:lang w:bidi="ru-RU"/>
        </w:rPr>
      </w:pPr>
      <w:r w:rsidRPr="00390846">
        <w:rPr>
          <w:bCs/>
          <w:color w:val="000000"/>
          <w:sz w:val="16"/>
          <w:szCs w:val="16"/>
          <w:lang w:bidi="ru-RU"/>
        </w:rPr>
        <w:t xml:space="preserve">                                                                                                                                        </w:t>
      </w:r>
      <w:r w:rsidR="00964C55">
        <w:rPr>
          <w:bCs/>
          <w:color w:val="000000"/>
          <w:sz w:val="16"/>
          <w:szCs w:val="16"/>
          <w:lang w:bidi="ru-RU"/>
        </w:rPr>
        <w:t xml:space="preserve">        </w:t>
      </w:r>
      <w:r w:rsidR="000C4EDD" w:rsidRPr="00390846">
        <w:rPr>
          <w:bCs/>
          <w:color w:val="000000"/>
          <w:sz w:val="16"/>
          <w:szCs w:val="16"/>
          <w:lang w:bidi="ru-RU"/>
        </w:rPr>
        <w:t xml:space="preserve"> (субъект Российской Федерации)</w:t>
      </w:r>
    </w:p>
    <w:p w:rsidR="00390846" w:rsidRDefault="00390846" w:rsidP="00390846">
      <w:pPr>
        <w:widowControl w:val="0"/>
        <w:tabs>
          <w:tab w:val="left" w:leader="underscore" w:pos="9022"/>
        </w:tabs>
        <w:jc w:val="both"/>
        <w:rPr>
          <w:color w:val="000000"/>
          <w:lang w:bidi="ru-RU"/>
        </w:rPr>
      </w:pPr>
    </w:p>
    <w:p w:rsidR="00390846" w:rsidRDefault="00390846" w:rsidP="00EA344E">
      <w:pPr>
        <w:widowControl w:val="0"/>
        <w:tabs>
          <w:tab w:val="left" w:leader="underscore" w:pos="9022"/>
        </w:tabs>
        <w:jc w:val="both"/>
        <w:rPr>
          <w:color w:val="000000"/>
          <w:lang w:bidi="ru-RU"/>
        </w:rPr>
      </w:pPr>
      <w:r>
        <w:rPr>
          <w:color w:val="000000"/>
          <w:lang w:bidi="ru-RU"/>
        </w:rPr>
        <w:t xml:space="preserve">                                                                                                                     Начат:</w:t>
      </w:r>
      <w:r w:rsidR="00EA344E">
        <w:rPr>
          <w:color w:val="000000"/>
          <w:lang w:bidi="ru-RU"/>
        </w:rPr>
        <w:t xml:space="preserve">  __________</w:t>
      </w:r>
    </w:p>
    <w:p w:rsidR="00390846" w:rsidRDefault="00390846" w:rsidP="00390846">
      <w:pPr>
        <w:widowControl w:val="0"/>
        <w:tabs>
          <w:tab w:val="left" w:leader="underscore" w:pos="9022"/>
        </w:tabs>
        <w:jc w:val="both"/>
        <w:rPr>
          <w:color w:val="000000"/>
          <w:lang w:bidi="ru-RU"/>
        </w:rPr>
      </w:pPr>
    </w:p>
    <w:p w:rsidR="000C4EDD" w:rsidRDefault="00390846" w:rsidP="00390846">
      <w:pPr>
        <w:widowControl w:val="0"/>
        <w:tabs>
          <w:tab w:val="left" w:leader="underscore" w:pos="9022"/>
        </w:tabs>
        <w:jc w:val="both"/>
        <w:rPr>
          <w:color w:val="000000"/>
          <w:lang w:bidi="ru-RU"/>
        </w:rPr>
      </w:pPr>
      <w:r>
        <w:rPr>
          <w:color w:val="000000"/>
          <w:lang w:bidi="ru-RU"/>
        </w:rPr>
        <w:t xml:space="preserve">                                                                                                                     </w:t>
      </w:r>
      <w:r w:rsidR="000C4EDD" w:rsidRPr="00862476">
        <w:rPr>
          <w:color w:val="000000"/>
          <w:lang w:bidi="ru-RU"/>
        </w:rPr>
        <w:t>Окончен:</w:t>
      </w:r>
      <w:r w:rsidR="00EA344E">
        <w:rPr>
          <w:color w:val="000000"/>
          <w:lang w:bidi="ru-RU"/>
        </w:rPr>
        <w:t xml:space="preserve"> ________</w:t>
      </w:r>
    </w:p>
    <w:p w:rsidR="00390846" w:rsidRPr="00862476" w:rsidRDefault="00390846" w:rsidP="00390846">
      <w:pPr>
        <w:widowControl w:val="0"/>
        <w:tabs>
          <w:tab w:val="left" w:leader="underscore" w:pos="9022"/>
        </w:tabs>
        <w:spacing w:line="240" w:lineRule="exact"/>
        <w:jc w:val="both"/>
        <w:rPr>
          <w:color w:val="000000"/>
          <w:lang w:bidi="ru-RU"/>
        </w:rPr>
      </w:pPr>
    </w:p>
    <w:tbl>
      <w:tblPr>
        <w:tblOverlap w:val="never"/>
        <w:tblW w:w="0" w:type="auto"/>
        <w:jc w:val="center"/>
        <w:tblLayout w:type="fixed"/>
        <w:tblCellMar>
          <w:left w:w="10" w:type="dxa"/>
          <w:right w:w="10" w:type="dxa"/>
        </w:tblCellMar>
        <w:tblLook w:val="04A0"/>
      </w:tblPr>
      <w:tblGrid>
        <w:gridCol w:w="566"/>
        <w:gridCol w:w="1560"/>
        <w:gridCol w:w="2126"/>
        <w:gridCol w:w="1417"/>
        <w:gridCol w:w="2127"/>
        <w:gridCol w:w="1842"/>
        <w:gridCol w:w="1985"/>
        <w:gridCol w:w="1701"/>
        <w:gridCol w:w="1938"/>
      </w:tblGrid>
      <w:tr w:rsidR="00EA344E" w:rsidRPr="00862476" w:rsidTr="00EA344E">
        <w:trPr>
          <w:trHeight w:hRule="exact" w:val="1680"/>
          <w:jc w:val="center"/>
        </w:trPr>
        <w:tc>
          <w:tcPr>
            <w:tcW w:w="566" w:type="dxa"/>
            <w:tcBorders>
              <w:top w:val="single" w:sz="4" w:space="0" w:color="auto"/>
              <w:left w:val="single" w:sz="4" w:space="0" w:color="auto"/>
            </w:tcBorders>
            <w:shd w:val="clear" w:color="auto" w:fill="FFFFFF"/>
          </w:tcPr>
          <w:p w:rsidR="000C4EDD" w:rsidRPr="00390846" w:rsidRDefault="000C4EDD" w:rsidP="007D2260">
            <w:pPr>
              <w:framePr w:w="15264" w:wrap="notBeside" w:vAnchor="text" w:hAnchor="text" w:xAlign="center" w:y="1"/>
              <w:widowControl w:val="0"/>
              <w:spacing w:after="60" w:line="240" w:lineRule="exact"/>
              <w:ind w:left="180"/>
              <w:rPr>
                <w:color w:val="000000"/>
                <w:sz w:val="20"/>
                <w:szCs w:val="20"/>
                <w:lang w:bidi="ru-RU"/>
              </w:rPr>
            </w:pPr>
            <w:r w:rsidRPr="00390846">
              <w:rPr>
                <w:color w:val="000000"/>
                <w:sz w:val="20"/>
                <w:szCs w:val="20"/>
                <w:lang w:bidi="ru-RU"/>
              </w:rPr>
              <w:t>№</w:t>
            </w:r>
          </w:p>
          <w:p w:rsidR="000C4EDD" w:rsidRPr="00390846" w:rsidRDefault="000C4EDD" w:rsidP="007D2260">
            <w:pPr>
              <w:framePr w:w="15264" w:wrap="notBeside" w:vAnchor="text" w:hAnchor="text" w:xAlign="center" w:y="1"/>
              <w:widowControl w:val="0"/>
              <w:spacing w:before="60" w:line="240" w:lineRule="exact"/>
              <w:ind w:left="180"/>
              <w:rPr>
                <w:color w:val="000000"/>
                <w:sz w:val="20"/>
                <w:szCs w:val="20"/>
                <w:lang w:bidi="ru-RU"/>
              </w:rPr>
            </w:pPr>
            <w:r w:rsidRPr="00390846">
              <w:rPr>
                <w:color w:val="000000"/>
                <w:sz w:val="20"/>
                <w:szCs w:val="20"/>
                <w:lang w:bidi="ru-RU"/>
              </w:rPr>
              <w:t>п/п</w:t>
            </w:r>
          </w:p>
        </w:tc>
        <w:tc>
          <w:tcPr>
            <w:tcW w:w="1560" w:type="dxa"/>
            <w:tcBorders>
              <w:top w:val="single" w:sz="4" w:space="0" w:color="auto"/>
              <w:left w:val="single" w:sz="4" w:space="0" w:color="auto"/>
            </w:tcBorders>
            <w:shd w:val="clear" w:color="auto" w:fill="FFFFFF"/>
          </w:tcPr>
          <w:p w:rsidR="000C4EDD" w:rsidRPr="00390846" w:rsidRDefault="000C4EDD" w:rsidP="000C4EDD">
            <w:pPr>
              <w:framePr w:w="15264" w:wrap="notBeside" w:vAnchor="text" w:hAnchor="text" w:xAlign="center" w:y="1"/>
              <w:widowControl w:val="0"/>
              <w:spacing w:line="240" w:lineRule="exact"/>
              <w:jc w:val="center"/>
              <w:rPr>
                <w:color w:val="000000"/>
                <w:lang w:bidi="ru-RU"/>
              </w:rPr>
            </w:pPr>
            <w:r w:rsidRPr="00390846">
              <w:rPr>
                <w:color w:val="000000"/>
                <w:lang w:bidi="ru-RU"/>
              </w:rPr>
              <w:t>Ф.И.О.,</w:t>
            </w:r>
          </w:p>
          <w:p w:rsidR="000C4EDD" w:rsidRPr="00390846" w:rsidRDefault="000C4EDD" w:rsidP="000C4EDD">
            <w:pPr>
              <w:framePr w:w="15264" w:wrap="notBeside" w:vAnchor="text" w:hAnchor="text" w:xAlign="center" w:y="1"/>
              <w:widowControl w:val="0"/>
              <w:spacing w:line="240" w:lineRule="exact"/>
              <w:jc w:val="center"/>
              <w:rPr>
                <w:color w:val="000000"/>
                <w:lang w:bidi="ru-RU"/>
              </w:rPr>
            </w:pPr>
            <w:r w:rsidRPr="00390846">
              <w:rPr>
                <w:color w:val="000000"/>
                <w:lang w:bidi="ru-RU"/>
              </w:rPr>
              <w:t>дата рождения</w:t>
            </w:r>
          </w:p>
        </w:tc>
        <w:tc>
          <w:tcPr>
            <w:tcW w:w="2126" w:type="dxa"/>
            <w:tcBorders>
              <w:top w:val="single" w:sz="4" w:space="0" w:color="auto"/>
              <w:left w:val="single" w:sz="4" w:space="0" w:color="auto"/>
            </w:tcBorders>
            <w:shd w:val="clear" w:color="auto" w:fill="FFFFFF"/>
          </w:tcPr>
          <w:p w:rsidR="000C4EDD" w:rsidRPr="00390846" w:rsidRDefault="000C4EDD" w:rsidP="007D2260">
            <w:pPr>
              <w:framePr w:w="15264" w:wrap="notBeside" w:vAnchor="text" w:hAnchor="text" w:xAlign="center" w:y="1"/>
              <w:widowControl w:val="0"/>
              <w:spacing w:line="274" w:lineRule="exact"/>
              <w:jc w:val="center"/>
              <w:rPr>
                <w:color w:val="000000"/>
                <w:lang w:bidi="ru-RU"/>
              </w:rPr>
            </w:pPr>
            <w:r w:rsidRPr="00390846">
              <w:rPr>
                <w:color w:val="000000"/>
                <w:lang w:bidi="ru-RU"/>
              </w:rPr>
              <w:t>Место жительства (адрес, телефон (рабочий, домашний))</w:t>
            </w:r>
          </w:p>
        </w:tc>
        <w:tc>
          <w:tcPr>
            <w:tcW w:w="1417" w:type="dxa"/>
            <w:tcBorders>
              <w:top w:val="single" w:sz="4" w:space="0" w:color="auto"/>
              <w:left w:val="single" w:sz="4" w:space="0" w:color="auto"/>
            </w:tcBorders>
            <w:shd w:val="clear" w:color="auto" w:fill="FFFFFF"/>
          </w:tcPr>
          <w:p w:rsidR="000C4EDD" w:rsidRPr="00390846" w:rsidRDefault="000C4EDD" w:rsidP="00EA344E">
            <w:pPr>
              <w:framePr w:w="15264" w:wrap="notBeside" w:vAnchor="text" w:hAnchor="text" w:xAlign="center" w:y="1"/>
              <w:widowControl w:val="0"/>
              <w:spacing w:line="274" w:lineRule="exact"/>
              <w:jc w:val="center"/>
              <w:rPr>
                <w:color w:val="000000"/>
                <w:lang w:bidi="ru-RU"/>
              </w:rPr>
            </w:pPr>
            <w:r w:rsidRPr="00390846">
              <w:rPr>
                <w:color w:val="000000"/>
                <w:lang w:bidi="ru-RU"/>
              </w:rPr>
              <w:t>Семейное</w:t>
            </w:r>
          </w:p>
          <w:p w:rsidR="000C4EDD" w:rsidRPr="00390846" w:rsidRDefault="000C4EDD" w:rsidP="00EA344E">
            <w:pPr>
              <w:framePr w:w="15264" w:wrap="notBeside" w:vAnchor="text" w:hAnchor="text" w:xAlign="center" w:y="1"/>
              <w:widowControl w:val="0"/>
              <w:spacing w:line="274" w:lineRule="exact"/>
              <w:jc w:val="center"/>
              <w:rPr>
                <w:color w:val="000000"/>
                <w:lang w:bidi="ru-RU"/>
              </w:rPr>
            </w:pPr>
            <w:r w:rsidRPr="00390846">
              <w:rPr>
                <w:color w:val="000000"/>
                <w:lang w:bidi="ru-RU"/>
              </w:rPr>
              <w:t>поло</w:t>
            </w:r>
            <w:r w:rsidRPr="00390846">
              <w:rPr>
                <w:color w:val="000000"/>
                <w:lang w:bidi="ru-RU"/>
              </w:rPr>
              <w:softHyphen/>
              <w:t>жение</w:t>
            </w:r>
          </w:p>
        </w:tc>
        <w:tc>
          <w:tcPr>
            <w:tcW w:w="2127" w:type="dxa"/>
            <w:tcBorders>
              <w:top w:val="single" w:sz="4" w:space="0" w:color="auto"/>
              <w:left w:val="single" w:sz="4" w:space="0" w:color="auto"/>
            </w:tcBorders>
            <w:shd w:val="clear" w:color="auto" w:fill="FFFFFF"/>
          </w:tcPr>
          <w:p w:rsidR="000C4EDD" w:rsidRPr="00390846" w:rsidRDefault="000C4EDD" w:rsidP="007D2260">
            <w:pPr>
              <w:framePr w:w="15264" w:wrap="notBeside" w:vAnchor="text" w:hAnchor="text" w:xAlign="center" w:y="1"/>
              <w:widowControl w:val="0"/>
              <w:spacing w:line="274" w:lineRule="exact"/>
              <w:jc w:val="center"/>
              <w:rPr>
                <w:color w:val="000000"/>
                <w:lang w:bidi="ru-RU"/>
              </w:rPr>
            </w:pPr>
            <w:r w:rsidRPr="00390846">
              <w:rPr>
                <w:color w:val="000000"/>
                <w:lang w:bidi="ru-RU"/>
              </w:rPr>
              <w:t>Перечень</w:t>
            </w:r>
          </w:p>
          <w:p w:rsidR="000C4EDD" w:rsidRPr="00390846" w:rsidRDefault="000C4EDD" w:rsidP="007D2260">
            <w:pPr>
              <w:framePr w:w="15264" w:wrap="notBeside" w:vAnchor="text" w:hAnchor="text" w:xAlign="center" w:y="1"/>
              <w:widowControl w:val="0"/>
              <w:spacing w:line="274" w:lineRule="exact"/>
              <w:ind w:left="160"/>
              <w:rPr>
                <w:color w:val="000000"/>
                <w:lang w:bidi="ru-RU"/>
              </w:rPr>
            </w:pPr>
            <w:r w:rsidRPr="00390846">
              <w:rPr>
                <w:color w:val="000000"/>
                <w:lang w:bidi="ru-RU"/>
              </w:rPr>
              <w:t>представленных</w:t>
            </w:r>
          </w:p>
          <w:p w:rsidR="000C4EDD" w:rsidRPr="00390846" w:rsidRDefault="000C4EDD" w:rsidP="007D2260">
            <w:pPr>
              <w:framePr w:w="15264" w:wrap="notBeside" w:vAnchor="text" w:hAnchor="text" w:xAlign="center" w:y="1"/>
              <w:widowControl w:val="0"/>
              <w:spacing w:line="274" w:lineRule="exact"/>
              <w:jc w:val="center"/>
              <w:rPr>
                <w:color w:val="000000"/>
                <w:lang w:bidi="ru-RU"/>
              </w:rPr>
            </w:pPr>
            <w:r w:rsidRPr="00390846">
              <w:rPr>
                <w:color w:val="000000"/>
                <w:lang w:bidi="ru-RU"/>
              </w:rPr>
              <w:t>документов</w:t>
            </w:r>
          </w:p>
        </w:tc>
        <w:tc>
          <w:tcPr>
            <w:tcW w:w="1842" w:type="dxa"/>
            <w:tcBorders>
              <w:top w:val="single" w:sz="4" w:space="0" w:color="auto"/>
              <w:left w:val="single" w:sz="4" w:space="0" w:color="auto"/>
            </w:tcBorders>
            <w:shd w:val="clear" w:color="auto" w:fill="FFFFFF"/>
          </w:tcPr>
          <w:p w:rsidR="000C4EDD" w:rsidRPr="00390846" w:rsidRDefault="000C4EDD" w:rsidP="007D2260">
            <w:pPr>
              <w:framePr w:w="15264" w:wrap="notBeside" w:vAnchor="text" w:hAnchor="text" w:xAlign="center" w:y="1"/>
              <w:widowControl w:val="0"/>
              <w:spacing w:line="278" w:lineRule="exact"/>
              <w:ind w:left="300"/>
              <w:rPr>
                <w:color w:val="000000"/>
                <w:lang w:bidi="ru-RU"/>
              </w:rPr>
            </w:pPr>
            <w:r w:rsidRPr="00390846">
              <w:rPr>
                <w:color w:val="000000"/>
                <w:lang w:bidi="ru-RU"/>
              </w:rPr>
              <w:t>Результаты</w:t>
            </w:r>
          </w:p>
          <w:p w:rsidR="000C4EDD" w:rsidRPr="00390846" w:rsidRDefault="000C4EDD" w:rsidP="007D2260">
            <w:pPr>
              <w:framePr w:w="15264" w:wrap="notBeside" w:vAnchor="text" w:hAnchor="text" w:xAlign="center" w:y="1"/>
              <w:widowControl w:val="0"/>
              <w:spacing w:line="278" w:lineRule="exact"/>
              <w:ind w:left="180"/>
              <w:rPr>
                <w:color w:val="000000"/>
                <w:lang w:bidi="ru-RU"/>
              </w:rPr>
            </w:pPr>
            <w:r w:rsidRPr="00390846">
              <w:rPr>
                <w:color w:val="000000"/>
                <w:lang w:bidi="ru-RU"/>
              </w:rPr>
              <w:t>рассмотрения</w:t>
            </w:r>
          </w:p>
          <w:p w:rsidR="000C4EDD" w:rsidRPr="00390846" w:rsidRDefault="000C4EDD" w:rsidP="007D2260">
            <w:pPr>
              <w:framePr w:w="15264" w:wrap="notBeside" w:vAnchor="text" w:hAnchor="text" w:xAlign="center" w:y="1"/>
              <w:widowControl w:val="0"/>
              <w:spacing w:line="278" w:lineRule="exact"/>
              <w:jc w:val="center"/>
              <w:rPr>
                <w:color w:val="000000"/>
                <w:lang w:bidi="ru-RU"/>
              </w:rPr>
            </w:pPr>
            <w:r w:rsidRPr="00390846">
              <w:rPr>
                <w:color w:val="000000"/>
                <w:lang w:bidi="ru-RU"/>
              </w:rPr>
              <w:t>документов</w:t>
            </w:r>
          </w:p>
        </w:tc>
        <w:tc>
          <w:tcPr>
            <w:tcW w:w="1985" w:type="dxa"/>
            <w:tcBorders>
              <w:top w:val="single" w:sz="4" w:space="0" w:color="auto"/>
              <w:left w:val="single" w:sz="4" w:space="0" w:color="auto"/>
            </w:tcBorders>
            <w:shd w:val="clear" w:color="auto" w:fill="FFFFFF"/>
          </w:tcPr>
          <w:p w:rsidR="000C4EDD" w:rsidRPr="00390846" w:rsidRDefault="000C4EDD" w:rsidP="00390846">
            <w:pPr>
              <w:framePr w:w="15264" w:wrap="notBeside" w:vAnchor="text" w:hAnchor="text" w:xAlign="center" w:y="1"/>
              <w:widowControl w:val="0"/>
              <w:spacing w:line="274" w:lineRule="exact"/>
              <w:jc w:val="center"/>
              <w:rPr>
                <w:color w:val="000000"/>
                <w:lang w:bidi="ru-RU"/>
              </w:rPr>
            </w:pPr>
            <w:r w:rsidRPr="00390846">
              <w:rPr>
                <w:color w:val="000000"/>
                <w:lang w:bidi="ru-RU"/>
              </w:rPr>
              <w:t>Дата и резуль</w:t>
            </w:r>
            <w:r w:rsidRPr="00390846">
              <w:rPr>
                <w:color w:val="000000"/>
                <w:lang w:bidi="ru-RU"/>
              </w:rPr>
              <w:softHyphen/>
              <w:t>таты обследо</w:t>
            </w:r>
            <w:r w:rsidRPr="00390846">
              <w:rPr>
                <w:color w:val="000000"/>
                <w:lang w:bidi="ru-RU"/>
              </w:rPr>
              <w:softHyphen/>
              <w:t>вания условий жизни гражда</w:t>
            </w:r>
            <w:r w:rsidRPr="00390846">
              <w:rPr>
                <w:color w:val="000000"/>
                <w:lang w:bidi="ru-RU"/>
              </w:rPr>
              <w:softHyphen/>
              <w:t>нина</w:t>
            </w:r>
          </w:p>
        </w:tc>
        <w:tc>
          <w:tcPr>
            <w:tcW w:w="1701" w:type="dxa"/>
            <w:tcBorders>
              <w:top w:val="single" w:sz="4" w:space="0" w:color="auto"/>
              <w:left w:val="single" w:sz="4" w:space="0" w:color="auto"/>
            </w:tcBorders>
            <w:shd w:val="clear" w:color="auto" w:fill="FFFFFF"/>
          </w:tcPr>
          <w:p w:rsidR="000C4EDD" w:rsidRPr="00390846" w:rsidRDefault="000C4EDD" w:rsidP="007D2260">
            <w:pPr>
              <w:framePr w:w="15264" w:wrap="notBeside" w:vAnchor="text" w:hAnchor="text" w:xAlign="center" w:y="1"/>
              <w:widowControl w:val="0"/>
              <w:spacing w:line="274" w:lineRule="exact"/>
              <w:ind w:left="300"/>
              <w:rPr>
                <w:color w:val="000000"/>
                <w:lang w:bidi="ru-RU"/>
              </w:rPr>
            </w:pPr>
            <w:r w:rsidRPr="00390846">
              <w:rPr>
                <w:color w:val="000000"/>
                <w:lang w:bidi="ru-RU"/>
              </w:rPr>
              <w:t>Результаты</w:t>
            </w:r>
          </w:p>
          <w:p w:rsidR="000C4EDD" w:rsidRPr="00390846" w:rsidRDefault="000C4EDD" w:rsidP="007D2260">
            <w:pPr>
              <w:framePr w:w="15264" w:wrap="notBeside" w:vAnchor="text" w:hAnchor="text" w:xAlign="center" w:y="1"/>
              <w:widowControl w:val="0"/>
              <w:spacing w:line="274" w:lineRule="exact"/>
              <w:ind w:left="180"/>
              <w:rPr>
                <w:color w:val="000000"/>
                <w:lang w:bidi="ru-RU"/>
              </w:rPr>
            </w:pPr>
            <w:r w:rsidRPr="00390846">
              <w:rPr>
                <w:color w:val="000000"/>
                <w:lang w:bidi="ru-RU"/>
              </w:rPr>
              <w:t>рассмотрения</w:t>
            </w:r>
          </w:p>
          <w:p w:rsidR="000C4EDD" w:rsidRPr="00390846" w:rsidRDefault="000C4EDD" w:rsidP="007D2260">
            <w:pPr>
              <w:framePr w:w="15264" w:wrap="notBeside" w:vAnchor="text" w:hAnchor="text" w:xAlign="center" w:y="1"/>
              <w:widowControl w:val="0"/>
              <w:spacing w:line="274" w:lineRule="exact"/>
              <w:ind w:left="300"/>
              <w:rPr>
                <w:color w:val="000000"/>
                <w:lang w:bidi="ru-RU"/>
              </w:rPr>
            </w:pPr>
            <w:r w:rsidRPr="00390846">
              <w:rPr>
                <w:color w:val="000000"/>
                <w:lang w:bidi="ru-RU"/>
              </w:rPr>
              <w:t>обращения</w:t>
            </w:r>
          </w:p>
          <w:p w:rsidR="000C4EDD" w:rsidRPr="00390846" w:rsidRDefault="000C4EDD" w:rsidP="007D2260">
            <w:pPr>
              <w:framePr w:w="15264" w:wrap="notBeside" w:vAnchor="text" w:hAnchor="text" w:xAlign="center" w:y="1"/>
              <w:widowControl w:val="0"/>
              <w:spacing w:line="274" w:lineRule="exact"/>
              <w:jc w:val="center"/>
              <w:rPr>
                <w:color w:val="000000"/>
                <w:lang w:bidi="ru-RU"/>
              </w:rPr>
            </w:pPr>
            <w:r w:rsidRPr="00390846">
              <w:rPr>
                <w:color w:val="000000"/>
                <w:lang w:bidi="ru-RU"/>
              </w:rPr>
              <w:t>гражданина</w:t>
            </w:r>
          </w:p>
        </w:tc>
        <w:tc>
          <w:tcPr>
            <w:tcW w:w="1938" w:type="dxa"/>
            <w:tcBorders>
              <w:top w:val="single" w:sz="4" w:space="0" w:color="auto"/>
              <w:left w:val="single" w:sz="4" w:space="0" w:color="auto"/>
              <w:right w:val="single" w:sz="4" w:space="0" w:color="auto"/>
            </w:tcBorders>
            <w:shd w:val="clear" w:color="auto" w:fill="FFFFFF"/>
            <w:vAlign w:val="bottom"/>
          </w:tcPr>
          <w:p w:rsidR="000C4EDD" w:rsidRPr="00390846" w:rsidRDefault="000C4EDD" w:rsidP="007D2260">
            <w:pPr>
              <w:framePr w:w="15264" w:wrap="notBeside" w:vAnchor="text" w:hAnchor="text" w:xAlign="center" w:y="1"/>
              <w:widowControl w:val="0"/>
              <w:spacing w:line="274" w:lineRule="exact"/>
              <w:jc w:val="center"/>
              <w:rPr>
                <w:color w:val="000000"/>
                <w:lang w:bidi="ru-RU"/>
              </w:rPr>
            </w:pPr>
            <w:r w:rsidRPr="00390846">
              <w:rPr>
                <w:color w:val="000000"/>
                <w:lang w:bidi="ru-RU"/>
              </w:rPr>
              <w:t>Решение, принятое органом опеки и попечи</w:t>
            </w:r>
            <w:r w:rsidRPr="00390846">
              <w:rPr>
                <w:color w:val="000000"/>
                <w:lang w:bidi="ru-RU"/>
              </w:rPr>
              <w:softHyphen/>
              <w:t>тельства по заявлению гражданина</w:t>
            </w:r>
          </w:p>
        </w:tc>
      </w:tr>
      <w:tr w:rsidR="00EA344E" w:rsidRPr="00862476" w:rsidTr="00EA344E">
        <w:trPr>
          <w:trHeight w:hRule="exact" w:val="283"/>
          <w:jc w:val="center"/>
        </w:trPr>
        <w:tc>
          <w:tcPr>
            <w:tcW w:w="566" w:type="dxa"/>
            <w:tcBorders>
              <w:top w:val="single" w:sz="4" w:space="0" w:color="auto"/>
              <w:left w:val="single" w:sz="4" w:space="0" w:color="auto"/>
            </w:tcBorders>
            <w:shd w:val="clear" w:color="auto" w:fill="FFFFFF"/>
            <w:vAlign w:val="bottom"/>
          </w:tcPr>
          <w:p w:rsidR="000C4EDD" w:rsidRPr="00862476" w:rsidRDefault="000C4EDD" w:rsidP="007D2260">
            <w:pPr>
              <w:framePr w:w="15264" w:wrap="notBeside" w:vAnchor="text" w:hAnchor="text" w:xAlign="center" w:y="1"/>
              <w:widowControl w:val="0"/>
              <w:spacing w:line="240" w:lineRule="exact"/>
              <w:ind w:left="260"/>
              <w:rPr>
                <w:color w:val="000000"/>
                <w:lang w:bidi="ru-RU"/>
              </w:rPr>
            </w:pPr>
            <w:r w:rsidRPr="00862476">
              <w:rPr>
                <w:color w:val="000000"/>
                <w:lang w:bidi="ru-RU"/>
              </w:rPr>
              <w:t>1</w:t>
            </w:r>
          </w:p>
        </w:tc>
        <w:tc>
          <w:tcPr>
            <w:tcW w:w="1560" w:type="dxa"/>
            <w:tcBorders>
              <w:top w:val="single" w:sz="4" w:space="0" w:color="auto"/>
              <w:left w:val="single" w:sz="4" w:space="0" w:color="auto"/>
            </w:tcBorders>
            <w:shd w:val="clear" w:color="auto" w:fill="FFFFFF"/>
            <w:vAlign w:val="bottom"/>
          </w:tcPr>
          <w:p w:rsidR="000C4EDD" w:rsidRPr="00862476" w:rsidRDefault="000C4EDD" w:rsidP="007D2260">
            <w:pPr>
              <w:framePr w:w="15264" w:wrap="notBeside" w:vAnchor="text" w:hAnchor="text" w:xAlign="center" w:y="1"/>
              <w:widowControl w:val="0"/>
              <w:spacing w:line="240" w:lineRule="exact"/>
              <w:jc w:val="center"/>
              <w:rPr>
                <w:color w:val="000000"/>
                <w:lang w:bidi="ru-RU"/>
              </w:rPr>
            </w:pPr>
            <w:r w:rsidRPr="00862476">
              <w:rPr>
                <w:color w:val="000000"/>
                <w:lang w:bidi="ru-RU"/>
              </w:rPr>
              <w:t>2</w:t>
            </w:r>
          </w:p>
        </w:tc>
        <w:tc>
          <w:tcPr>
            <w:tcW w:w="2126" w:type="dxa"/>
            <w:tcBorders>
              <w:top w:val="single" w:sz="4" w:space="0" w:color="auto"/>
              <w:left w:val="single" w:sz="4" w:space="0" w:color="auto"/>
            </w:tcBorders>
            <w:shd w:val="clear" w:color="auto" w:fill="FFFFFF"/>
            <w:vAlign w:val="bottom"/>
          </w:tcPr>
          <w:p w:rsidR="000C4EDD" w:rsidRPr="00862476" w:rsidRDefault="000C4EDD" w:rsidP="007D2260">
            <w:pPr>
              <w:framePr w:w="15264" w:wrap="notBeside" w:vAnchor="text" w:hAnchor="text" w:xAlign="center" w:y="1"/>
              <w:widowControl w:val="0"/>
              <w:spacing w:line="240" w:lineRule="exact"/>
              <w:jc w:val="center"/>
              <w:rPr>
                <w:color w:val="000000"/>
                <w:lang w:bidi="ru-RU"/>
              </w:rPr>
            </w:pPr>
            <w:r w:rsidRPr="00862476">
              <w:rPr>
                <w:color w:val="000000"/>
                <w:lang w:bidi="ru-RU"/>
              </w:rPr>
              <w:t>3</w:t>
            </w:r>
          </w:p>
        </w:tc>
        <w:tc>
          <w:tcPr>
            <w:tcW w:w="1417" w:type="dxa"/>
            <w:tcBorders>
              <w:top w:val="single" w:sz="4" w:space="0" w:color="auto"/>
              <w:left w:val="single" w:sz="4" w:space="0" w:color="auto"/>
            </w:tcBorders>
            <w:shd w:val="clear" w:color="auto" w:fill="FFFFFF"/>
            <w:vAlign w:val="bottom"/>
          </w:tcPr>
          <w:p w:rsidR="000C4EDD" w:rsidRPr="00862476" w:rsidRDefault="000C4EDD" w:rsidP="007D2260">
            <w:pPr>
              <w:framePr w:w="15264" w:wrap="notBeside" w:vAnchor="text" w:hAnchor="text" w:xAlign="center" w:y="1"/>
              <w:widowControl w:val="0"/>
              <w:spacing w:line="240" w:lineRule="exact"/>
              <w:jc w:val="center"/>
              <w:rPr>
                <w:color w:val="000000"/>
                <w:lang w:bidi="ru-RU"/>
              </w:rPr>
            </w:pPr>
            <w:r w:rsidRPr="00862476">
              <w:rPr>
                <w:color w:val="000000"/>
                <w:lang w:bidi="ru-RU"/>
              </w:rPr>
              <w:t>4</w:t>
            </w:r>
          </w:p>
        </w:tc>
        <w:tc>
          <w:tcPr>
            <w:tcW w:w="2127" w:type="dxa"/>
            <w:tcBorders>
              <w:top w:val="single" w:sz="4" w:space="0" w:color="auto"/>
              <w:left w:val="single" w:sz="4" w:space="0" w:color="auto"/>
            </w:tcBorders>
            <w:shd w:val="clear" w:color="auto" w:fill="FFFFFF"/>
            <w:vAlign w:val="bottom"/>
          </w:tcPr>
          <w:p w:rsidR="000C4EDD" w:rsidRPr="00862476" w:rsidRDefault="000C4EDD" w:rsidP="007D2260">
            <w:pPr>
              <w:framePr w:w="15264" w:wrap="notBeside" w:vAnchor="text" w:hAnchor="text" w:xAlign="center" w:y="1"/>
              <w:widowControl w:val="0"/>
              <w:spacing w:line="240" w:lineRule="exact"/>
              <w:jc w:val="center"/>
              <w:rPr>
                <w:color w:val="000000"/>
                <w:lang w:bidi="ru-RU"/>
              </w:rPr>
            </w:pPr>
            <w:r w:rsidRPr="00862476">
              <w:rPr>
                <w:color w:val="000000"/>
                <w:lang w:bidi="ru-RU"/>
              </w:rPr>
              <w:t>5</w:t>
            </w:r>
          </w:p>
        </w:tc>
        <w:tc>
          <w:tcPr>
            <w:tcW w:w="1842" w:type="dxa"/>
            <w:tcBorders>
              <w:top w:val="single" w:sz="4" w:space="0" w:color="auto"/>
              <w:left w:val="single" w:sz="4" w:space="0" w:color="auto"/>
            </w:tcBorders>
            <w:shd w:val="clear" w:color="auto" w:fill="FFFFFF"/>
            <w:vAlign w:val="bottom"/>
          </w:tcPr>
          <w:p w:rsidR="000C4EDD" w:rsidRPr="00862476" w:rsidRDefault="000C4EDD" w:rsidP="007D2260">
            <w:pPr>
              <w:framePr w:w="15264" w:wrap="notBeside" w:vAnchor="text" w:hAnchor="text" w:xAlign="center" w:y="1"/>
              <w:widowControl w:val="0"/>
              <w:spacing w:line="240" w:lineRule="exact"/>
              <w:jc w:val="center"/>
              <w:rPr>
                <w:color w:val="000000"/>
                <w:lang w:bidi="ru-RU"/>
              </w:rPr>
            </w:pPr>
            <w:r w:rsidRPr="00862476">
              <w:rPr>
                <w:color w:val="000000"/>
                <w:lang w:bidi="ru-RU"/>
              </w:rPr>
              <w:t>6</w:t>
            </w:r>
          </w:p>
        </w:tc>
        <w:tc>
          <w:tcPr>
            <w:tcW w:w="1985" w:type="dxa"/>
            <w:tcBorders>
              <w:top w:val="single" w:sz="4" w:space="0" w:color="auto"/>
              <w:left w:val="single" w:sz="4" w:space="0" w:color="auto"/>
            </w:tcBorders>
            <w:shd w:val="clear" w:color="auto" w:fill="FFFFFF"/>
          </w:tcPr>
          <w:p w:rsidR="000C4EDD" w:rsidRPr="00862476" w:rsidRDefault="000C4EDD" w:rsidP="00390846">
            <w:pPr>
              <w:framePr w:w="15264" w:wrap="notBeside" w:vAnchor="text" w:hAnchor="text" w:xAlign="center" w:y="1"/>
              <w:widowControl w:val="0"/>
              <w:spacing w:line="240" w:lineRule="exact"/>
              <w:jc w:val="center"/>
              <w:rPr>
                <w:color w:val="000000"/>
                <w:lang w:bidi="ru-RU"/>
              </w:rPr>
            </w:pPr>
            <w:r w:rsidRPr="00862476">
              <w:rPr>
                <w:color w:val="000000"/>
                <w:lang w:bidi="ru-RU"/>
              </w:rPr>
              <w:t>7</w:t>
            </w:r>
          </w:p>
        </w:tc>
        <w:tc>
          <w:tcPr>
            <w:tcW w:w="1701" w:type="dxa"/>
            <w:tcBorders>
              <w:top w:val="single" w:sz="4" w:space="0" w:color="auto"/>
              <w:left w:val="single" w:sz="4" w:space="0" w:color="auto"/>
            </w:tcBorders>
            <w:shd w:val="clear" w:color="auto" w:fill="FFFFFF"/>
            <w:vAlign w:val="bottom"/>
          </w:tcPr>
          <w:p w:rsidR="000C4EDD" w:rsidRPr="00862476" w:rsidRDefault="000C4EDD" w:rsidP="007D2260">
            <w:pPr>
              <w:framePr w:w="15264" w:wrap="notBeside" w:vAnchor="text" w:hAnchor="text" w:xAlign="center" w:y="1"/>
              <w:widowControl w:val="0"/>
              <w:spacing w:line="240" w:lineRule="exact"/>
              <w:jc w:val="center"/>
              <w:rPr>
                <w:color w:val="000000"/>
                <w:lang w:bidi="ru-RU"/>
              </w:rPr>
            </w:pPr>
            <w:r w:rsidRPr="00862476">
              <w:rPr>
                <w:color w:val="000000"/>
                <w:lang w:bidi="ru-RU"/>
              </w:rPr>
              <w:t>8</w:t>
            </w:r>
          </w:p>
        </w:tc>
        <w:tc>
          <w:tcPr>
            <w:tcW w:w="1938" w:type="dxa"/>
            <w:tcBorders>
              <w:top w:val="single" w:sz="4" w:space="0" w:color="auto"/>
              <w:left w:val="single" w:sz="4" w:space="0" w:color="auto"/>
              <w:right w:val="single" w:sz="4" w:space="0" w:color="auto"/>
            </w:tcBorders>
            <w:shd w:val="clear" w:color="auto" w:fill="FFFFFF"/>
            <w:vAlign w:val="bottom"/>
          </w:tcPr>
          <w:p w:rsidR="000C4EDD" w:rsidRPr="00862476" w:rsidRDefault="000C4EDD" w:rsidP="007D2260">
            <w:pPr>
              <w:framePr w:w="15264" w:wrap="notBeside" w:vAnchor="text" w:hAnchor="text" w:xAlign="center" w:y="1"/>
              <w:widowControl w:val="0"/>
              <w:spacing w:line="240" w:lineRule="exact"/>
              <w:jc w:val="center"/>
              <w:rPr>
                <w:color w:val="000000"/>
                <w:lang w:bidi="ru-RU"/>
              </w:rPr>
            </w:pPr>
            <w:r w:rsidRPr="00862476">
              <w:rPr>
                <w:color w:val="000000"/>
                <w:lang w:bidi="ru-RU"/>
              </w:rPr>
              <w:t>9</w:t>
            </w:r>
          </w:p>
        </w:tc>
      </w:tr>
      <w:tr w:rsidR="00EA344E" w:rsidRPr="00862476" w:rsidTr="00EA344E">
        <w:trPr>
          <w:trHeight w:hRule="exact" w:val="307"/>
          <w:jc w:val="center"/>
        </w:trPr>
        <w:tc>
          <w:tcPr>
            <w:tcW w:w="566" w:type="dxa"/>
            <w:tcBorders>
              <w:top w:val="single" w:sz="4" w:space="0" w:color="auto"/>
              <w:left w:val="single" w:sz="4" w:space="0" w:color="auto"/>
              <w:bottom w:val="single" w:sz="4" w:space="0" w:color="auto"/>
            </w:tcBorders>
            <w:shd w:val="clear" w:color="auto" w:fill="FFFFFF"/>
          </w:tcPr>
          <w:p w:rsidR="000C4EDD" w:rsidRPr="00862476" w:rsidRDefault="000C4EDD" w:rsidP="007D2260">
            <w:pPr>
              <w:framePr w:w="15264" w:wrap="notBeside" w:vAnchor="text" w:hAnchor="text" w:xAlign="center" w:y="1"/>
              <w:widowControl w:val="0"/>
              <w:rPr>
                <w:rFonts w:ascii="Arial Unicode MS" w:eastAsia="Arial Unicode MS" w:hAnsi="Arial Unicode MS" w:cs="Arial Unicode MS"/>
                <w:color w:val="000000"/>
                <w:sz w:val="10"/>
                <w:szCs w:val="10"/>
                <w:lang w:bidi="ru-RU"/>
              </w:rPr>
            </w:pPr>
          </w:p>
        </w:tc>
        <w:tc>
          <w:tcPr>
            <w:tcW w:w="1560" w:type="dxa"/>
            <w:tcBorders>
              <w:top w:val="single" w:sz="4" w:space="0" w:color="auto"/>
              <w:left w:val="single" w:sz="4" w:space="0" w:color="auto"/>
              <w:bottom w:val="single" w:sz="4" w:space="0" w:color="auto"/>
            </w:tcBorders>
            <w:shd w:val="clear" w:color="auto" w:fill="FFFFFF"/>
          </w:tcPr>
          <w:p w:rsidR="000C4EDD" w:rsidRPr="00862476" w:rsidRDefault="000C4EDD" w:rsidP="007D2260">
            <w:pPr>
              <w:framePr w:w="15264" w:wrap="notBeside" w:vAnchor="text" w:hAnchor="text" w:xAlign="center" w:y="1"/>
              <w:widowControl w:val="0"/>
              <w:rPr>
                <w:rFonts w:ascii="Arial Unicode MS" w:eastAsia="Arial Unicode MS" w:hAnsi="Arial Unicode MS" w:cs="Arial Unicode MS"/>
                <w:color w:val="000000"/>
                <w:sz w:val="10"/>
                <w:szCs w:val="10"/>
                <w:lang w:bidi="ru-RU"/>
              </w:rPr>
            </w:pPr>
          </w:p>
        </w:tc>
        <w:tc>
          <w:tcPr>
            <w:tcW w:w="2126" w:type="dxa"/>
            <w:tcBorders>
              <w:top w:val="single" w:sz="4" w:space="0" w:color="auto"/>
              <w:left w:val="single" w:sz="4" w:space="0" w:color="auto"/>
              <w:bottom w:val="single" w:sz="4" w:space="0" w:color="auto"/>
            </w:tcBorders>
            <w:shd w:val="clear" w:color="auto" w:fill="FFFFFF"/>
          </w:tcPr>
          <w:p w:rsidR="000C4EDD" w:rsidRPr="00862476" w:rsidRDefault="000C4EDD" w:rsidP="007D2260">
            <w:pPr>
              <w:framePr w:w="15264" w:wrap="notBeside" w:vAnchor="text" w:hAnchor="text" w:xAlign="center" w:y="1"/>
              <w:widowControl w:val="0"/>
              <w:rPr>
                <w:rFonts w:ascii="Arial Unicode MS" w:eastAsia="Arial Unicode MS" w:hAnsi="Arial Unicode MS" w:cs="Arial Unicode MS"/>
                <w:color w:val="000000"/>
                <w:sz w:val="10"/>
                <w:szCs w:val="10"/>
                <w:lang w:bidi="ru-RU"/>
              </w:rPr>
            </w:pPr>
          </w:p>
        </w:tc>
        <w:tc>
          <w:tcPr>
            <w:tcW w:w="1417" w:type="dxa"/>
            <w:tcBorders>
              <w:top w:val="single" w:sz="4" w:space="0" w:color="auto"/>
              <w:left w:val="single" w:sz="4" w:space="0" w:color="auto"/>
              <w:bottom w:val="single" w:sz="4" w:space="0" w:color="auto"/>
            </w:tcBorders>
            <w:shd w:val="clear" w:color="auto" w:fill="FFFFFF"/>
          </w:tcPr>
          <w:p w:rsidR="000C4EDD" w:rsidRPr="00862476" w:rsidRDefault="000C4EDD" w:rsidP="007D2260">
            <w:pPr>
              <w:framePr w:w="15264" w:wrap="notBeside" w:vAnchor="text" w:hAnchor="text" w:xAlign="center" w:y="1"/>
              <w:widowControl w:val="0"/>
              <w:rPr>
                <w:rFonts w:ascii="Arial Unicode MS" w:eastAsia="Arial Unicode MS" w:hAnsi="Arial Unicode MS" w:cs="Arial Unicode MS"/>
                <w:color w:val="000000"/>
                <w:sz w:val="10"/>
                <w:szCs w:val="10"/>
                <w:lang w:bidi="ru-RU"/>
              </w:rPr>
            </w:pPr>
          </w:p>
        </w:tc>
        <w:tc>
          <w:tcPr>
            <w:tcW w:w="2127" w:type="dxa"/>
            <w:tcBorders>
              <w:top w:val="single" w:sz="4" w:space="0" w:color="auto"/>
              <w:left w:val="single" w:sz="4" w:space="0" w:color="auto"/>
              <w:bottom w:val="single" w:sz="4" w:space="0" w:color="auto"/>
            </w:tcBorders>
            <w:shd w:val="clear" w:color="auto" w:fill="FFFFFF"/>
          </w:tcPr>
          <w:p w:rsidR="000C4EDD" w:rsidRPr="00862476" w:rsidRDefault="000C4EDD" w:rsidP="007D2260">
            <w:pPr>
              <w:framePr w:w="15264" w:wrap="notBeside" w:vAnchor="text" w:hAnchor="text" w:xAlign="center" w:y="1"/>
              <w:widowControl w:val="0"/>
              <w:rPr>
                <w:rFonts w:ascii="Arial Unicode MS" w:eastAsia="Arial Unicode MS" w:hAnsi="Arial Unicode MS" w:cs="Arial Unicode MS"/>
                <w:color w:val="000000"/>
                <w:sz w:val="10"/>
                <w:szCs w:val="10"/>
                <w:lang w:bidi="ru-RU"/>
              </w:rPr>
            </w:pPr>
          </w:p>
        </w:tc>
        <w:tc>
          <w:tcPr>
            <w:tcW w:w="1842" w:type="dxa"/>
            <w:tcBorders>
              <w:top w:val="single" w:sz="4" w:space="0" w:color="auto"/>
              <w:left w:val="single" w:sz="4" w:space="0" w:color="auto"/>
              <w:bottom w:val="single" w:sz="4" w:space="0" w:color="auto"/>
            </w:tcBorders>
            <w:shd w:val="clear" w:color="auto" w:fill="FFFFFF"/>
          </w:tcPr>
          <w:p w:rsidR="000C4EDD" w:rsidRPr="00862476" w:rsidRDefault="000C4EDD" w:rsidP="007D2260">
            <w:pPr>
              <w:framePr w:w="15264" w:wrap="notBeside" w:vAnchor="text" w:hAnchor="text" w:xAlign="center" w:y="1"/>
              <w:widowControl w:val="0"/>
              <w:rPr>
                <w:rFonts w:ascii="Arial Unicode MS" w:eastAsia="Arial Unicode MS" w:hAnsi="Arial Unicode MS" w:cs="Arial Unicode MS"/>
                <w:color w:val="000000"/>
                <w:sz w:val="10"/>
                <w:szCs w:val="10"/>
                <w:lang w:bidi="ru-RU"/>
              </w:rPr>
            </w:pPr>
          </w:p>
        </w:tc>
        <w:tc>
          <w:tcPr>
            <w:tcW w:w="1985" w:type="dxa"/>
            <w:tcBorders>
              <w:top w:val="single" w:sz="4" w:space="0" w:color="auto"/>
              <w:left w:val="single" w:sz="4" w:space="0" w:color="auto"/>
              <w:bottom w:val="single" w:sz="4" w:space="0" w:color="auto"/>
            </w:tcBorders>
            <w:shd w:val="clear" w:color="auto" w:fill="FFFFFF"/>
          </w:tcPr>
          <w:p w:rsidR="000C4EDD" w:rsidRPr="00862476" w:rsidRDefault="000C4EDD" w:rsidP="007D2260">
            <w:pPr>
              <w:framePr w:w="15264" w:wrap="notBeside" w:vAnchor="text" w:hAnchor="text" w:xAlign="center" w:y="1"/>
              <w:widowControl w:val="0"/>
              <w:rPr>
                <w:rFonts w:ascii="Arial Unicode MS" w:eastAsia="Arial Unicode MS" w:hAnsi="Arial Unicode MS" w:cs="Arial Unicode MS"/>
                <w:color w:val="000000"/>
                <w:sz w:val="10"/>
                <w:szCs w:val="10"/>
                <w:lang w:bidi="ru-RU"/>
              </w:rPr>
            </w:pPr>
          </w:p>
        </w:tc>
        <w:tc>
          <w:tcPr>
            <w:tcW w:w="1701" w:type="dxa"/>
            <w:tcBorders>
              <w:top w:val="single" w:sz="4" w:space="0" w:color="auto"/>
              <w:left w:val="single" w:sz="4" w:space="0" w:color="auto"/>
              <w:bottom w:val="single" w:sz="4" w:space="0" w:color="auto"/>
            </w:tcBorders>
            <w:shd w:val="clear" w:color="auto" w:fill="FFFFFF"/>
          </w:tcPr>
          <w:p w:rsidR="000C4EDD" w:rsidRPr="00862476" w:rsidRDefault="000C4EDD" w:rsidP="007D2260">
            <w:pPr>
              <w:framePr w:w="15264" w:wrap="notBeside" w:vAnchor="text" w:hAnchor="text" w:xAlign="center" w:y="1"/>
              <w:widowControl w:val="0"/>
              <w:rPr>
                <w:rFonts w:ascii="Arial Unicode MS" w:eastAsia="Arial Unicode MS" w:hAnsi="Arial Unicode MS" w:cs="Arial Unicode MS"/>
                <w:color w:val="000000"/>
                <w:sz w:val="10"/>
                <w:szCs w:val="10"/>
                <w:lang w:bidi="ru-RU"/>
              </w:rPr>
            </w:pPr>
          </w:p>
        </w:tc>
        <w:tc>
          <w:tcPr>
            <w:tcW w:w="1938" w:type="dxa"/>
            <w:tcBorders>
              <w:top w:val="single" w:sz="4" w:space="0" w:color="auto"/>
              <w:left w:val="single" w:sz="4" w:space="0" w:color="auto"/>
              <w:bottom w:val="single" w:sz="4" w:space="0" w:color="auto"/>
              <w:right w:val="single" w:sz="4" w:space="0" w:color="auto"/>
            </w:tcBorders>
            <w:shd w:val="clear" w:color="auto" w:fill="FFFFFF"/>
          </w:tcPr>
          <w:p w:rsidR="000C4EDD" w:rsidRPr="00862476" w:rsidRDefault="000C4EDD" w:rsidP="007D2260">
            <w:pPr>
              <w:framePr w:w="15264" w:wrap="notBeside" w:vAnchor="text" w:hAnchor="text" w:xAlign="center" w:y="1"/>
              <w:widowControl w:val="0"/>
              <w:rPr>
                <w:rFonts w:ascii="Arial Unicode MS" w:eastAsia="Arial Unicode MS" w:hAnsi="Arial Unicode MS" w:cs="Arial Unicode MS"/>
                <w:color w:val="000000"/>
                <w:sz w:val="10"/>
                <w:szCs w:val="10"/>
                <w:lang w:bidi="ru-RU"/>
              </w:rPr>
            </w:pPr>
          </w:p>
        </w:tc>
      </w:tr>
    </w:tbl>
    <w:p w:rsidR="000C4EDD" w:rsidRPr="00862476" w:rsidRDefault="000C4EDD" w:rsidP="000C4EDD">
      <w:pPr>
        <w:framePr w:w="15264" w:wrap="notBeside" w:vAnchor="text" w:hAnchor="text" w:xAlign="center" w:y="1"/>
        <w:widowControl w:val="0"/>
        <w:rPr>
          <w:rFonts w:ascii="Arial Unicode MS" w:eastAsia="Arial Unicode MS" w:hAnsi="Arial Unicode MS" w:cs="Arial Unicode MS"/>
          <w:color w:val="000000"/>
          <w:sz w:val="2"/>
          <w:szCs w:val="2"/>
          <w:lang w:bidi="ru-RU"/>
        </w:rPr>
      </w:pPr>
    </w:p>
    <w:p w:rsidR="000C4EDD" w:rsidRPr="00862476" w:rsidRDefault="000C4EDD" w:rsidP="000C4EDD">
      <w:pPr>
        <w:widowControl w:val="0"/>
        <w:rPr>
          <w:rFonts w:ascii="Arial Unicode MS" w:eastAsia="Arial Unicode MS" w:hAnsi="Arial Unicode MS" w:cs="Arial Unicode MS"/>
          <w:color w:val="000000"/>
          <w:sz w:val="2"/>
          <w:szCs w:val="2"/>
          <w:lang w:bidi="ru-RU"/>
        </w:rPr>
      </w:pPr>
    </w:p>
    <w:p w:rsidR="000C4EDD" w:rsidRDefault="000C4EDD" w:rsidP="00120858">
      <w:pPr>
        <w:jc w:val="center"/>
        <w:rPr>
          <w:b/>
        </w:rPr>
      </w:pPr>
    </w:p>
    <w:p w:rsidR="000C4EDD" w:rsidRDefault="000C4EDD" w:rsidP="00120858">
      <w:pPr>
        <w:jc w:val="center"/>
        <w:rPr>
          <w:b/>
        </w:rPr>
        <w:sectPr w:rsidR="000C4EDD" w:rsidSect="00390846">
          <w:pgSz w:w="16838" w:h="11906" w:orient="landscape"/>
          <w:pgMar w:top="993" w:right="1134" w:bottom="567" w:left="1134" w:header="709" w:footer="709" w:gutter="0"/>
          <w:cols w:space="708"/>
          <w:docGrid w:linePitch="360"/>
        </w:sectPr>
      </w:pPr>
    </w:p>
    <w:p w:rsidR="000C4EDD" w:rsidRPr="00281F89" w:rsidRDefault="004C50DC" w:rsidP="000C4EDD">
      <w:pPr>
        <w:widowControl w:val="0"/>
        <w:spacing w:line="221" w:lineRule="exact"/>
        <w:ind w:left="4100"/>
        <w:jc w:val="right"/>
        <w:rPr>
          <w:color w:val="000000"/>
          <w:sz w:val="20"/>
          <w:szCs w:val="20"/>
          <w:lang w:bidi="ru-RU"/>
        </w:rPr>
      </w:pPr>
      <w:r w:rsidRPr="00281F89">
        <w:rPr>
          <w:color w:val="000000"/>
          <w:sz w:val="20"/>
          <w:szCs w:val="20"/>
          <w:lang w:bidi="ru-RU"/>
        </w:rPr>
        <w:t>Приложение № 13</w:t>
      </w:r>
    </w:p>
    <w:p w:rsidR="000C4EDD" w:rsidRPr="00396A31" w:rsidRDefault="000C4EDD" w:rsidP="000C4EDD">
      <w:pPr>
        <w:autoSpaceDE w:val="0"/>
        <w:autoSpaceDN w:val="0"/>
        <w:adjustRightInd w:val="0"/>
        <w:jc w:val="right"/>
        <w:rPr>
          <w:rFonts w:eastAsia="Calibri"/>
          <w:sz w:val="20"/>
          <w:szCs w:val="20"/>
        </w:rPr>
      </w:pPr>
      <w:r w:rsidRPr="00396A31">
        <w:rPr>
          <w:rFonts w:eastAsia="Calibri"/>
          <w:sz w:val="20"/>
          <w:szCs w:val="20"/>
        </w:rPr>
        <w:t xml:space="preserve">к Административному регламенту </w:t>
      </w:r>
    </w:p>
    <w:p w:rsidR="000C4EDD" w:rsidRPr="00396A31" w:rsidRDefault="000C4EDD" w:rsidP="000C4EDD">
      <w:pPr>
        <w:autoSpaceDE w:val="0"/>
        <w:autoSpaceDN w:val="0"/>
        <w:adjustRightInd w:val="0"/>
        <w:jc w:val="right"/>
        <w:rPr>
          <w:rFonts w:eastAsia="Calibri"/>
          <w:sz w:val="20"/>
          <w:szCs w:val="20"/>
        </w:rPr>
      </w:pPr>
      <w:r w:rsidRPr="00396A31">
        <w:rPr>
          <w:rFonts w:eastAsia="Calibri"/>
          <w:sz w:val="20"/>
          <w:szCs w:val="20"/>
        </w:rPr>
        <w:t>по предоставлению Местной администрацией муниципального образования</w:t>
      </w:r>
    </w:p>
    <w:p w:rsidR="000C4EDD" w:rsidRPr="00396A31" w:rsidRDefault="000C4EDD" w:rsidP="000C4EDD">
      <w:pPr>
        <w:autoSpaceDE w:val="0"/>
        <w:autoSpaceDN w:val="0"/>
        <w:adjustRightInd w:val="0"/>
        <w:jc w:val="right"/>
        <w:rPr>
          <w:rFonts w:eastAsia="Calibri"/>
          <w:sz w:val="20"/>
          <w:szCs w:val="20"/>
        </w:rPr>
      </w:pPr>
      <w:r w:rsidRPr="00396A31">
        <w:rPr>
          <w:rFonts w:eastAsia="Calibri"/>
          <w:sz w:val="20"/>
          <w:szCs w:val="20"/>
        </w:rPr>
        <w:t xml:space="preserve"> Муниципальный округ Звездное, осуществляющим отдельные государственные </w:t>
      </w:r>
    </w:p>
    <w:p w:rsidR="000C4EDD" w:rsidRPr="00396A31" w:rsidRDefault="000C4EDD" w:rsidP="000C4EDD">
      <w:pPr>
        <w:autoSpaceDE w:val="0"/>
        <w:autoSpaceDN w:val="0"/>
        <w:adjustRightInd w:val="0"/>
        <w:jc w:val="right"/>
        <w:rPr>
          <w:rFonts w:eastAsia="Calibri"/>
          <w:sz w:val="20"/>
          <w:szCs w:val="20"/>
        </w:rPr>
      </w:pPr>
      <w:r w:rsidRPr="00396A31">
        <w:rPr>
          <w:rFonts w:eastAsia="Calibri"/>
          <w:sz w:val="20"/>
          <w:szCs w:val="20"/>
        </w:rPr>
        <w:t xml:space="preserve"> полномочия  Санкт-Петербурга по организации и осуществлению деятельности  по </w:t>
      </w:r>
    </w:p>
    <w:p w:rsidR="000C4EDD" w:rsidRPr="00396A31" w:rsidRDefault="000C4EDD" w:rsidP="000C4EDD">
      <w:pPr>
        <w:autoSpaceDE w:val="0"/>
        <w:autoSpaceDN w:val="0"/>
        <w:adjustRightInd w:val="0"/>
        <w:jc w:val="right"/>
        <w:rPr>
          <w:rFonts w:eastAsia="Calibri"/>
          <w:bCs/>
          <w:sz w:val="20"/>
          <w:szCs w:val="20"/>
        </w:rPr>
      </w:pPr>
      <w:r w:rsidRPr="00396A31">
        <w:rPr>
          <w:rFonts w:eastAsia="Calibri"/>
          <w:sz w:val="20"/>
          <w:szCs w:val="20"/>
        </w:rPr>
        <w:t xml:space="preserve">опеке и попечительству, назначению и выплате </w:t>
      </w:r>
      <w:r w:rsidRPr="00396A31">
        <w:rPr>
          <w:rFonts w:eastAsia="Calibri"/>
          <w:bCs/>
          <w:sz w:val="20"/>
          <w:szCs w:val="20"/>
        </w:rPr>
        <w:t xml:space="preserve">денежных средств на содержание детей, </w:t>
      </w:r>
    </w:p>
    <w:p w:rsidR="000C4EDD" w:rsidRPr="00396A31" w:rsidRDefault="000C4EDD" w:rsidP="000C4EDD">
      <w:pPr>
        <w:autoSpaceDE w:val="0"/>
        <w:autoSpaceDN w:val="0"/>
        <w:adjustRightInd w:val="0"/>
        <w:jc w:val="right"/>
        <w:rPr>
          <w:rFonts w:eastAsia="Calibri"/>
          <w:bCs/>
          <w:sz w:val="20"/>
          <w:szCs w:val="20"/>
        </w:rPr>
      </w:pPr>
      <w:r w:rsidRPr="00396A31">
        <w:rPr>
          <w:rFonts w:eastAsia="Calibri"/>
          <w:bCs/>
          <w:sz w:val="20"/>
          <w:szCs w:val="20"/>
        </w:rPr>
        <w:t xml:space="preserve">находящихся под опекой или попечительством, и денежных средств на содержание детей, </w:t>
      </w:r>
    </w:p>
    <w:p w:rsidR="000C4EDD" w:rsidRPr="00396A31" w:rsidRDefault="000C4EDD" w:rsidP="000C4EDD">
      <w:pPr>
        <w:autoSpaceDE w:val="0"/>
        <w:autoSpaceDN w:val="0"/>
        <w:adjustRightInd w:val="0"/>
        <w:jc w:val="right"/>
        <w:rPr>
          <w:rFonts w:eastAsia="Calibri"/>
          <w:bCs/>
          <w:sz w:val="20"/>
          <w:szCs w:val="20"/>
        </w:rPr>
      </w:pPr>
      <w:r w:rsidRPr="00396A31">
        <w:rPr>
          <w:rFonts w:eastAsia="Calibri"/>
          <w:bCs/>
          <w:sz w:val="20"/>
          <w:szCs w:val="20"/>
        </w:rPr>
        <w:t xml:space="preserve">переданных на воспитание в приемные семьи, в Санкт-Петербурге, государственной </w:t>
      </w:r>
    </w:p>
    <w:p w:rsidR="000C4EDD" w:rsidRPr="00396A31" w:rsidRDefault="000C4EDD" w:rsidP="000C4EDD">
      <w:pPr>
        <w:autoSpaceDE w:val="0"/>
        <w:autoSpaceDN w:val="0"/>
        <w:adjustRightInd w:val="0"/>
        <w:jc w:val="right"/>
        <w:rPr>
          <w:rFonts w:eastAsia="Calibri"/>
          <w:bCs/>
          <w:sz w:val="20"/>
          <w:szCs w:val="20"/>
        </w:rPr>
      </w:pPr>
      <w:r w:rsidRPr="00396A31">
        <w:rPr>
          <w:rFonts w:eastAsia="Calibri"/>
          <w:bCs/>
          <w:sz w:val="20"/>
          <w:szCs w:val="20"/>
        </w:rPr>
        <w:t xml:space="preserve">услуги по подбору, учету и подготовке органом опеки и попечительства в порядке, </w:t>
      </w:r>
    </w:p>
    <w:p w:rsidR="000C4EDD" w:rsidRPr="00396A31" w:rsidRDefault="000C4EDD" w:rsidP="000C4EDD">
      <w:pPr>
        <w:autoSpaceDE w:val="0"/>
        <w:autoSpaceDN w:val="0"/>
        <w:adjustRightInd w:val="0"/>
        <w:jc w:val="right"/>
        <w:rPr>
          <w:rFonts w:eastAsia="Calibri"/>
          <w:bCs/>
          <w:sz w:val="20"/>
          <w:szCs w:val="20"/>
        </w:rPr>
      </w:pPr>
      <w:r w:rsidRPr="00396A31">
        <w:rPr>
          <w:rFonts w:eastAsia="Calibri"/>
          <w:bCs/>
          <w:sz w:val="20"/>
          <w:szCs w:val="20"/>
        </w:rPr>
        <w:t xml:space="preserve">определяемом Правительством Российской Федерации, граждан, выразивших желание стать </w:t>
      </w:r>
    </w:p>
    <w:p w:rsidR="000C4EDD" w:rsidRPr="00396A31" w:rsidRDefault="000C4EDD" w:rsidP="000C4EDD">
      <w:pPr>
        <w:autoSpaceDE w:val="0"/>
        <w:autoSpaceDN w:val="0"/>
        <w:adjustRightInd w:val="0"/>
        <w:jc w:val="right"/>
        <w:rPr>
          <w:rFonts w:eastAsia="Calibri"/>
          <w:bCs/>
          <w:sz w:val="20"/>
          <w:szCs w:val="20"/>
        </w:rPr>
      </w:pPr>
      <w:r w:rsidRPr="00396A31">
        <w:rPr>
          <w:rFonts w:eastAsia="Calibri"/>
          <w:bCs/>
          <w:sz w:val="20"/>
          <w:szCs w:val="20"/>
        </w:rPr>
        <w:t xml:space="preserve">опекунами или попечителями либо принять детей, оставшихся без попечения родителей, </w:t>
      </w:r>
    </w:p>
    <w:p w:rsidR="000C4EDD" w:rsidRPr="00396A31" w:rsidRDefault="000C4EDD" w:rsidP="000C4EDD">
      <w:pPr>
        <w:autoSpaceDE w:val="0"/>
        <w:autoSpaceDN w:val="0"/>
        <w:adjustRightInd w:val="0"/>
        <w:jc w:val="both"/>
        <w:rPr>
          <w:spacing w:val="-6"/>
          <w:sz w:val="20"/>
          <w:szCs w:val="20"/>
        </w:rPr>
      </w:pPr>
      <w:r w:rsidRPr="00396A31">
        <w:rPr>
          <w:rFonts w:eastAsia="Calibri"/>
          <w:bCs/>
          <w:sz w:val="20"/>
          <w:szCs w:val="20"/>
        </w:rPr>
        <w:t xml:space="preserve">                                                  в семью на воспитание в иных установленных семейным законодательством формах</w:t>
      </w:r>
    </w:p>
    <w:p w:rsidR="007A4203" w:rsidRDefault="007A4203" w:rsidP="00120858">
      <w:pPr>
        <w:jc w:val="center"/>
        <w:rPr>
          <w:b/>
        </w:rPr>
      </w:pPr>
    </w:p>
    <w:p w:rsidR="007A4203" w:rsidRDefault="007A4203" w:rsidP="00D25903">
      <w:pPr>
        <w:tabs>
          <w:tab w:val="left" w:pos="6870"/>
        </w:tabs>
        <w:rPr>
          <w:b/>
        </w:rPr>
      </w:pPr>
      <w:r>
        <w:rPr>
          <w:b/>
        </w:rPr>
        <w:tab/>
      </w:r>
    </w:p>
    <w:p w:rsidR="00D25903" w:rsidRPr="00D25903" w:rsidRDefault="00D25903" w:rsidP="00D25903">
      <w:pPr>
        <w:jc w:val="center"/>
        <w:rPr>
          <w:b/>
          <w:bCs/>
          <w:sz w:val="26"/>
          <w:szCs w:val="26"/>
        </w:rPr>
      </w:pPr>
      <w:r>
        <w:rPr>
          <w:b/>
          <w:bCs/>
          <w:sz w:val="26"/>
          <w:szCs w:val="26"/>
        </w:rPr>
        <w:t>Заключение</w:t>
      </w:r>
      <w:r>
        <w:rPr>
          <w:b/>
          <w:bCs/>
          <w:sz w:val="26"/>
          <w:szCs w:val="26"/>
        </w:rPr>
        <w:br/>
        <w:t>о результатах медицинского освидетельствования граждан,</w:t>
      </w:r>
      <w:r>
        <w:rPr>
          <w:b/>
          <w:bCs/>
          <w:sz w:val="26"/>
          <w:szCs w:val="26"/>
        </w:rPr>
        <w:br/>
        <w:t>намеревающихся усыновить (удочерить), взять под опеку (попечительство),</w:t>
      </w:r>
      <w:r>
        <w:rPr>
          <w:b/>
          <w:bCs/>
          <w:sz w:val="26"/>
          <w:szCs w:val="26"/>
        </w:rPr>
        <w:br/>
        <w:t>в приемную или патронатную семью детей-сирот и детей,</w:t>
      </w:r>
      <w:r>
        <w:rPr>
          <w:b/>
          <w:bCs/>
          <w:sz w:val="26"/>
          <w:szCs w:val="26"/>
        </w:rPr>
        <w:br/>
        <w:t>оставшихся без попечения родителей</w:t>
      </w:r>
    </w:p>
    <w:tbl>
      <w:tblPr>
        <w:tblW w:w="0" w:type="auto"/>
        <w:jc w:val="center"/>
        <w:tblLayout w:type="fixed"/>
        <w:tblCellMar>
          <w:left w:w="28" w:type="dxa"/>
          <w:right w:w="28" w:type="dxa"/>
        </w:tblCellMar>
        <w:tblLook w:val="0000"/>
      </w:tblPr>
      <w:tblGrid>
        <w:gridCol w:w="536"/>
        <w:gridCol w:w="454"/>
        <w:gridCol w:w="255"/>
        <w:gridCol w:w="1701"/>
        <w:gridCol w:w="397"/>
        <w:gridCol w:w="397"/>
        <w:gridCol w:w="483"/>
      </w:tblGrid>
      <w:tr w:rsidR="00D25903" w:rsidTr="007D2260">
        <w:trPr>
          <w:jc w:val="center"/>
        </w:trPr>
        <w:tc>
          <w:tcPr>
            <w:tcW w:w="536" w:type="dxa"/>
            <w:tcBorders>
              <w:top w:val="nil"/>
              <w:left w:val="nil"/>
              <w:bottom w:val="nil"/>
              <w:right w:val="nil"/>
            </w:tcBorders>
            <w:vAlign w:val="bottom"/>
          </w:tcPr>
          <w:p w:rsidR="00D25903" w:rsidRDefault="00D25903" w:rsidP="007D2260">
            <w:pPr>
              <w:jc w:val="right"/>
              <w:rPr>
                <w:b/>
                <w:bCs/>
                <w:sz w:val="26"/>
                <w:szCs w:val="26"/>
              </w:rPr>
            </w:pPr>
            <w:r>
              <w:rPr>
                <w:b/>
                <w:bCs/>
                <w:sz w:val="26"/>
                <w:szCs w:val="26"/>
              </w:rPr>
              <w:t>от “</w:t>
            </w:r>
          </w:p>
        </w:tc>
        <w:tc>
          <w:tcPr>
            <w:tcW w:w="454" w:type="dxa"/>
            <w:tcBorders>
              <w:top w:val="nil"/>
              <w:left w:val="nil"/>
              <w:bottom w:val="single" w:sz="4" w:space="0" w:color="auto"/>
              <w:right w:val="nil"/>
            </w:tcBorders>
            <w:vAlign w:val="bottom"/>
          </w:tcPr>
          <w:p w:rsidR="00D25903" w:rsidRDefault="00D25903" w:rsidP="007D2260">
            <w:pPr>
              <w:jc w:val="center"/>
              <w:rPr>
                <w:b/>
                <w:bCs/>
                <w:sz w:val="26"/>
                <w:szCs w:val="26"/>
              </w:rPr>
            </w:pPr>
          </w:p>
        </w:tc>
        <w:tc>
          <w:tcPr>
            <w:tcW w:w="255" w:type="dxa"/>
            <w:tcBorders>
              <w:top w:val="nil"/>
              <w:left w:val="nil"/>
              <w:bottom w:val="nil"/>
              <w:right w:val="nil"/>
            </w:tcBorders>
            <w:vAlign w:val="bottom"/>
          </w:tcPr>
          <w:p w:rsidR="00D25903" w:rsidRDefault="00D25903" w:rsidP="007D2260">
            <w:pPr>
              <w:rPr>
                <w:b/>
                <w:bCs/>
                <w:sz w:val="26"/>
                <w:szCs w:val="26"/>
              </w:rPr>
            </w:pPr>
            <w:r>
              <w:rPr>
                <w:b/>
                <w:bCs/>
                <w:sz w:val="26"/>
                <w:szCs w:val="26"/>
              </w:rPr>
              <w:t>”</w:t>
            </w:r>
          </w:p>
        </w:tc>
        <w:tc>
          <w:tcPr>
            <w:tcW w:w="1701" w:type="dxa"/>
            <w:tcBorders>
              <w:top w:val="nil"/>
              <w:left w:val="nil"/>
              <w:bottom w:val="single" w:sz="4" w:space="0" w:color="auto"/>
              <w:right w:val="nil"/>
            </w:tcBorders>
            <w:vAlign w:val="bottom"/>
          </w:tcPr>
          <w:p w:rsidR="00D25903" w:rsidRDefault="00D25903" w:rsidP="007D2260">
            <w:pPr>
              <w:jc w:val="center"/>
              <w:rPr>
                <w:b/>
                <w:bCs/>
                <w:sz w:val="26"/>
                <w:szCs w:val="26"/>
              </w:rPr>
            </w:pPr>
          </w:p>
        </w:tc>
        <w:tc>
          <w:tcPr>
            <w:tcW w:w="397" w:type="dxa"/>
            <w:tcBorders>
              <w:top w:val="nil"/>
              <w:left w:val="nil"/>
              <w:bottom w:val="nil"/>
              <w:right w:val="nil"/>
            </w:tcBorders>
            <w:vAlign w:val="bottom"/>
          </w:tcPr>
          <w:p w:rsidR="00D25903" w:rsidRDefault="00D25903" w:rsidP="007D2260">
            <w:pPr>
              <w:jc w:val="right"/>
              <w:rPr>
                <w:b/>
                <w:bCs/>
                <w:sz w:val="26"/>
                <w:szCs w:val="26"/>
              </w:rPr>
            </w:pPr>
            <w:r>
              <w:rPr>
                <w:b/>
                <w:bCs/>
                <w:sz w:val="26"/>
                <w:szCs w:val="26"/>
              </w:rPr>
              <w:t>20</w:t>
            </w:r>
          </w:p>
        </w:tc>
        <w:tc>
          <w:tcPr>
            <w:tcW w:w="397" w:type="dxa"/>
            <w:tcBorders>
              <w:top w:val="nil"/>
              <w:left w:val="nil"/>
              <w:bottom w:val="single" w:sz="4" w:space="0" w:color="auto"/>
              <w:right w:val="nil"/>
            </w:tcBorders>
            <w:vAlign w:val="bottom"/>
          </w:tcPr>
          <w:p w:rsidR="00D25903" w:rsidRDefault="00D25903" w:rsidP="007D2260">
            <w:pPr>
              <w:rPr>
                <w:b/>
                <w:bCs/>
                <w:sz w:val="26"/>
                <w:szCs w:val="26"/>
              </w:rPr>
            </w:pPr>
          </w:p>
        </w:tc>
        <w:tc>
          <w:tcPr>
            <w:tcW w:w="483" w:type="dxa"/>
            <w:tcBorders>
              <w:top w:val="nil"/>
              <w:left w:val="nil"/>
              <w:bottom w:val="nil"/>
              <w:right w:val="nil"/>
            </w:tcBorders>
            <w:vAlign w:val="bottom"/>
          </w:tcPr>
          <w:p w:rsidR="00D25903" w:rsidRDefault="00D25903" w:rsidP="007D2260">
            <w:pPr>
              <w:ind w:left="57"/>
              <w:rPr>
                <w:b/>
                <w:bCs/>
                <w:sz w:val="26"/>
                <w:szCs w:val="26"/>
              </w:rPr>
            </w:pPr>
            <w:r>
              <w:rPr>
                <w:b/>
                <w:bCs/>
                <w:sz w:val="26"/>
                <w:szCs w:val="26"/>
              </w:rPr>
              <w:t>г.</w:t>
            </w:r>
          </w:p>
        </w:tc>
      </w:tr>
    </w:tbl>
    <w:p w:rsidR="00D25903" w:rsidRDefault="00D25903" w:rsidP="00D25903">
      <w:pPr>
        <w:spacing w:before="240"/>
        <w:ind w:left="567"/>
      </w:pPr>
      <w:r>
        <w:t xml:space="preserve">1. Выдано  </w:t>
      </w:r>
    </w:p>
    <w:p w:rsidR="00D25903" w:rsidRPr="00EA344E" w:rsidRDefault="00D25903" w:rsidP="00D25903">
      <w:pPr>
        <w:pBdr>
          <w:top w:val="single" w:sz="4" w:space="1" w:color="auto"/>
        </w:pBdr>
        <w:ind w:left="1729"/>
        <w:jc w:val="center"/>
        <w:rPr>
          <w:sz w:val="20"/>
          <w:szCs w:val="20"/>
        </w:rPr>
      </w:pPr>
      <w:r w:rsidRPr="00EA344E">
        <w:rPr>
          <w:sz w:val="20"/>
          <w:szCs w:val="20"/>
        </w:rPr>
        <w:t>(наименование и адрес медицинской организации)</w:t>
      </w:r>
    </w:p>
    <w:p w:rsidR="00D25903" w:rsidRDefault="00D25903" w:rsidP="00D25903">
      <w:pPr>
        <w:ind w:left="567"/>
      </w:pPr>
      <w:r>
        <w:t xml:space="preserve">2. Наименование органа, куда представляется заключение  </w:t>
      </w:r>
    </w:p>
    <w:p w:rsidR="00D25903" w:rsidRDefault="00D25903" w:rsidP="00D25903">
      <w:pPr>
        <w:pBdr>
          <w:top w:val="single" w:sz="4" w:space="1" w:color="auto"/>
        </w:pBdr>
        <w:ind w:left="6634"/>
        <w:rPr>
          <w:sz w:val="2"/>
          <w:szCs w:val="2"/>
        </w:rPr>
      </w:pPr>
    </w:p>
    <w:p w:rsidR="00D25903" w:rsidRDefault="00D25903" w:rsidP="00D25903">
      <w:pPr>
        <w:ind w:left="567"/>
      </w:pPr>
    </w:p>
    <w:p w:rsidR="00D25903" w:rsidRDefault="00D25903" w:rsidP="00D25903">
      <w:pPr>
        <w:pBdr>
          <w:top w:val="single" w:sz="4" w:space="1" w:color="auto"/>
        </w:pBdr>
        <w:ind w:left="567"/>
        <w:rPr>
          <w:sz w:val="2"/>
          <w:szCs w:val="2"/>
        </w:rPr>
      </w:pPr>
    </w:p>
    <w:p w:rsidR="00D25903" w:rsidRDefault="00D25903" w:rsidP="00D25903">
      <w:pPr>
        <w:ind w:left="567"/>
      </w:pPr>
      <w:r>
        <w:t xml:space="preserve">3. Фамилия, имя, отчество  </w:t>
      </w:r>
    </w:p>
    <w:p w:rsidR="00D25903" w:rsidRPr="00EA344E" w:rsidRDefault="00D25903" w:rsidP="00D25903">
      <w:pPr>
        <w:pBdr>
          <w:top w:val="single" w:sz="4" w:space="1" w:color="auto"/>
        </w:pBdr>
        <w:ind w:left="3402"/>
        <w:jc w:val="center"/>
        <w:rPr>
          <w:sz w:val="20"/>
          <w:szCs w:val="20"/>
        </w:rPr>
      </w:pPr>
      <w:r w:rsidRPr="00EA344E">
        <w:rPr>
          <w:sz w:val="20"/>
          <w:szCs w:val="20"/>
        </w:rPr>
        <w:t>(Ф.И.О. лица, намеревающегося усыновить (удочерить), взять под опеку (попечительство), в приемную или патронатную семью детей-сирот и детей, оставшихся без попечения родителей)</w:t>
      </w:r>
    </w:p>
    <w:p w:rsidR="00D25903" w:rsidRDefault="00D25903" w:rsidP="00D25903">
      <w:pPr>
        <w:ind w:left="567"/>
      </w:pPr>
      <w:r>
        <w:t xml:space="preserve">4. Пол (мужской/женский)  </w:t>
      </w:r>
    </w:p>
    <w:p w:rsidR="00D25903" w:rsidRDefault="00D25903" w:rsidP="00D25903">
      <w:pPr>
        <w:pBdr>
          <w:top w:val="single" w:sz="4" w:space="1" w:color="auto"/>
        </w:pBdr>
        <w:ind w:left="3402"/>
        <w:rPr>
          <w:sz w:val="2"/>
          <w:szCs w:val="2"/>
        </w:rPr>
      </w:pPr>
    </w:p>
    <w:p w:rsidR="00D25903" w:rsidRDefault="00D25903" w:rsidP="00D25903">
      <w:pPr>
        <w:ind w:left="567"/>
      </w:pPr>
      <w:r>
        <w:t xml:space="preserve">5. Дата рождения  </w:t>
      </w:r>
    </w:p>
    <w:p w:rsidR="00D25903" w:rsidRDefault="00D25903" w:rsidP="00D25903">
      <w:pPr>
        <w:pBdr>
          <w:top w:val="single" w:sz="4" w:space="1" w:color="auto"/>
        </w:pBdr>
        <w:ind w:left="2466"/>
        <w:rPr>
          <w:sz w:val="2"/>
          <w:szCs w:val="2"/>
        </w:rPr>
      </w:pPr>
    </w:p>
    <w:p w:rsidR="00D25903" w:rsidRDefault="00D25903" w:rsidP="00D25903">
      <w:pPr>
        <w:ind w:left="567"/>
      </w:pPr>
      <w:r>
        <w:t xml:space="preserve">6. Адрес места жительства  </w:t>
      </w:r>
    </w:p>
    <w:p w:rsidR="00D25903" w:rsidRDefault="00D25903" w:rsidP="00D25903">
      <w:pPr>
        <w:pBdr>
          <w:top w:val="single" w:sz="4" w:space="1" w:color="auto"/>
        </w:pBdr>
        <w:ind w:left="3402"/>
        <w:rPr>
          <w:sz w:val="2"/>
          <w:szCs w:val="2"/>
        </w:rPr>
      </w:pPr>
    </w:p>
    <w:p w:rsidR="00D25903" w:rsidRDefault="00D25903" w:rsidP="00D25903">
      <w:pPr>
        <w:spacing w:after="240"/>
        <w:ind w:left="567"/>
      </w:pPr>
      <w:r>
        <w:t>7. Заключение (ненужное зачеркнуть):</w:t>
      </w:r>
    </w:p>
    <w:p w:rsidR="00D25903" w:rsidRDefault="00D25903" w:rsidP="00D25903">
      <w:pPr>
        <w:spacing w:after="240"/>
        <w:ind w:firstLine="567"/>
        <w:jc w:val="both"/>
      </w:pPr>
      <w:r>
        <w:t>Выявлено наличие (отсутствие)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w:t>
      </w:r>
    </w:p>
    <w:p w:rsidR="00D25903" w:rsidRDefault="00D25903" w:rsidP="00D25903">
      <w:pPr>
        <w:ind w:left="567"/>
      </w:pPr>
      <w:r>
        <w:t xml:space="preserve">Председатель врачебной комиссии:  </w:t>
      </w:r>
    </w:p>
    <w:p w:rsidR="00D25903" w:rsidRDefault="00D25903" w:rsidP="00D25903">
      <w:pPr>
        <w:pBdr>
          <w:top w:val="single" w:sz="4" w:space="1" w:color="auto"/>
        </w:pBdr>
        <w:ind w:left="4309"/>
        <w:jc w:val="center"/>
      </w:pPr>
      <w:r>
        <w:t>(Ф.И.О.)</w:t>
      </w:r>
    </w:p>
    <w:tbl>
      <w:tblPr>
        <w:tblW w:w="0" w:type="auto"/>
        <w:tblInd w:w="567" w:type="dxa"/>
        <w:tblLayout w:type="fixed"/>
        <w:tblCellMar>
          <w:left w:w="28" w:type="dxa"/>
          <w:right w:w="28" w:type="dxa"/>
        </w:tblCellMar>
        <w:tblLook w:val="0000"/>
      </w:tblPr>
      <w:tblGrid>
        <w:gridCol w:w="3742"/>
        <w:gridCol w:w="284"/>
        <w:gridCol w:w="2552"/>
        <w:gridCol w:w="284"/>
        <w:gridCol w:w="2552"/>
      </w:tblGrid>
      <w:tr w:rsidR="00D25903" w:rsidTr="007D2260">
        <w:tc>
          <w:tcPr>
            <w:tcW w:w="3742" w:type="dxa"/>
            <w:tcBorders>
              <w:top w:val="nil"/>
              <w:left w:val="nil"/>
              <w:bottom w:val="single" w:sz="4" w:space="0" w:color="auto"/>
              <w:right w:val="nil"/>
            </w:tcBorders>
            <w:vAlign w:val="bottom"/>
          </w:tcPr>
          <w:p w:rsidR="00D25903" w:rsidRDefault="00D25903" w:rsidP="007D2260">
            <w:pPr>
              <w:jc w:val="center"/>
            </w:pPr>
          </w:p>
        </w:tc>
        <w:tc>
          <w:tcPr>
            <w:tcW w:w="284" w:type="dxa"/>
            <w:tcBorders>
              <w:top w:val="nil"/>
              <w:left w:val="nil"/>
              <w:bottom w:val="nil"/>
              <w:right w:val="nil"/>
            </w:tcBorders>
            <w:vAlign w:val="bottom"/>
          </w:tcPr>
          <w:p w:rsidR="00D25903" w:rsidRDefault="00D25903" w:rsidP="007D2260"/>
        </w:tc>
        <w:tc>
          <w:tcPr>
            <w:tcW w:w="2552" w:type="dxa"/>
            <w:tcBorders>
              <w:top w:val="nil"/>
              <w:left w:val="nil"/>
              <w:bottom w:val="single" w:sz="4" w:space="0" w:color="auto"/>
              <w:right w:val="nil"/>
            </w:tcBorders>
            <w:vAlign w:val="bottom"/>
          </w:tcPr>
          <w:p w:rsidR="00D25903" w:rsidRDefault="00D25903" w:rsidP="007D2260">
            <w:pPr>
              <w:jc w:val="center"/>
            </w:pPr>
          </w:p>
        </w:tc>
        <w:tc>
          <w:tcPr>
            <w:tcW w:w="284" w:type="dxa"/>
            <w:tcBorders>
              <w:top w:val="nil"/>
              <w:left w:val="nil"/>
              <w:bottom w:val="nil"/>
              <w:right w:val="nil"/>
            </w:tcBorders>
            <w:vAlign w:val="bottom"/>
          </w:tcPr>
          <w:p w:rsidR="00D25903" w:rsidRDefault="00D25903" w:rsidP="007D2260"/>
        </w:tc>
        <w:tc>
          <w:tcPr>
            <w:tcW w:w="2552" w:type="dxa"/>
            <w:tcBorders>
              <w:top w:val="nil"/>
              <w:left w:val="nil"/>
              <w:bottom w:val="single" w:sz="4" w:space="0" w:color="auto"/>
              <w:right w:val="nil"/>
            </w:tcBorders>
            <w:vAlign w:val="bottom"/>
          </w:tcPr>
          <w:p w:rsidR="00D25903" w:rsidRDefault="00D25903" w:rsidP="007D2260">
            <w:pPr>
              <w:jc w:val="center"/>
            </w:pPr>
          </w:p>
        </w:tc>
      </w:tr>
      <w:tr w:rsidR="00D25903" w:rsidTr="007D2260">
        <w:tc>
          <w:tcPr>
            <w:tcW w:w="3742" w:type="dxa"/>
            <w:tcBorders>
              <w:top w:val="nil"/>
              <w:left w:val="nil"/>
              <w:bottom w:val="nil"/>
              <w:right w:val="nil"/>
            </w:tcBorders>
          </w:tcPr>
          <w:p w:rsidR="00D25903" w:rsidRDefault="00D25903" w:rsidP="007D2260"/>
        </w:tc>
        <w:tc>
          <w:tcPr>
            <w:tcW w:w="284" w:type="dxa"/>
            <w:tcBorders>
              <w:top w:val="nil"/>
              <w:left w:val="nil"/>
              <w:bottom w:val="nil"/>
              <w:right w:val="nil"/>
            </w:tcBorders>
          </w:tcPr>
          <w:p w:rsidR="00D25903" w:rsidRDefault="00D25903" w:rsidP="007D2260"/>
        </w:tc>
        <w:tc>
          <w:tcPr>
            <w:tcW w:w="2552" w:type="dxa"/>
            <w:tcBorders>
              <w:top w:val="nil"/>
              <w:left w:val="nil"/>
              <w:bottom w:val="nil"/>
              <w:right w:val="nil"/>
            </w:tcBorders>
          </w:tcPr>
          <w:p w:rsidR="00D25903" w:rsidRDefault="00D25903" w:rsidP="007D2260">
            <w:pPr>
              <w:jc w:val="center"/>
            </w:pPr>
            <w:r>
              <w:t>(подпись)</w:t>
            </w:r>
          </w:p>
        </w:tc>
        <w:tc>
          <w:tcPr>
            <w:tcW w:w="284" w:type="dxa"/>
            <w:tcBorders>
              <w:top w:val="nil"/>
              <w:left w:val="nil"/>
              <w:bottom w:val="nil"/>
              <w:right w:val="nil"/>
            </w:tcBorders>
          </w:tcPr>
          <w:p w:rsidR="00D25903" w:rsidRDefault="00D25903" w:rsidP="007D2260"/>
        </w:tc>
        <w:tc>
          <w:tcPr>
            <w:tcW w:w="2552" w:type="dxa"/>
            <w:tcBorders>
              <w:top w:val="nil"/>
              <w:left w:val="nil"/>
              <w:bottom w:val="nil"/>
              <w:right w:val="nil"/>
            </w:tcBorders>
          </w:tcPr>
          <w:p w:rsidR="00D25903" w:rsidRDefault="00D25903" w:rsidP="007D2260">
            <w:pPr>
              <w:jc w:val="center"/>
            </w:pPr>
            <w:r>
              <w:t>(дата)</w:t>
            </w:r>
          </w:p>
        </w:tc>
      </w:tr>
    </w:tbl>
    <w:p w:rsidR="00D25903" w:rsidRDefault="00D25903" w:rsidP="00D25903">
      <w:pPr>
        <w:spacing w:before="120"/>
        <w:ind w:left="6804"/>
      </w:pPr>
      <w:r>
        <w:t>М.П.</w:t>
      </w:r>
    </w:p>
    <w:p w:rsidR="007A4203" w:rsidRDefault="007A4203" w:rsidP="00120858">
      <w:pPr>
        <w:jc w:val="center"/>
        <w:rPr>
          <w:b/>
        </w:rPr>
      </w:pPr>
    </w:p>
    <w:p w:rsidR="007A4203" w:rsidRDefault="007A4203" w:rsidP="00120858">
      <w:pPr>
        <w:jc w:val="center"/>
        <w:rPr>
          <w:b/>
        </w:rPr>
      </w:pPr>
    </w:p>
    <w:p w:rsidR="007A4203" w:rsidRDefault="007A4203" w:rsidP="00120858">
      <w:pPr>
        <w:jc w:val="center"/>
        <w:rPr>
          <w:b/>
        </w:rPr>
      </w:pPr>
    </w:p>
    <w:p w:rsidR="007A4203" w:rsidRDefault="007A4203" w:rsidP="00120858">
      <w:pPr>
        <w:jc w:val="center"/>
        <w:rPr>
          <w:b/>
        </w:rPr>
      </w:pPr>
    </w:p>
    <w:p w:rsidR="007A4203" w:rsidRDefault="007A4203" w:rsidP="00120858">
      <w:pPr>
        <w:jc w:val="center"/>
        <w:rPr>
          <w:b/>
        </w:rPr>
      </w:pPr>
    </w:p>
    <w:p w:rsidR="007A4203" w:rsidRDefault="007A4203" w:rsidP="00120858">
      <w:pPr>
        <w:jc w:val="center"/>
        <w:rPr>
          <w:b/>
        </w:rPr>
      </w:pPr>
    </w:p>
    <w:p w:rsidR="007A4203" w:rsidRDefault="007A4203" w:rsidP="00120858">
      <w:pPr>
        <w:jc w:val="center"/>
        <w:rPr>
          <w:b/>
        </w:rPr>
      </w:pPr>
    </w:p>
    <w:p w:rsidR="007A4203" w:rsidRDefault="007A4203" w:rsidP="00120858">
      <w:pPr>
        <w:jc w:val="center"/>
        <w:rPr>
          <w:b/>
        </w:rPr>
      </w:pPr>
    </w:p>
    <w:p w:rsidR="007A4203" w:rsidRDefault="007A4203" w:rsidP="00120858">
      <w:pPr>
        <w:jc w:val="center"/>
        <w:rPr>
          <w:b/>
        </w:rPr>
      </w:pPr>
    </w:p>
    <w:p w:rsidR="007A4203" w:rsidRDefault="007A4203" w:rsidP="00D25903">
      <w:pPr>
        <w:jc w:val="center"/>
        <w:rPr>
          <w:b/>
        </w:rPr>
      </w:pPr>
    </w:p>
    <w:p w:rsidR="00D25903" w:rsidRPr="00281F89" w:rsidRDefault="004C50DC" w:rsidP="00D25903">
      <w:pPr>
        <w:widowControl w:val="0"/>
        <w:spacing w:line="221" w:lineRule="exact"/>
        <w:ind w:left="4100"/>
        <w:jc w:val="right"/>
        <w:rPr>
          <w:color w:val="000000"/>
          <w:sz w:val="20"/>
          <w:szCs w:val="20"/>
          <w:lang w:bidi="ru-RU"/>
        </w:rPr>
      </w:pPr>
      <w:r w:rsidRPr="00281F89">
        <w:rPr>
          <w:color w:val="000000"/>
          <w:sz w:val="20"/>
          <w:szCs w:val="20"/>
          <w:lang w:bidi="ru-RU"/>
        </w:rPr>
        <w:t>Приложение № 14</w:t>
      </w:r>
    </w:p>
    <w:p w:rsidR="00D25903" w:rsidRPr="00396A31" w:rsidRDefault="00D25903" w:rsidP="00D25903">
      <w:pPr>
        <w:autoSpaceDE w:val="0"/>
        <w:autoSpaceDN w:val="0"/>
        <w:adjustRightInd w:val="0"/>
        <w:jc w:val="right"/>
        <w:rPr>
          <w:rFonts w:eastAsia="Calibri"/>
          <w:sz w:val="20"/>
          <w:szCs w:val="20"/>
        </w:rPr>
      </w:pPr>
      <w:r w:rsidRPr="00396A31">
        <w:rPr>
          <w:rFonts w:eastAsia="Calibri"/>
          <w:sz w:val="20"/>
          <w:szCs w:val="20"/>
        </w:rPr>
        <w:t xml:space="preserve">к Административному регламенту </w:t>
      </w:r>
    </w:p>
    <w:p w:rsidR="00D25903" w:rsidRPr="00396A31" w:rsidRDefault="00D25903" w:rsidP="00D25903">
      <w:pPr>
        <w:autoSpaceDE w:val="0"/>
        <w:autoSpaceDN w:val="0"/>
        <w:adjustRightInd w:val="0"/>
        <w:jc w:val="right"/>
        <w:rPr>
          <w:rFonts w:eastAsia="Calibri"/>
          <w:sz w:val="20"/>
          <w:szCs w:val="20"/>
        </w:rPr>
      </w:pPr>
      <w:r w:rsidRPr="00396A31">
        <w:rPr>
          <w:rFonts w:eastAsia="Calibri"/>
          <w:sz w:val="20"/>
          <w:szCs w:val="20"/>
        </w:rPr>
        <w:t>по предоставлению Местной администрацией муниципального образования</w:t>
      </w:r>
    </w:p>
    <w:p w:rsidR="00D25903" w:rsidRPr="00396A31" w:rsidRDefault="00D25903" w:rsidP="00D25903">
      <w:pPr>
        <w:autoSpaceDE w:val="0"/>
        <w:autoSpaceDN w:val="0"/>
        <w:adjustRightInd w:val="0"/>
        <w:jc w:val="right"/>
        <w:rPr>
          <w:rFonts w:eastAsia="Calibri"/>
          <w:sz w:val="20"/>
          <w:szCs w:val="20"/>
        </w:rPr>
      </w:pPr>
      <w:r w:rsidRPr="00396A31">
        <w:rPr>
          <w:rFonts w:eastAsia="Calibri"/>
          <w:sz w:val="20"/>
          <w:szCs w:val="20"/>
        </w:rPr>
        <w:t xml:space="preserve"> Муниципальный округ Звездное, осуществляющим отдельные государственные </w:t>
      </w:r>
    </w:p>
    <w:p w:rsidR="00D25903" w:rsidRPr="00396A31" w:rsidRDefault="00D25903" w:rsidP="00D25903">
      <w:pPr>
        <w:autoSpaceDE w:val="0"/>
        <w:autoSpaceDN w:val="0"/>
        <w:adjustRightInd w:val="0"/>
        <w:jc w:val="right"/>
        <w:rPr>
          <w:rFonts w:eastAsia="Calibri"/>
          <w:sz w:val="20"/>
          <w:szCs w:val="20"/>
        </w:rPr>
      </w:pPr>
      <w:r w:rsidRPr="00396A31">
        <w:rPr>
          <w:rFonts w:eastAsia="Calibri"/>
          <w:sz w:val="20"/>
          <w:szCs w:val="20"/>
        </w:rPr>
        <w:t xml:space="preserve"> полномочия  Санкт-Петербурга по организации и осуществлению деятельности  по </w:t>
      </w:r>
    </w:p>
    <w:p w:rsidR="00D25903" w:rsidRPr="00396A31" w:rsidRDefault="00D25903" w:rsidP="00D25903">
      <w:pPr>
        <w:autoSpaceDE w:val="0"/>
        <w:autoSpaceDN w:val="0"/>
        <w:adjustRightInd w:val="0"/>
        <w:jc w:val="right"/>
        <w:rPr>
          <w:rFonts w:eastAsia="Calibri"/>
          <w:bCs/>
          <w:sz w:val="20"/>
          <w:szCs w:val="20"/>
        </w:rPr>
      </w:pPr>
      <w:r w:rsidRPr="00396A31">
        <w:rPr>
          <w:rFonts w:eastAsia="Calibri"/>
          <w:sz w:val="20"/>
          <w:szCs w:val="20"/>
        </w:rPr>
        <w:t xml:space="preserve">опеке и попечительству, назначению и выплате </w:t>
      </w:r>
      <w:r w:rsidRPr="00396A31">
        <w:rPr>
          <w:rFonts w:eastAsia="Calibri"/>
          <w:bCs/>
          <w:sz w:val="20"/>
          <w:szCs w:val="20"/>
        </w:rPr>
        <w:t xml:space="preserve">денежных средств на содержание детей, </w:t>
      </w:r>
    </w:p>
    <w:p w:rsidR="00D25903" w:rsidRPr="00396A31" w:rsidRDefault="00D25903" w:rsidP="00D25903">
      <w:pPr>
        <w:autoSpaceDE w:val="0"/>
        <w:autoSpaceDN w:val="0"/>
        <w:adjustRightInd w:val="0"/>
        <w:jc w:val="right"/>
        <w:rPr>
          <w:rFonts w:eastAsia="Calibri"/>
          <w:bCs/>
          <w:sz w:val="20"/>
          <w:szCs w:val="20"/>
        </w:rPr>
      </w:pPr>
      <w:r w:rsidRPr="00396A31">
        <w:rPr>
          <w:rFonts w:eastAsia="Calibri"/>
          <w:bCs/>
          <w:sz w:val="20"/>
          <w:szCs w:val="20"/>
        </w:rPr>
        <w:t xml:space="preserve">находящихся под опекой или попечительством, и денежных средств на содержание детей, </w:t>
      </w:r>
    </w:p>
    <w:p w:rsidR="00D25903" w:rsidRPr="00396A31" w:rsidRDefault="00D25903" w:rsidP="00D25903">
      <w:pPr>
        <w:autoSpaceDE w:val="0"/>
        <w:autoSpaceDN w:val="0"/>
        <w:adjustRightInd w:val="0"/>
        <w:jc w:val="right"/>
        <w:rPr>
          <w:rFonts w:eastAsia="Calibri"/>
          <w:bCs/>
          <w:sz w:val="20"/>
          <w:szCs w:val="20"/>
        </w:rPr>
      </w:pPr>
      <w:r w:rsidRPr="00396A31">
        <w:rPr>
          <w:rFonts w:eastAsia="Calibri"/>
          <w:bCs/>
          <w:sz w:val="20"/>
          <w:szCs w:val="20"/>
        </w:rPr>
        <w:t xml:space="preserve">переданных на воспитание в приемные семьи, в Санкт-Петербурге, государственной </w:t>
      </w:r>
    </w:p>
    <w:p w:rsidR="00D25903" w:rsidRPr="00396A31" w:rsidRDefault="00D25903" w:rsidP="00D25903">
      <w:pPr>
        <w:autoSpaceDE w:val="0"/>
        <w:autoSpaceDN w:val="0"/>
        <w:adjustRightInd w:val="0"/>
        <w:jc w:val="right"/>
        <w:rPr>
          <w:rFonts w:eastAsia="Calibri"/>
          <w:bCs/>
          <w:sz w:val="20"/>
          <w:szCs w:val="20"/>
        </w:rPr>
      </w:pPr>
      <w:r w:rsidRPr="00396A31">
        <w:rPr>
          <w:rFonts w:eastAsia="Calibri"/>
          <w:bCs/>
          <w:sz w:val="20"/>
          <w:szCs w:val="20"/>
        </w:rPr>
        <w:t xml:space="preserve">услуги по подбору, учету и подготовке органом опеки и попечительства в порядке, </w:t>
      </w:r>
    </w:p>
    <w:p w:rsidR="00D25903" w:rsidRPr="00396A31" w:rsidRDefault="00D25903" w:rsidP="00D25903">
      <w:pPr>
        <w:autoSpaceDE w:val="0"/>
        <w:autoSpaceDN w:val="0"/>
        <w:adjustRightInd w:val="0"/>
        <w:jc w:val="right"/>
        <w:rPr>
          <w:rFonts w:eastAsia="Calibri"/>
          <w:bCs/>
          <w:sz w:val="20"/>
          <w:szCs w:val="20"/>
        </w:rPr>
      </w:pPr>
      <w:r w:rsidRPr="00396A31">
        <w:rPr>
          <w:rFonts w:eastAsia="Calibri"/>
          <w:bCs/>
          <w:sz w:val="20"/>
          <w:szCs w:val="20"/>
        </w:rPr>
        <w:t xml:space="preserve">определяемом Правительством Российской Федерации, граждан, выразивших желание стать </w:t>
      </w:r>
    </w:p>
    <w:p w:rsidR="00D25903" w:rsidRPr="00396A31" w:rsidRDefault="00D25903" w:rsidP="00D25903">
      <w:pPr>
        <w:autoSpaceDE w:val="0"/>
        <w:autoSpaceDN w:val="0"/>
        <w:adjustRightInd w:val="0"/>
        <w:jc w:val="right"/>
        <w:rPr>
          <w:rFonts w:eastAsia="Calibri"/>
          <w:bCs/>
          <w:sz w:val="20"/>
          <w:szCs w:val="20"/>
        </w:rPr>
      </w:pPr>
      <w:r w:rsidRPr="00396A31">
        <w:rPr>
          <w:rFonts w:eastAsia="Calibri"/>
          <w:bCs/>
          <w:sz w:val="20"/>
          <w:szCs w:val="20"/>
        </w:rPr>
        <w:t xml:space="preserve">опекунами или попечителями либо принять детей, оставшихся без попечения родителей, </w:t>
      </w:r>
    </w:p>
    <w:p w:rsidR="00D25903" w:rsidRPr="00396A31" w:rsidRDefault="00D25903" w:rsidP="00D25903">
      <w:pPr>
        <w:autoSpaceDE w:val="0"/>
        <w:autoSpaceDN w:val="0"/>
        <w:adjustRightInd w:val="0"/>
        <w:jc w:val="both"/>
        <w:rPr>
          <w:b/>
          <w:sz w:val="20"/>
          <w:szCs w:val="20"/>
        </w:rPr>
      </w:pPr>
      <w:r w:rsidRPr="00396A31">
        <w:rPr>
          <w:rFonts w:eastAsia="Calibri"/>
          <w:bCs/>
          <w:sz w:val="20"/>
          <w:szCs w:val="20"/>
        </w:rPr>
        <w:t xml:space="preserve">                                                 в семью на воспитание в иных установленных семейным законодательством формах</w:t>
      </w:r>
    </w:p>
    <w:p w:rsidR="00D25903" w:rsidRDefault="00D25903" w:rsidP="00120858">
      <w:pPr>
        <w:jc w:val="center"/>
        <w:rPr>
          <w:b/>
        </w:rPr>
      </w:pPr>
    </w:p>
    <w:p w:rsidR="00D25903" w:rsidRDefault="00D25903" w:rsidP="00120858">
      <w:pPr>
        <w:jc w:val="center"/>
        <w:rPr>
          <w:b/>
        </w:rPr>
      </w:pPr>
    </w:p>
    <w:p w:rsidR="008A5E16" w:rsidRDefault="008A5E16" w:rsidP="008A5E16">
      <w:pPr>
        <w:rPr>
          <w:sz w:val="22"/>
          <w:szCs w:val="22"/>
        </w:rPr>
      </w:pPr>
      <w:r>
        <w:rPr>
          <w:sz w:val="22"/>
          <w:szCs w:val="22"/>
        </w:rPr>
        <w:t xml:space="preserve">Бланк  Местной администрации муниципального </w:t>
      </w:r>
    </w:p>
    <w:p w:rsidR="008A5E16" w:rsidRDefault="008A5E16" w:rsidP="008A5E16">
      <w:pPr>
        <w:rPr>
          <w:sz w:val="22"/>
          <w:szCs w:val="22"/>
        </w:rPr>
      </w:pPr>
      <w:r>
        <w:rPr>
          <w:sz w:val="22"/>
          <w:szCs w:val="22"/>
        </w:rPr>
        <w:t>образования Муниципальный округ Звездное</w:t>
      </w:r>
    </w:p>
    <w:p w:rsidR="00D25903" w:rsidRDefault="00D25903" w:rsidP="008A5E16">
      <w:pPr>
        <w:tabs>
          <w:tab w:val="left" w:pos="300"/>
        </w:tabs>
        <w:rPr>
          <w:b/>
        </w:rPr>
      </w:pPr>
    </w:p>
    <w:p w:rsidR="008A5E16" w:rsidRPr="00862476" w:rsidRDefault="008A5E16" w:rsidP="008A5E16">
      <w:pPr>
        <w:widowControl w:val="0"/>
        <w:spacing w:line="221" w:lineRule="exact"/>
        <w:rPr>
          <w:color w:val="000000"/>
          <w:lang w:bidi="ru-RU"/>
        </w:rPr>
      </w:pPr>
      <w:r>
        <w:rPr>
          <w:b/>
        </w:rPr>
        <w:tab/>
      </w:r>
    </w:p>
    <w:p w:rsidR="00D25903" w:rsidRDefault="0092248C" w:rsidP="008A5E16">
      <w:pPr>
        <w:widowControl w:val="0"/>
        <w:tabs>
          <w:tab w:val="left" w:pos="142"/>
        </w:tabs>
        <w:spacing w:line="240" w:lineRule="exact"/>
        <w:ind w:right="220"/>
        <w:rPr>
          <w:color w:val="000000"/>
          <w:lang w:bidi="ru-RU"/>
        </w:rPr>
      </w:pPr>
      <w:r>
        <w:rPr>
          <w:color w:val="000000"/>
          <w:lang w:bidi="ru-RU"/>
        </w:rPr>
        <w:t xml:space="preserve">                                                                                                       </w:t>
      </w:r>
      <w:r w:rsidR="00396A31">
        <w:rPr>
          <w:color w:val="000000"/>
          <w:lang w:bidi="ru-RU"/>
        </w:rPr>
        <w:t xml:space="preserve"> </w:t>
      </w:r>
    </w:p>
    <w:p w:rsidR="00D25903" w:rsidRDefault="00E122D9" w:rsidP="00E122D9">
      <w:pPr>
        <w:widowControl w:val="0"/>
        <w:tabs>
          <w:tab w:val="left" w:pos="6804"/>
          <w:tab w:val="left" w:pos="7088"/>
          <w:tab w:val="left" w:pos="7230"/>
          <w:tab w:val="left" w:pos="7655"/>
        </w:tabs>
        <w:spacing w:line="240" w:lineRule="exact"/>
        <w:ind w:right="141"/>
        <w:rPr>
          <w:color w:val="000000"/>
          <w:lang w:bidi="ru-RU"/>
        </w:rPr>
      </w:pPr>
      <w:r>
        <w:rPr>
          <w:color w:val="000000"/>
          <w:lang w:bidi="ru-RU"/>
        </w:rPr>
        <w:t xml:space="preserve">                                                                                                        </w:t>
      </w:r>
      <w:r w:rsidR="008A5E16">
        <w:rPr>
          <w:color w:val="000000"/>
          <w:lang w:bidi="ru-RU"/>
        </w:rPr>
        <w:t>ФИО</w:t>
      </w:r>
      <w:r w:rsidR="00D25903">
        <w:rPr>
          <w:color w:val="000000"/>
          <w:lang w:bidi="ru-RU"/>
        </w:rPr>
        <w:t>: ____________</w:t>
      </w:r>
      <w:r w:rsidR="00396A31">
        <w:rPr>
          <w:color w:val="000000"/>
          <w:lang w:bidi="ru-RU"/>
        </w:rPr>
        <w:t>_________</w:t>
      </w:r>
    </w:p>
    <w:p w:rsidR="00396A31" w:rsidRDefault="00D66B3F" w:rsidP="00D66B3F">
      <w:pPr>
        <w:widowControl w:val="0"/>
        <w:tabs>
          <w:tab w:val="left" w:pos="7797"/>
        </w:tabs>
        <w:spacing w:line="240" w:lineRule="exact"/>
        <w:ind w:right="-1"/>
        <w:jc w:val="center"/>
        <w:rPr>
          <w:color w:val="000000"/>
          <w:lang w:bidi="ru-RU"/>
        </w:rPr>
      </w:pPr>
      <w:r>
        <w:rPr>
          <w:color w:val="000000"/>
          <w:sz w:val="20"/>
          <w:szCs w:val="20"/>
          <w:lang w:bidi="ru-RU"/>
        </w:rPr>
        <w:t xml:space="preserve">                                                                                                         </w:t>
      </w:r>
      <w:r w:rsidR="008A5E16">
        <w:rPr>
          <w:color w:val="000000"/>
          <w:sz w:val="20"/>
          <w:szCs w:val="20"/>
          <w:lang w:bidi="ru-RU"/>
        </w:rPr>
        <w:t xml:space="preserve">                              (кому)</w:t>
      </w:r>
      <w:r>
        <w:rPr>
          <w:color w:val="000000"/>
          <w:sz w:val="20"/>
          <w:szCs w:val="20"/>
          <w:lang w:bidi="ru-RU"/>
        </w:rPr>
        <w:t xml:space="preserve">                                                                                            </w:t>
      </w:r>
    </w:p>
    <w:p w:rsidR="00D25903" w:rsidRDefault="00396A31" w:rsidP="00E122D9">
      <w:pPr>
        <w:widowControl w:val="0"/>
        <w:spacing w:line="240" w:lineRule="exact"/>
        <w:ind w:right="220"/>
        <w:rPr>
          <w:color w:val="000000"/>
          <w:lang w:bidi="ru-RU"/>
        </w:rPr>
      </w:pPr>
      <w:r>
        <w:rPr>
          <w:color w:val="000000"/>
          <w:lang w:bidi="ru-RU"/>
        </w:rPr>
        <w:t xml:space="preserve">                                                                                                        </w:t>
      </w:r>
      <w:r w:rsidR="00D25903">
        <w:rPr>
          <w:color w:val="000000"/>
          <w:lang w:bidi="ru-RU"/>
        </w:rPr>
        <w:t>Адрес:____________</w:t>
      </w:r>
      <w:r w:rsidR="00D66B3F">
        <w:rPr>
          <w:color w:val="000000"/>
          <w:lang w:bidi="ru-RU"/>
        </w:rPr>
        <w:t>_________</w:t>
      </w:r>
    </w:p>
    <w:p w:rsidR="00D25903" w:rsidRDefault="00D25903" w:rsidP="00D25903">
      <w:pPr>
        <w:widowControl w:val="0"/>
        <w:spacing w:line="240" w:lineRule="exact"/>
        <w:ind w:right="220"/>
        <w:jc w:val="center"/>
        <w:rPr>
          <w:color w:val="000000"/>
          <w:lang w:bidi="ru-RU"/>
        </w:rPr>
      </w:pPr>
    </w:p>
    <w:p w:rsidR="008A5E16" w:rsidRDefault="008A5E16" w:rsidP="00D25903">
      <w:pPr>
        <w:widowControl w:val="0"/>
        <w:spacing w:line="240" w:lineRule="exact"/>
        <w:ind w:right="220"/>
        <w:jc w:val="center"/>
        <w:rPr>
          <w:color w:val="000000"/>
          <w:lang w:bidi="ru-RU"/>
        </w:rPr>
      </w:pPr>
    </w:p>
    <w:p w:rsidR="00D25903" w:rsidRDefault="00D25903" w:rsidP="00D25903">
      <w:pPr>
        <w:widowControl w:val="0"/>
        <w:spacing w:line="240" w:lineRule="exact"/>
        <w:ind w:right="220"/>
        <w:jc w:val="both"/>
        <w:rPr>
          <w:color w:val="000000"/>
          <w:lang w:bidi="ru-RU"/>
        </w:rPr>
      </w:pPr>
      <w:r>
        <w:rPr>
          <w:color w:val="000000"/>
          <w:lang w:bidi="ru-RU"/>
        </w:rPr>
        <w:t>Рассмотрев заявление и документы, установлено следующее:__________________________</w:t>
      </w:r>
    </w:p>
    <w:p w:rsidR="00D25903" w:rsidRDefault="00D25903" w:rsidP="00D25903">
      <w:pPr>
        <w:widowControl w:val="0"/>
        <w:spacing w:line="240" w:lineRule="exact"/>
        <w:ind w:right="220"/>
        <w:jc w:val="both"/>
        <w:rPr>
          <w:color w:val="000000"/>
          <w:lang w:bidi="ru-RU"/>
        </w:rPr>
      </w:pPr>
      <w:r>
        <w:rPr>
          <w:color w:val="000000"/>
          <w:lang w:bidi="ru-RU"/>
        </w:rPr>
        <w:t>_____________________________________________________________________________________________________________________________________________________________________________________________________________________________________________</w:t>
      </w:r>
    </w:p>
    <w:p w:rsidR="00D25903" w:rsidRPr="00D66B3F" w:rsidRDefault="00390846" w:rsidP="00D25903">
      <w:pPr>
        <w:widowControl w:val="0"/>
        <w:spacing w:after="124" w:line="160" w:lineRule="exact"/>
        <w:ind w:left="580"/>
        <w:rPr>
          <w:bCs/>
          <w:color w:val="000000"/>
          <w:sz w:val="20"/>
          <w:szCs w:val="20"/>
          <w:lang w:bidi="ru-RU"/>
        </w:rPr>
      </w:pPr>
      <w:r w:rsidRPr="00D66B3F">
        <w:rPr>
          <w:bCs/>
          <w:color w:val="000000"/>
          <w:sz w:val="20"/>
          <w:szCs w:val="20"/>
          <w:lang w:bidi="ru-RU"/>
        </w:rPr>
        <w:t xml:space="preserve">                         </w:t>
      </w:r>
      <w:r w:rsidR="00D25903" w:rsidRPr="00D66B3F">
        <w:rPr>
          <w:bCs/>
          <w:color w:val="000000"/>
          <w:sz w:val="20"/>
          <w:szCs w:val="20"/>
          <w:lang w:bidi="ru-RU"/>
        </w:rPr>
        <w:t>(сведения о наличии или отсутствии права на предоставление государственной услуги)</w:t>
      </w:r>
    </w:p>
    <w:p w:rsidR="00D25903" w:rsidRDefault="00D25903" w:rsidP="00D25903">
      <w:pPr>
        <w:widowControl w:val="0"/>
        <w:spacing w:line="240" w:lineRule="exact"/>
        <w:ind w:right="220"/>
        <w:jc w:val="both"/>
        <w:rPr>
          <w:color w:val="000000"/>
          <w:lang w:bidi="ru-RU"/>
        </w:rPr>
      </w:pPr>
      <w:r>
        <w:rPr>
          <w:color w:val="000000"/>
          <w:lang w:bidi="ru-RU"/>
        </w:rPr>
        <w:t>Принято решение:_______________________________________________________________</w:t>
      </w:r>
    </w:p>
    <w:p w:rsidR="00D25903" w:rsidRDefault="00D25903" w:rsidP="00D25903">
      <w:pPr>
        <w:widowControl w:val="0"/>
        <w:spacing w:line="240" w:lineRule="exact"/>
        <w:ind w:right="220"/>
        <w:jc w:val="both"/>
        <w:rPr>
          <w:color w:val="000000"/>
          <w:lang w:bidi="ru-RU"/>
        </w:rPr>
      </w:pPr>
      <w:r>
        <w:rPr>
          <w:color w:val="000000"/>
          <w:lang w:bidi="ru-RU"/>
        </w:rPr>
        <w:t>_______________________________________________________________________________</w:t>
      </w:r>
    </w:p>
    <w:p w:rsidR="00D25903" w:rsidRDefault="00D25903" w:rsidP="00D25903">
      <w:pPr>
        <w:widowControl w:val="0"/>
        <w:spacing w:line="240" w:lineRule="exact"/>
        <w:ind w:right="220"/>
        <w:jc w:val="both"/>
        <w:rPr>
          <w:color w:val="000000"/>
          <w:lang w:bidi="ru-RU"/>
        </w:rPr>
      </w:pPr>
      <w:r>
        <w:rPr>
          <w:color w:val="000000"/>
          <w:lang w:bidi="ru-RU"/>
        </w:rPr>
        <w:t>_______________________________________________________________________________</w:t>
      </w:r>
    </w:p>
    <w:p w:rsidR="00D25903" w:rsidRDefault="00D25903" w:rsidP="00D25903">
      <w:pPr>
        <w:widowControl w:val="0"/>
        <w:spacing w:line="240" w:lineRule="exact"/>
        <w:ind w:right="220"/>
        <w:jc w:val="both"/>
        <w:rPr>
          <w:color w:val="000000"/>
          <w:lang w:bidi="ru-RU"/>
        </w:rPr>
      </w:pPr>
      <w:r>
        <w:rPr>
          <w:color w:val="000000"/>
          <w:lang w:bidi="ru-RU"/>
        </w:rPr>
        <w:t>_______________________________________________________________________________</w:t>
      </w:r>
    </w:p>
    <w:p w:rsidR="00D25903" w:rsidRPr="00D66B3F" w:rsidRDefault="00390846" w:rsidP="00D25903">
      <w:pPr>
        <w:widowControl w:val="0"/>
        <w:spacing w:after="763" w:line="240" w:lineRule="exact"/>
        <w:rPr>
          <w:color w:val="000000"/>
          <w:sz w:val="20"/>
          <w:szCs w:val="20"/>
          <w:lang w:bidi="ru-RU"/>
        </w:rPr>
      </w:pPr>
      <w:r>
        <w:rPr>
          <w:bCs/>
          <w:color w:val="000000"/>
          <w:sz w:val="16"/>
          <w:szCs w:val="16"/>
          <w:lang w:bidi="ru-RU"/>
        </w:rPr>
        <w:t xml:space="preserve">                                          </w:t>
      </w:r>
      <w:r w:rsidRPr="00D66B3F">
        <w:rPr>
          <w:bCs/>
          <w:color w:val="000000"/>
          <w:sz w:val="20"/>
          <w:szCs w:val="20"/>
          <w:lang w:bidi="ru-RU"/>
        </w:rPr>
        <w:t xml:space="preserve">   </w:t>
      </w:r>
      <w:r w:rsidR="00D25903" w:rsidRPr="00D66B3F">
        <w:rPr>
          <w:bCs/>
          <w:color w:val="000000"/>
          <w:sz w:val="20"/>
          <w:szCs w:val="20"/>
          <w:lang w:bidi="ru-RU"/>
        </w:rPr>
        <w:t>(указывается решение о предоставлении государственной услуге)</w:t>
      </w:r>
    </w:p>
    <w:p w:rsidR="00D25903" w:rsidRDefault="00D25903" w:rsidP="00D25903">
      <w:pPr>
        <w:widowControl w:val="0"/>
        <w:spacing w:line="240" w:lineRule="exact"/>
        <w:rPr>
          <w:color w:val="000000"/>
          <w:lang w:bidi="ru-RU"/>
        </w:rPr>
      </w:pPr>
      <w:r w:rsidRPr="00862476">
        <w:rPr>
          <w:color w:val="000000"/>
          <w:lang w:bidi="ru-RU"/>
        </w:rPr>
        <w:t>Подписи:</w:t>
      </w:r>
    </w:p>
    <w:p w:rsidR="00D66B3F" w:rsidRDefault="00EE762F" w:rsidP="00EE762F">
      <w:pPr>
        <w:tabs>
          <w:tab w:val="left" w:pos="1785"/>
        </w:tabs>
        <w:rPr>
          <w:lang w:bidi="ru-RU"/>
        </w:rPr>
      </w:pPr>
      <w:r>
        <w:rPr>
          <w:lang w:bidi="ru-RU"/>
        </w:rPr>
        <w:t xml:space="preserve">     </w:t>
      </w: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EE762F" w:rsidRDefault="00EE762F" w:rsidP="00EE762F">
      <w:pPr>
        <w:tabs>
          <w:tab w:val="left" w:pos="1785"/>
        </w:tabs>
        <w:rPr>
          <w:lang w:bidi="ru-RU"/>
        </w:rPr>
      </w:pPr>
    </w:p>
    <w:p w:rsidR="00435EEF" w:rsidRDefault="00435EEF" w:rsidP="00EE762F">
      <w:pPr>
        <w:tabs>
          <w:tab w:val="left" w:pos="1785"/>
        </w:tabs>
        <w:rPr>
          <w:lang w:bidi="ru-RU"/>
        </w:rPr>
      </w:pPr>
    </w:p>
    <w:p w:rsidR="00EE762F" w:rsidRPr="00EE762F" w:rsidRDefault="00EE762F" w:rsidP="00EE762F">
      <w:pPr>
        <w:tabs>
          <w:tab w:val="left" w:pos="1785"/>
        </w:tabs>
        <w:rPr>
          <w:lang w:bidi="ru-RU"/>
        </w:rPr>
      </w:pPr>
    </w:p>
    <w:sectPr w:rsidR="00EE762F" w:rsidRPr="00EE762F" w:rsidSect="00754318">
      <w:pgSz w:w="11906" w:h="16838"/>
      <w:pgMar w:top="1134" w:right="566"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3C1" w:rsidRDefault="00BB53C1" w:rsidP="00120858">
      <w:r>
        <w:separator/>
      </w:r>
    </w:p>
  </w:endnote>
  <w:endnote w:type="continuationSeparator" w:id="1">
    <w:p w:rsidR="00BB53C1" w:rsidRDefault="00BB53C1" w:rsidP="00120858">
      <w:r>
        <w:continuationSeparator/>
      </w:r>
    </w:p>
  </w:endnote>
  <w:endnote w:id="2">
    <w:p w:rsidR="008A5E16" w:rsidRDefault="008A5E16" w:rsidP="00D25903">
      <w:pPr>
        <w:pStyle w:val="afe"/>
        <w:jc w:val="both"/>
      </w:pPr>
    </w:p>
  </w:endnote>
  <w:endnote w:id="3">
    <w:p w:rsidR="008A5E16" w:rsidRDefault="008A5E16" w:rsidP="00D25903">
      <w:pPr>
        <w:pStyle w:val="afe"/>
        <w:jc w:val="both"/>
      </w:pPr>
    </w:p>
  </w:endnote>
  <w:endnote w:id="4">
    <w:p w:rsidR="008A5E16" w:rsidRDefault="008A5E16" w:rsidP="00D25903">
      <w:pPr>
        <w:pStyle w:val="afe"/>
        <w:jc w:val="both"/>
      </w:pPr>
    </w:p>
  </w:endnote>
  <w:endnote w:id="5">
    <w:p w:rsidR="008A5E16" w:rsidRDefault="008A5E16" w:rsidP="00D25903">
      <w:pPr>
        <w:pStyle w:val="afe"/>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altName w:val="Arial"/>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3C1" w:rsidRDefault="00BB53C1" w:rsidP="00120858">
      <w:r>
        <w:separator/>
      </w:r>
    </w:p>
  </w:footnote>
  <w:footnote w:type="continuationSeparator" w:id="1">
    <w:p w:rsidR="00BB53C1" w:rsidRDefault="00BB53C1" w:rsidP="001208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16" w:rsidRDefault="008A5E16" w:rsidP="00957FC3">
    <w:pPr>
      <w:pStyle w:val="a9"/>
      <w:tabs>
        <w:tab w:val="clear" w:pos="4677"/>
        <w:tab w:val="clear" w:pos="9355"/>
        <w:tab w:val="left" w:pos="538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6E0"/>
    <w:multiLevelType w:val="multilevel"/>
    <w:tmpl w:val="FE5A87E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F3E74"/>
    <w:multiLevelType w:val="multilevel"/>
    <w:tmpl w:val="3AB81FF4"/>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2661FE"/>
    <w:multiLevelType w:val="multilevel"/>
    <w:tmpl w:val="31840C54"/>
    <w:lvl w:ilvl="0">
      <w:start w:val="1"/>
      <w:numFmt w:val="decimal"/>
      <w:lvlText w:val="2.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B4208C"/>
    <w:multiLevelType w:val="multilevel"/>
    <w:tmpl w:val="8B26CC12"/>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E909D5"/>
    <w:multiLevelType w:val="multilevel"/>
    <w:tmpl w:val="BB4E1758"/>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D73A31"/>
    <w:multiLevelType w:val="multilevel"/>
    <w:tmpl w:val="2D1012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396EB7"/>
    <w:multiLevelType w:val="multilevel"/>
    <w:tmpl w:val="3EA2179E"/>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82119F"/>
    <w:multiLevelType w:val="multilevel"/>
    <w:tmpl w:val="4FA4CFA2"/>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F30AE5"/>
    <w:multiLevelType w:val="hybridMultilevel"/>
    <w:tmpl w:val="C35AFF0C"/>
    <w:lvl w:ilvl="0" w:tplc="70BC6F86">
      <w:start w:val="2"/>
      <w:numFmt w:val="decimal"/>
      <w:lvlText w:val="%1."/>
      <w:lvlJc w:val="left"/>
      <w:pPr>
        <w:ind w:left="780" w:hanging="360"/>
      </w:pPr>
      <w:rPr>
        <w:rFonts w:hint="default"/>
        <w:sz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19E21A43"/>
    <w:multiLevelType w:val="multilevel"/>
    <w:tmpl w:val="67106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5F7325A"/>
    <w:multiLevelType w:val="multilevel"/>
    <w:tmpl w:val="BE3235AC"/>
    <w:lvl w:ilvl="0">
      <w:start w:val="5"/>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2C55F7"/>
    <w:multiLevelType w:val="multilevel"/>
    <w:tmpl w:val="77BE2E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682EB2"/>
    <w:multiLevelType w:val="multilevel"/>
    <w:tmpl w:val="5DBA26E4"/>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96A40"/>
    <w:multiLevelType w:val="multilevel"/>
    <w:tmpl w:val="ACC2055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056414"/>
    <w:multiLevelType w:val="multilevel"/>
    <w:tmpl w:val="62A6FEFA"/>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E0495C"/>
    <w:multiLevelType w:val="multilevel"/>
    <w:tmpl w:val="0BDE9CE6"/>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F129A0"/>
    <w:multiLevelType w:val="multilevel"/>
    <w:tmpl w:val="14E4AE16"/>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BC24D52"/>
    <w:multiLevelType w:val="multilevel"/>
    <w:tmpl w:val="FC2E23C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751670"/>
    <w:multiLevelType w:val="multilevel"/>
    <w:tmpl w:val="F89E63D4"/>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8A6F1D"/>
    <w:multiLevelType w:val="hybridMultilevel"/>
    <w:tmpl w:val="0590C064"/>
    <w:lvl w:ilvl="0" w:tplc="0419000F">
      <w:start w:val="1"/>
      <w:numFmt w:val="decimal"/>
      <w:lvlText w:val="%1."/>
      <w:lvlJc w:val="left"/>
      <w:pPr>
        <w:tabs>
          <w:tab w:val="num" w:pos="720"/>
        </w:tabs>
        <w:ind w:left="720" w:hanging="360"/>
      </w:pPr>
      <w:rPr>
        <w:rFonts w:hint="default"/>
      </w:rPr>
    </w:lvl>
    <w:lvl w:ilvl="1" w:tplc="4380E420">
      <w:start w:val="3"/>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0645C3"/>
    <w:multiLevelType w:val="multilevel"/>
    <w:tmpl w:val="33E2B000"/>
    <w:lvl w:ilvl="0">
      <w:start w:val="1"/>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07F8F"/>
    <w:multiLevelType w:val="multilevel"/>
    <w:tmpl w:val="C33C7E1A"/>
    <w:lvl w:ilvl="0">
      <w:start w:val="1"/>
      <w:numFmt w:val="decimal"/>
      <w:lvlText w:val="3.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D245E3"/>
    <w:multiLevelType w:val="multilevel"/>
    <w:tmpl w:val="9E6E5A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9C0818"/>
    <w:multiLevelType w:val="multilevel"/>
    <w:tmpl w:val="EBF4B49A"/>
    <w:lvl w:ilvl="0">
      <w:start w:val="1"/>
      <w:numFmt w:val="upperRoman"/>
      <w:lvlText w:val="%1."/>
      <w:lvlJc w:val="left"/>
      <w:pPr>
        <w:ind w:left="1080" w:hanging="720"/>
      </w:pPr>
      <w:rPr>
        <w:rFonts w:hint="default"/>
      </w:rPr>
    </w:lvl>
    <w:lvl w:ilvl="1">
      <w:start w:val="3"/>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4"/>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F4E1811"/>
    <w:multiLevelType w:val="hybridMultilevel"/>
    <w:tmpl w:val="793422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43A7529"/>
    <w:multiLevelType w:val="hybridMultilevel"/>
    <w:tmpl w:val="6ADE42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D6232D"/>
    <w:multiLevelType w:val="multilevel"/>
    <w:tmpl w:val="3B7440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EA7EC8"/>
    <w:multiLevelType w:val="multilevel"/>
    <w:tmpl w:val="07E431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5122EE"/>
    <w:multiLevelType w:val="hybridMultilevel"/>
    <w:tmpl w:val="094E4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FA73053"/>
    <w:multiLevelType w:val="multilevel"/>
    <w:tmpl w:val="1E202B6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980C02"/>
    <w:multiLevelType w:val="multilevel"/>
    <w:tmpl w:val="8EDC37B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C82CC8"/>
    <w:multiLevelType w:val="multilevel"/>
    <w:tmpl w:val="5AF60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62C45EA"/>
    <w:multiLevelType w:val="multilevel"/>
    <w:tmpl w:val="D644840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F600E8"/>
    <w:multiLevelType w:val="multilevel"/>
    <w:tmpl w:val="F9E8C56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CE3974"/>
    <w:multiLevelType w:val="multilevel"/>
    <w:tmpl w:val="CEFC4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165D43"/>
    <w:multiLevelType w:val="hybridMultilevel"/>
    <w:tmpl w:val="4F980DD4"/>
    <w:lvl w:ilvl="0" w:tplc="B7A250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9"/>
  </w:num>
  <w:num w:numId="4">
    <w:abstractNumId w:val="23"/>
  </w:num>
  <w:num w:numId="5">
    <w:abstractNumId w:val="22"/>
  </w:num>
  <w:num w:numId="6">
    <w:abstractNumId w:val="32"/>
  </w:num>
  <w:num w:numId="7">
    <w:abstractNumId w:val="13"/>
  </w:num>
  <w:num w:numId="8">
    <w:abstractNumId w:val="20"/>
  </w:num>
  <w:num w:numId="9">
    <w:abstractNumId w:val="15"/>
  </w:num>
  <w:num w:numId="10">
    <w:abstractNumId w:val="26"/>
  </w:num>
  <w:num w:numId="11">
    <w:abstractNumId w:val="0"/>
  </w:num>
  <w:num w:numId="12">
    <w:abstractNumId w:val="29"/>
  </w:num>
  <w:num w:numId="13">
    <w:abstractNumId w:val="2"/>
  </w:num>
  <w:num w:numId="14">
    <w:abstractNumId w:val="17"/>
  </w:num>
  <w:num w:numId="15">
    <w:abstractNumId w:val="3"/>
  </w:num>
  <w:num w:numId="16">
    <w:abstractNumId w:val="16"/>
  </w:num>
  <w:num w:numId="17">
    <w:abstractNumId w:val="6"/>
  </w:num>
  <w:num w:numId="18">
    <w:abstractNumId w:val="12"/>
  </w:num>
  <w:num w:numId="19">
    <w:abstractNumId w:val="14"/>
  </w:num>
  <w:num w:numId="20">
    <w:abstractNumId w:val="18"/>
  </w:num>
  <w:num w:numId="21">
    <w:abstractNumId w:val="10"/>
  </w:num>
  <w:num w:numId="22">
    <w:abstractNumId w:val="21"/>
  </w:num>
  <w:num w:numId="23">
    <w:abstractNumId w:val="7"/>
  </w:num>
  <w:num w:numId="24">
    <w:abstractNumId w:val="33"/>
  </w:num>
  <w:num w:numId="25">
    <w:abstractNumId w:val="27"/>
  </w:num>
  <w:num w:numId="26">
    <w:abstractNumId w:val="4"/>
  </w:num>
  <w:num w:numId="27">
    <w:abstractNumId w:val="34"/>
  </w:num>
  <w:num w:numId="28">
    <w:abstractNumId w:val="30"/>
  </w:num>
  <w:num w:numId="29">
    <w:abstractNumId w:val="1"/>
  </w:num>
  <w:num w:numId="30">
    <w:abstractNumId w:val="5"/>
  </w:num>
  <w:num w:numId="31">
    <w:abstractNumId w:val="11"/>
  </w:num>
  <w:num w:numId="32">
    <w:abstractNumId w:val="31"/>
  </w:num>
  <w:num w:numId="33">
    <w:abstractNumId w:val="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5"/>
  </w:num>
  <w:num w:numId="3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2544"/>
    <w:rsid w:val="00007E60"/>
    <w:rsid w:val="000157ED"/>
    <w:rsid w:val="0003062C"/>
    <w:rsid w:val="00033EF2"/>
    <w:rsid w:val="000342F8"/>
    <w:rsid w:val="00046D2A"/>
    <w:rsid w:val="00052335"/>
    <w:rsid w:val="00077DA9"/>
    <w:rsid w:val="000A3728"/>
    <w:rsid w:val="000A52A4"/>
    <w:rsid w:val="000C33CF"/>
    <w:rsid w:val="000C4EDD"/>
    <w:rsid w:val="000C5E45"/>
    <w:rsid w:val="000D35A9"/>
    <w:rsid w:val="000F06B5"/>
    <w:rsid w:val="00101C07"/>
    <w:rsid w:val="0010209E"/>
    <w:rsid w:val="00104C8D"/>
    <w:rsid w:val="00120858"/>
    <w:rsid w:val="0014202C"/>
    <w:rsid w:val="001718C2"/>
    <w:rsid w:val="0017789A"/>
    <w:rsid w:val="001A7DD6"/>
    <w:rsid w:val="001C124C"/>
    <w:rsid w:val="001C485D"/>
    <w:rsid w:val="001C5E73"/>
    <w:rsid w:val="001D289C"/>
    <w:rsid w:val="001E18EE"/>
    <w:rsid w:val="001E2F06"/>
    <w:rsid w:val="001E6931"/>
    <w:rsid w:val="0020312C"/>
    <w:rsid w:val="00203FF0"/>
    <w:rsid w:val="00214D1D"/>
    <w:rsid w:val="00215226"/>
    <w:rsid w:val="00222213"/>
    <w:rsid w:val="00232B5B"/>
    <w:rsid w:val="002358C6"/>
    <w:rsid w:val="0024628E"/>
    <w:rsid w:val="0025708C"/>
    <w:rsid w:val="00265B3C"/>
    <w:rsid w:val="00281F89"/>
    <w:rsid w:val="002831BA"/>
    <w:rsid w:val="00286867"/>
    <w:rsid w:val="00293FFC"/>
    <w:rsid w:val="0029623A"/>
    <w:rsid w:val="002A0069"/>
    <w:rsid w:val="002A65BA"/>
    <w:rsid w:val="002B2544"/>
    <w:rsid w:val="002C1796"/>
    <w:rsid w:val="002D0B0B"/>
    <w:rsid w:val="002E3DBD"/>
    <w:rsid w:val="003237FF"/>
    <w:rsid w:val="0032535F"/>
    <w:rsid w:val="003302E3"/>
    <w:rsid w:val="00332E4A"/>
    <w:rsid w:val="003350A3"/>
    <w:rsid w:val="00342096"/>
    <w:rsid w:val="00350AE8"/>
    <w:rsid w:val="00364362"/>
    <w:rsid w:val="00366EA6"/>
    <w:rsid w:val="00367515"/>
    <w:rsid w:val="00390846"/>
    <w:rsid w:val="00396A31"/>
    <w:rsid w:val="003D4178"/>
    <w:rsid w:val="003E662B"/>
    <w:rsid w:val="003F0747"/>
    <w:rsid w:val="004134A1"/>
    <w:rsid w:val="004209C8"/>
    <w:rsid w:val="00421EF2"/>
    <w:rsid w:val="00435EEF"/>
    <w:rsid w:val="00472642"/>
    <w:rsid w:val="00473D94"/>
    <w:rsid w:val="00475F54"/>
    <w:rsid w:val="004815BB"/>
    <w:rsid w:val="004C50DC"/>
    <w:rsid w:val="004D0419"/>
    <w:rsid w:val="004F40E9"/>
    <w:rsid w:val="004F5DFC"/>
    <w:rsid w:val="004F7717"/>
    <w:rsid w:val="0050356F"/>
    <w:rsid w:val="00503B72"/>
    <w:rsid w:val="00525124"/>
    <w:rsid w:val="00533E36"/>
    <w:rsid w:val="005418CD"/>
    <w:rsid w:val="005436C4"/>
    <w:rsid w:val="00547F1E"/>
    <w:rsid w:val="005517D9"/>
    <w:rsid w:val="0055748A"/>
    <w:rsid w:val="00571470"/>
    <w:rsid w:val="005B725C"/>
    <w:rsid w:val="005E0D68"/>
    <w:rsid w:val="005F06B1"/>
    <w:rsid w:val="005F1033"/>
    <w:rsid w:val="005F47BC"/>
    <w:rsid w:val="006043B0"/>
    <w:rsid w:val="00610BC2"/>
    <w:rsid w:val="00632376"/>
    <w:rsid w:val="00634B97"/>
    <w:rsid w:val="0063502C"/>
    <w:rsid w:val="0064362B"/>
    <w:rsid w:val="00646670"/>
    <w:rsid w:val="00676DA1"/>
    <w:rsid w:val="0068025D"/>
    <w:rsid w:val="00692983"/>
    <w:rsid w:val="00692D19"/>
    <w:rsid w:val="006C49BF"/>
    <w:rsid w:val="006D0129"/>
    <w:rsid w:val="006D0F6F"/>
    <w:rsid w:val="006D3ED5"/>
    <w:rsid w:val="006D4D09"/>
    <w:rsid w:val="006F3F90"/>
    <w:rsid w:val="00702E7F"/>
    <w:rsid w:val="00713551"/>
    <w:rsid w:val="00714145"/>
    <w:rsid w:val="00734227"/>
    <w:rsid w:val="00736EE4"/>
    <w:rsid w:val="00745421"/>
    <w:rsid w:val="0075127A"/>
    <w:rsid w:val="00754318"/>
    <w:rsid w:val="00754A59"/>
    <w:rsid w:val="007555A4"/>
    <w:rsid w:val="00762CE8"/>
    <w:rsid w:val="00764213"/>
    <w:rsid w:val="00764EE9"/>
    <w:rsid w:val="00775974"/>
    <w:rsid w:val="00781AE1"/>
    <w:rsid w:val="0078720E"/>
    <w:rsid w:val="00791D62"/>
    <w:rsid w:val="007A4203"/>
    <w:rsid w:val="007B03DB"/>
    <w:rsid w:val="007B48C9"/>
    <w:rsid w:val="007B7B69"/>
    <w:rsid w:val="007D2260"/>
    <w:rsid w:val="007D398F"/>
    <w:rsid w:val="007E049C"/>
    <w:rsid w:val="007E6A3D"/>
    <w:rsid w:val="007F497E"/>
    <w:rsid w:val="00803572"/>
    <w:rsid w:val="0081018E"/>
    <w:rsid w:val="00812CFD"/>
    <w:rsid w:val="0081542F"/>
    <w:rsid w:val="00882759"/>
    <w:rsid w:val="00883490"/>
    <w:rsid w:val="008A5E16"/>
    <w:rsid w:val="008B08B2"/>
    <w:rsid w:val="008E4981"/>
    <w:rsid w:val="008F13F6"/>
    <w:rsid w:val="008F2503"/>
    <w:rsid w:val="008F366E"/>
    <w:rsid w:val="008F6EAE"/>
    <w:rsid w:val="0090122B"/>
    <w:rsid w:val="00901C8A"/>
    <w:rsid w:val="009045AF"/>
    <w:rsid w:val="00905D41"/>
    <w:rsid w:val="00906DE8"/>
    <w:rsid w:val="00914605"/>
    <w:rsid w:val="0092248C"/>
    <w:rsid w:val="00933724"/>
    <w:rsid w:val="00944283"/>
    <w:rsid w:val="00957FC3"/>
    <w:rsid w:val="00964C55"/>
    <w:rsid w:val="00966F14"/>
    <w:rsid w:val="00970468"/>
    <w:rsid w:val="00974E8F"/>
    <w:rsid w:val="00987AE9"/>
    <w:rsid w:val="009A1D7B"/>
    <w:rsid w:val="009A56AC"/>
    <w:rsid w:val="009B4155"/>
    <w:rsid w:val="009C776D"/>
    <w:rsid w:val="009D72C0"/>
    <w:rsid w:val="009E33F0"/>
    <w:rsid w:val="009E4E7D"/>
    <w:rsid w:val="00A05F77"/>
    <w:rsid w:val="00A20F18"/>
    <w:rsid w:val="00A2317E"/>
    <w:rsid w:val="00A253EB"/>
    <w:rsid w:val="00A27110"/>
    <w:rsid w:val="00A42146"/>
    <w:rsid w:val="00A44D95"/>
    <w:rsid w:val="00A562BE"/>
    <w:rsid w:val="00A607CE"/>
    <w:rsid w:val="00A664DE"/>
    <w:rsid w:val="00A73B4D"/>
    <w:rsid w:val="00AA1633"/>
    <w:rsid w:val="00AA7B66"/>
    <w:rsid w:val="00AB3CB4"/>
    <w:rsid w:val="00AB786C"/>
    <w:rsid w:val="00AD3607"/>
    <w:rsid w:val="00AD6486"/>
    <w:rsid w:val="00AF6217"/>
    <w:rsid w:val="00B04684"/>
    <w:rsid w:val="00B0582E"/>
    <w:rsid w:val="00B06F61"/>
    <w:rsid w:val="00B37626"/>
    <w:rsid w:val="00B57D25"/>
    <w:rsid w:val="00B6746E"/>
    <w:rsid w:val="00B72762"/>
    <w:rsid w:val="00B735F6"/>
    <w:rsid w:val="00BB53C1"/>
    <w:rsid w:val="00BC2685"/>
    <w:rsid w:val="00BC456D"/>
    <w:rsid w:val="00BD0D97"/>
    <w:rsid w:val="00BE22F9"/>
    <w:rsid w:val="00BF71D1"/>
    <w:rsid w:val="00C1435A"/>
    <w:rsid w:val="00C250B5"/>
    <w:rsid w:val="00C3419A"/>
    <w:rsid w:val="00C713BC"/>
    <w:rsid w:val="00C95BD8"/>
    <w:rsid w:val="00CB553E"/>
    <w:rsid w:val="00CD0538"/>
    <w:rsid w:val="00CE727D"/>
    <w:rsid w:val="00CF0AD8"/>
    <w:rsid w:val="00D01DE5"/>
    <w:rsid w:val="00D03987"/>
    <w:rsid w:val="00D06F13"/>
    <w:rsid w:val="00D25903"/>
    <w:rsid w:val="00D66B3F"/>
    <w:rsid w:val="00D67CAF"/>
    <w:rsid w:val="00D715F6"/>
    <w:rsid w:val="00D7358C"/>
    <w:rsid w:val="00D7450D"/>
    <w:rsid w:val="00D93639"/>
    <w:rsid w:val="00DA3055"/>
    <w:rsid w:val="00DC69B9"/>
    <w:rsid w:val="00DD28E5"/>
    <w:rsid w:val="00DF3C03"/>
    <w:rsid w:val="00DF5B21"/>
    <w:rsid w:val="00E10DD5"/>
    <w:rsid w:val="00E122D9"/>
    <w:rsid w:val="00E172F6"/>
    <w:rsid w:val="00E45EAB"/>
    <w:rsid w:val="00E64EA8"/>
    <w:rsid w:val="00E730F6"/>
    <w:rsid w:val="00E75D5C"/>
    <w:rsid w:val="00E82D99"/>
    <w:rsid w:val="00EA1489"/>
    <w:rsid w:val="00EA344E"/>
    <w:rsid w:val="00EA5D3B"/>
    <w:rsid w:val="00EA61F7"/>
    <w:rsid w:val="00EC3568"/>
    <w:rsid w:val="00EC473C"/>
    <w:rsid w:val="00ED0316"/>
    <w:rsid w:val="00EE762F"/>
    <w:rsid w:val="00F04C35"/>
    <w:rsid w:val="00F11DDD"/>
    <w:rsid w:val="00F13EAD"/>
    <w:rsid w:val="00F33604"/>
    <w:rsid w:val="00F3725F"/>
    <w:rsid w:val="00F45986"/>
    <w:rsid w:val="00F46DC4"/>
    <w:rsid w:val="00F56D43"/>
    <w:rsid w:val="00F674CA"/>
    <w:rsid w:val="00F813E3"/>
    <w:rsid w:val="00F8673E"/>
    <w:rsid w:val="00FA768C"/>
    <w:rsid w:val="00FB6667"/>
    <w:rsid w:val="00FC234F"/>
    <w:rsid w:val="00FC4557"/>
    <w:rsid w:val="00FC46F3"/>
    <w:rsid w:val="00FC4D65"/>
    <w:rsid w:val="00FE416B"/>
    <w:rsid w:val="00FE6995"/>
    <w:rsid w:val="00FF40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544"/>
    <w:pPr>
      <w:ind w:firstLine="0"/>
      <w:jc w:val="left"/>
    </w:pPr>
    <w:rPr>
      <w:rFonts w:ascii="Times New Roman" w:eastAsia="Times New Roman" w:hAnsi="Times New Roman"/>
      <w:sz w:val="24"/>
      <w:szCs w:val="24"/>
    </w:rPr>
  </w:style>
  <w:style w:type="paragraph" w:styleId="1">
    <w:name w:val="heading 1"/>
    <w:basedOn w:val="a"/>
    <w:next w:val="a"/>
    <w:link w:val="10"/>
    <w:uiPriority w:val="99"/>
    <w:qFormat/>
    <w:locked/>
    <w:rsid w:val="0012085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120858"/>
    <w:pPr>
      <w:keepNext/>
      <w:ind w:left="33" w:hanging="34"/>
      <w:jc w:val="center"/>
      <w:outlineLvl w:val="1"/>
    </w:pPr>
    <w:rPr>
      <w:b/>
      <w:sz w:val="26"/>
      <w:szCs w:val="20"/>
    </w:rPr>
  </w:style>
  <w:style w:type="paragraph" w:styleId="3">
    <w:name w:val="heading 3"/>
    <w:basedOn w:val="a"/>
    <w:next w:val="a"/>
    <w:link w:val="30"/>
    <w:uiPriority w:val="99"/>
    <w:qFormat/>
    <w:locked/>
    <w:rsid w:val="00120858"/>
    <w:pPr>
      <w:keepNext/>
      <w:jc w:val="both"/>
      <w:outlineLvl w:val="2"/>
    </w:pPr>
    <w:rPr>
      <w:b/>
      <w:sz w:val="16"/>
      <w:szCs w:val="20"/>
    </w:rPr>
  </w:style>
  <w:style w:type="paragraph" w:styleId="4">
    <w:name w:val="heading 4"/>
    <w:basedOn w:val="a"/>
    <w:next w:val="a"/>
    <w:link w:val="40"/>
    <w:uiPriority w:val="99"/>
    <w:qFormat/>
    <w:locked/>
    <w:rsid w:val="00120858"/>
    <w:pPr>
      <w:keepNext/>
      <w:ind w:left="-250"/>
      <w:jc w:val="both"/>
      <w:outlineLvl w:val="3"/>
    </w:pPr>
    <w:rPr>
      <w:b/>
      <w:sz w:val="16"/>
      <w:szCs w:val="20"/>
    </w:rPr>
  </w:style>
  <w:style w:type="paragraph" w:styleId="5">
    <w:name w:val="heading 5"/>
    <w:basedOn w:val="a"/>
    <w:next w:val="a"/>
    <w:link w:val="50"/>
    <w:uiPriority w:val="99"/>
    <w:qFormat/>
    <w:locked/>
    <w:rsid w:val="00120858"/>
    <w:pPr>
      <w:keepNext/>
      <w:ind w:left="33"/>
      <w:jc w:val="both"/>
      <w:outlineLvl w:val="4"/>
    </w:pPr>
    <w:rPr>
      <w:b/>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202C"/>
    <w:pPr>
      <w:ind w:left="720"/>
      <w:contextualSpacing/>
    </w:pPr>
  </w:style>
  <w:style w:type="paragraph" w:styleId="a4">
    <w:name w:val="Body Text Indent"/>
    <w:basedOn w:val="a"/>
    <w:link w:val="a5"/>
    <w:rsid w:val="002B2544"/>
    <w:pPr>
      <w:ind w:firstLine="720"/>
      <w:jc w:val="both"/>
    </w:pPr>
    <w:rPr>
      <w:szCs w:val="20"/>
    </w:rPr>
  </w:style>
  <w:style w:type="character" w:customStyle="1" w:styleId="a5">
    <w:name w:val="Основной текст с отступом Знак"/>
    <w:basedOn w:val="a0"/>
    <w:link w:val="a4"/>
    <w:rsid w:val="002B2544"/>
    <w:rPr>
      <w:rFonts w:ascii="Times New Roman" w:eastAsia="Times New Roman" w:hAnsi="Times New Roman"/>
      <w:sz w:val="24"/>
    </w:rPr>
  </w:style>
  <w:style w:type="paragraph" w:styleId="a6">
    <w:name w:val="Body Text"/>
    <w:basedOn w:val="a"/>
    <w:link w:val="a7"/>
    <w:uiPriority w:val="99"/>
    <w:rsid w:val="002B2544"/>
    <w:rPr>
      <w:szCs w:val="20"/>
    </w:rPr>
  </w:style>
  <w:style w:type="character" w:customStyle="1" w:styleId="a7">
    <w:name w:val="Основной текст Знак"/>
    <w:basedOn w:val="a0"/>
    <w:link w:val="a6"/>
    <w:uiPriority w:val="99"/>
    <w:rsid w:val="002B2544"/>
    <w:rPr>
      <w:rFonts w:ascii="Times New Roman" w:eastAsia="Times New Roman" w:hAnsi="Times New Roman"/>
      <w:sz w:val="24"/>
    </w:rPr>
  </w:style>
  <w:style w:type="character" w:customStyle="1" w:styleId="FontStyle13">
    <w:name w:val="Font Style13"/>
    <w:basedOn w:val="a0"/>
    <w:uiPriority w:val="99"/>
    <w:rsid w:val="002B2544"/>
    <w:rPr>
      <w:rFonts w:ascii="Times New Roman" w:hAnsi="Times New Roman" w:cs="Times New Roman" w:hint="default"/>
      <w:sz w:val="26"/>
      <w:szCs w:val="26"/>
    </w:rPr>
  </w:style>
  <w:style w:type="table" w:styleId="a8">
    <w:name w:val="Table Grid"/>
    <w:basedOn w:val="a1"/>
    <w:uiPriority w:val="99"/>
    <w:rsid w:val="002B2544"/>
    <w:pPr>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B2544"/>
    <w:pPr>
      <w:tabs>
        <w:tab w:val="center" w:pos="4677"/>
        <w:tab w:val="right" w:pos="9355"/>
      </w:tabs>
    </w:pPr>
  </w:style>
  <w:style w:type="character" w:customStyle="1" w:styleId="aa">
    <w:name w:val="Верхний колонтитул Знак"/>
    <w:basedOn w:val="a0"/>
    <w:link w:val="a9"/>
    <w:uiPriority w:val="99"/>
    <w:rsid w:val="002B2544"/>
    <w:rPr>
      <w:rFonts w:ascii="Times New Roman" w:eastAsia="Times New Roman" w:hAnsi="Times New Roman"/>
      <w:sz w:val="24"/>
      <w:szCs w:val="24"/>
    </w:rPr>
  </w:style>
  <w:style w:type="character" w:customStyle="1" w:styleId="10">
    <w:name w:val="Заголовок 1 Знак"/>
    <w:basedOn w:val="a0"/>
    <w:link w:val="1"/>
    <w:uiPriority w:val="99"/>
    <w:rsid w:val="00120858"/>
    <w:rPr>
      <w:rFonts w:ascii="Arial" w:eastAsia="Times New Roman" w:hAnsi="Arial" w:cs="Arial"/>
      <w:b/>
      <w:bCs/>
      <w:kern w:val="32"/>
      <w:sz w:val="32"/>
      <w:szCs w:val="32"/>
    </w:rPr>
  </w:style>
  <w:style w:type="character" w:customStyle="1" w:styleId="20">
    <w:name w:val="Заголовок 2 Знак"/>
    <w:basedOn w:val="a0"/>
    <w:link w:val="2"/>
    <w:uiPriority w:val="99"/>
    <w:rsid w:val="00120858"/>
    <w:rPr>
      <w:rFonts w:ascii="Times New Roman" w:eastAsia="Times New Roman" w:hAnsi="Times New Roman"/>
      <w:b/>
      <w:sz w:val="26"/>
    </w:rPr>
  </w:style>
  <w:style w:type="character" w:customStyle="1" w:styleId="30">
    <w:name w:val="Заголовок 3 Знак"/>
    <w:basedOn w:val="a0"/>
    <w:link w:val="3"/>
    <w:uiPriority w:val="99"/>
    <w:rsid w:val="00120858"/>
    <w:rPr>
      <w:rFonts w:ascii="Times New Roman" w:eastAsia="Times New Roman" w:hAnsi="Times New Roman"/>
      <w:b/>
      <w:sz w:val="16"/>
    </w:rPr>
  </w:style>
  <w:style w:type="character" w:customStyle="1" w:styleId="40">
    <w:name w:val="Заголовок 4 Знак"/>
    <w:basedOn w:val="a0"/>
    <w:link w:val="4"/>
    <w:uiPriority w:val="99"/>
    <w:rsid w:val="00120858"/>
    <w:rPr>
      <w:rFonts w:ascii="Times New Roman" w:eastAsia="Times New Roman" w:hAnsi="Times New Roman"/>
      <w:b/>
      <w:sz w:val="16"/>
    </w:rPr>
  </w:style>
  <w:style w:type="character" w:customStyle="1" w:styleId="50">
    <w:name w:val="Заголовок 5 Знак"/>
    <w:basedOn w:val="a0"/>
    <w:link w:val="5"/>
    <w:uiPriority w:val="99"/>
    <w:rsid w:val="00120858"/>
    <w:rPr>
      <w:rFonts w:ascii="Times New Roman" w:eastAsia="Times New Roman" w:hAnsi="Times New Roman"/>
      <w:b/>
      <w:sz w:val="16"/>
    </w:rPr>
  </w:style>
  <w:style w:type="character" w:styleId="ab">
    <w:name w:val="Hyperlink"/>
    <w:basedOn w:val="a0"/>
    <w:uiPriority w:val="99"/>
    <w:rsid w:val="00120858"/>
    <w:rPr>
      <w:color w:val="0000FF"/>
      <w:u w:val="single"/>
    </w:rPr>
  </w:style>
  <w:style w:type="paragraph" w:customStyle="1" w:styleId="ConsPlusNormal">
    <w:name w:val="ConsPlusNormal"/>
    <w:link w:val="ConsPlusNormal0"/>
    <w:rsid w:val="00120858"/>
    <w:pPr>
      <w:widowControl w:val="0"/>
      <w:autoSpaceDE w:val="0"/>
      <w:autoSpaceDN w:val="0"/>
      <w:adjustRightInd w:val="0"/>
      <w:ind w:firstLine="720"/>
      <w:jc w:val="left"/>
    </w:pPr>
    <w:rPr>
      <w:rFonts w:ascii="Arial" w:eastAsia="Times New Roman" w:hAnsi="Arial" w:cs="Arial"/>
    </w:rPr>
  </w:style>
  <w:style w:type="paragraph" w:styleId="ac">
    <w:name w:val="Balloon Text"/>
    <w:basedOn w:val="a"/>
    <w:link w:val="ad"/>
    <w:uiPriority w:val="99"/>
    <w:rsid w:val="00120858"/>
    <w:rPr>
      <w:rFonts w:ascii="Tahoma" w:hAnsi="Tahoma" w:cs="Tahoma"/>
      <w:sz w:val="16"/>
      <w:szCs w:val="16"/>
    </w:rPr>
  </w:style>
  <w:style w:type="character" w:customStyle="1" w:styleId="ad">
    <w:name w:val="Текст выноски Знак"/>
    <w:basedOn w:val="a0"/>
    <w:link w:val="ac"/>
    <w:uiPriority w:val="99"/>
    <w:rsid w:val="00120858"/>
    <w:rPr>
      <w:rFonts w:ascii="Tahoma" w:eastAsia="Times New Roman" w:hAnsi="Tahoma" w:cs="Tahoma"/>
      <w:sz w:val="16"/>
      <w:szCs w:val="16"/>
    </w:rPr>
  </w:style>
  <w:style w:type="character" w:styleId="ae">
    <w:name w:val="page number"/>
    <w:basedOn w:val="a0"/>
    <w:uiPriority w:val="99"/>
    <w:rsid w:val="00120858"/>
  </w:style>
  <w:style w:type="paragraph" w:customStyle="1" w:styleId="ConsPlusNonformat">
    <w:name w:val="ConsPlusNonformat"/>
    <w:uiPriority w:val="99"/>
    <w:rsid w:val="00120858"/>
    <w:pPr>
      <w:widowControl w:val="0"/>
      <w:autoSpaceDE w:val="0"/>
      <w:autoSpaceDN w:val="0"/>
      <w:adjustRightInd w:val="0"/>
      <w:ind w:firstLine="0"/>
      <w:jc w:val="left"/>
    </w:pPr>
    <w:rPr>
      <w:rFonts w:ascii="Courier New" w:eastAsia="Times New Roman" w:hAnsi="Courier New" w:cs="Courier New"/>
    </w:rPr>
  </w:style>
  <w:style w:type="paragraph" w:customStyle="1" w:styleId="ConsPlusCell">
    <w:name w:val="ConsPlusCell"/>
    <w:uiPriority w:val="99"/>
    <w:rsid w:val="00120858"/>
    <w:pPr>
      <w:widowControl w:val="0"/>
      <w:autoSpaceDE w:val="0"/>
      <w:autoSpaceDN w:val="0"/>
      <w:adjustRightInd w:val="0"/>
      <w:ind w:firstLine="0"/>
      <w:jc w:val="left"/>
    </w:pPr>
    <w:rPr>
      <w:rFonts w:ascii="Arial" w:eastAsia="Times New Roman" w:hAnsi="Arial" w:cs="Arial"/>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120858"/>
    <w:pPr>
      <w:spacing w:before="100" w:beforeAutospacing="1" w:after="100" w:afterAutospacing="1"/>
    </w:pPr>
    <w:rPr>
      <w:rFonts w:ascii="Tahoma" w:hAnsi="Tahoma" w:cs="Tahoma"/>
      <w:sz w:val="20"/>
      <w:szCs w:val="20"/>
      <w:lang w:val="en-US" w:eastAsia="en-US"/>
    </w:rPr>
  </w:style>
  <w:style w:type="paragraph" w:styleId="af">
    <w:name w:val="footer"/>
    <w:basedOn w:val="a"/>
    <w:link w:val="af0"/>
    <w:uiPriority w:val="99"/>
    <w:rsid w:val="00120858"/>
    <w:pPr>
      <w:tabs>
        <w:tab w:val="center" w:pos="4677"/>
        <w:tab w:val="right" w:pos="9355"/>
      </w:tabs>
    </w:pPr>
  </w:style>
  <w:style w:type="character" w:customStyle="1" w:styleId="af0">
    <w:name w:val="Нижний колонтитул Знак"/>
    <w:basedOn w:val="a0"/>
    <w:link w:val="af"/>
    <w:uiPriority w:val="99"/>
    <w:rsid w:val="00120858"/>
    <w:rPr>
      <w:rFonts w:ascii="Times New Roman" w:eastAsia="Times New Roman" w:hAnsi="Times New Roman"/>
      <w:sz w:val="24"/>
      <w:szCs w:val="24"/>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uiPriority w:val="99"/>
    <w:rsid w:val="00120858"/>
    <w:pPr>
      <w:spacing w:before="100" w:beforeAutospacing="1" w:after="100" w:afterAutospacing="1"/>
    </w:pPr>
    <w:rPr>
      <w:rFonts w:ascii="Tahoma" w:hAnsi="Tahoma" w:cs="Tahoma"/>
      <w:sz w:val="20"/>
      <w:szCs w:val="20"/>
      <w:lang w:val="en-US" w:eastAsia="en-US"/>
    </w:rPr>
  </w:style>
  <w:style w:type="paragraph" w:styleId="af1">
    <w:name w:val="Block Text"/>
    <w:basedOn w:val="a"/>
    <w:uiPriority w:val="99"/>
    <w:rsid w:val="00120858"/>
    <w:pPr>
      <w:ind w:left="6237" w:right="-1050"/>
    </w:pPr>
    <w:rPr>
      <w:szCs w:val="20"/>
    </w:rPr>
  </w:style>
  <w:style w:type="character" w:customStyle="1" w:styleId="FontStyle36">
    <w:name w:val="Font Style36"/>
    <w:basedOn w:val="a0"/>
    <w:uiPriority w:val="99"/>
    <w:rsid w:val="00120858"/>
    <w:rPr>
      <w:rFonts w:ascii="Times New Roman" w:hAnsi="Times New Roman" w:cs="Times New Roman"/>
      <w:sz w:val="22"/>
      <w:szCs w:val="22"/>
    </w:rPr>
  </w:style>
  <w:style w:type="character" w:styleId="af2">
    <w:name w:val="Strong"/>
    <w:basedOn w:val="a0"/>
    <w:uiPriority w:val="99"/>
    <w:qFormat/>
    <w:locked/>
    <w:rsid w:val="00120858"/>
    <w:rPr>
      <w:b/>
      <w:bCs/>
    </w:rPr>
  </w:style>
  <w:style w:type="paragraph" w:styleId="21">
    <w:name w:val="Body Text 2"/>
    <w:basedOn w:val="a"/>
    <w:link w:val="22"/>
    <w:uiPriority w:val="99"/>
    <w:rsid w:val="00120858"/>
    <w:pPr>
      <w:spacing w:after="120" w:line="480" w:lineRule="auto"/>
    </w:pPr>
  </w:style>
  <w:style w:type="character" w:customStyle="1" w:styleId="22">
    <w:name w:val="Основной текст 2 Знак"/>
    <w:basedOn w:val="a0"/>
    <w:link w:val="21"/>
    <w:uiPriority w:val="99"/>
    <w:rsid w:val="00120858"/>
    <w:rPr>
      <w:rFonts w:ascii="Times New Roman" w:eastAsia="Times New Roman" w:hAnsi="Times New Roman"/>
      <w:sz w:val="24"/>
      <w:szCs w:val="24"/>
    </w:rPr>
  </w:style>
  <w:style w:type="paragraph" w:styleId="31">
    <w:name w:val="Body Text Indent 3"/>
    <w:basedOn w:val="a"/>
    <w:link w:val="32"/>
    <w:uiPriority w:val="99"/>
    <w:rsid w:val="00120858"/>
    <w:pPr>
      <w:ind w:left="33"/>
      <w:jc w:val="both"/>
    </w:pPr>
    <w:rPr>
      <w:b/>
      <w:sz w:val="16"/>
      <w:szCs w:val="20"/>
    </w:rPr>
  </w:style>
  <w:style w:type="character" w:customStyle="1" w:styleId="32">
    <w:name w:val="Основной текст с отступом 3 Знак"/>
    <w:basedOn w:val="a0"/>
    <w:link w:val="31"/>
    <w:uiPriority w:val="99"/>
    <w:rsid w:val="00120858"/>
    <w:rPr>
      <w:rFonts w:ascii="Times New Roman" w:eastAsia="Times New Roman" w:hAnsi="Times New Roman"/>
      <w:b/>
      <w:sz w:val="16"/>
    </w:rPr>
  </w:style>
  <w:style w:type="character" w:styleId="HTML">
    <w:name w:val="HTML Cite"/>
    <w:basedOn w:val="a0"/>
    <w:uiPriority w:val="99"/>
    <w:rsid w:val="00120858"/>
    <w:rPr>
      <w:i w:val="0"/>
      <w:iCs w:val="0"/>
      <w:color w:val="008000"/>
    </w:rPr>
  </w:style>
  <w:style w:type="paragraph" w:styleId="af3">
    <w:name w:val="Normal (Web)"/>
    <w:basedOn w:val="a"/>
    <w:uiPriority w:val="99"/>
    <w:rsid w:val="00120858"/>
    <w:pPr>
      <w:spacing w:before="100" w:beforeAutospacing="1" w:after="100" w:afterAutospacing="1"/>
    </w:pPr>
  </w:style>
  <w:style w:type="paragraph" w:styleId="23">
    <w:name w:val="Body Text Indent 2"/>
    <w:basedOn w:val="a"/>
    <w:link w:val="24"/>
    <w:uiPriority w:val="99"/>
    <w:rsid w:val="00120858"/>
    <w:pPr>
      <w:ind w:firstLine="720"/>
      <w:jc w:val="both"/>
    </w:pPr>
  </w:style>
  <w:style w:type="character" w:customStyle="1" w:styleId="24">
    <w:name w:val="Основной текст с отступом 2 Знак"/>
    <w:basedOn w:val="a0"/>
    <w:link w:val="23"/>
    <w:uiPriority w:val="99"/>
    <w:rsid w:val="00120858"/>
    <w:rPr>
      <w:rFonts w:ascii="Times New Roman" w:eastAsia="Times New Roman" w:hAnsi="Times New Roman"/>
      <w:sz w:val="24"/>
      <w:szCs w:val="24"/>
    </w:rPr>
  </w:style>
  <w:style w:type="paragraph" w:customStyle="1" w:styleId="fn2r">
    <w:name w:val="fn2r"/>
    <w:basedOn w:val="a"/>
    <w:uiPriority w:val="99"/>
    <w:rsid w:val="00120858"/>
    <w:pPr>
      <w:spacing w:before="100" w:beforeAutospacing="1" w:after="100" w:afterAutospacing="1"/>
    </w:pPr>
  </w:style>
  <w:style w:type="paragraph" w:styleId="af4">
    <w:name w:val="footnote text"/>
    <w:basedOn w:val="a"/>
    <w:link w:val="af5"/>
    <w:uiPriority w:val="99"/>
    <w:rsid w:val="00120858"/>
    <w:pPr>
      <w:autoSpaceDE w:val="0"/>
      <w:autoSpaceDN w:val="0"/>
    </w:pPr>
    <w:rPr>
      <w:sz w:val="20"/>
      <w:szCs w:val="20"/>
    </w:rPr>
  </w:style>
  <w:style w:type="character" w:customStyle="1" w:styleId="af5">
    <w:name w:val="Текст сноски Знак"/>
    <w:basedOn w:val="a0"/>
    <w:link w:val="af4"/>
    <w:uiPriority w:val="99"/>
    <w:rsid w:val="00120858"/>
    <w:rPr>
      <w:rFonts w:ascii="Times New Roman" w:eastAsia="Times New Roman" w:hAnsi="Times New Roman"/>
    </w:rPr>
  </w:style>
  <w:style w:type="character" w:styleId="af6">
    <w:name w:val="footnote reference"/>
    <w:basedOn w:val="a0"/>
    <w:uiPriority w:val="99"/>
    <w:rsid w:val="00120858"/>
    <w:rPr>
      <w:vertAlign w:val="superscript"/>
    </w:rPr>
  </w:style>
  <w:style w:type="character" w:customStyle="1" w:styleId="ConsPlusNormal0">
    <w:name w:val="ConsPlusNormal Знак"/>
    <w:link w:val="ConsPlusNormal"/>
    <w:uiPriority w:val="99"/>
    <w:locked/>
    <w:rsid w:val="00120858"/>
    <w:rPr>
      <w:rFonts w:ascii="Arial" w:eastAsia="Times New Roman" w:hAnsi="Arial" w:cs="Arial"/>
    </w:rPr>
  </w:style>
  <w:style w:type="paragraph" w:customStyle="1" w:styleId="11">
    <w:name w:val="Абзац списка1"/>
    <w:basedOn w:val="a"/>
    <w:rsid w:val="00120858"/>
    <w:pPr>
      <w:spacing w:line="276" w:lineRule="auto"/>
      <w:ind w:left="720"/>
      <w:contextualSpacing/>
      <w:jc w:val="center"/>
    </w:pPr>
    <w:rPr>
      <w:rFonts w:ascii="Calibri" w:hAnsi="Calibri"/>
      <w:sz w:val="22"/>
      <w:szCs w:val="22"/>
      <w:lang w:eastAsia="en-US"/>
    </w:rPr>
  </w:style>
  <w:style w:type="paragraph" w:customStyle="1" w:styleId="CharCharCharCharCharCharCharCharCharCharCharChar1">
    <w:name w:val="Char Char Знак Знак Char Char Знак Знак Char Char Знак Знак Char Char Знак Знак Char Char Знак Знак Char Char1"/>
    <w:basedOn w:val="a"/>
    <w:uiPriority w:val="99"/>
    <w:rsid w:val="00120858"/>
    <w:pPr>
      <w:spacing w:before="100" w:beforeAutospacing="1" w:after="100" w:afterAutospacing="1"/>
    </w:pPr>
    <w:rPr>
      <w:rFonts w:ascii="Tahoma" w:hAnsi="Tahoma" w:cs="Tahoma"/>
      <w:sz w:val="20"/>
      <w:szCs w:val="20"/>
      <w:lang w:val="en-US" w:eastAsia="en-US"/>
    </w:rPr>
  </w:style>
  <w:style w:type="paragraph" w:customStyle="1" w:styleId="12">
    <w:name w:val="Абзац списка1"/>
    <w:basedOn w:val="a"/>
    <w:uiPriority w:val="99"/>
    <w:rsid w:val="00120858"/>
    <w:pPr>
      <w:spacing w:line="276" w:lineRule="auto"/>
      <w:ind w:left="720"/>
      <w:contextualSpacing/>
      <w:jc w:val="center"/>
    </w:pPr>
    <w:rPr>
      <w:rFonts w:ascii="Calibri" w:hAnsi="Calibri"/>
      <w:sz w:val="22"/>
      <w:szCs w:val="22"/>
      <w:lang w:eastAsia="en-US"/>
    </w:rPr>
  </w:style>
  <w:style w:type="character" w:customStyle="1" w:styleId="Exact">
    <w:name w:val="Подпись к картинке Exact"/>
    <w:link w:val="af7"/>
    <w:rsid w:val="003237FF"/>
    <w:rPr>
      <w:rFonts w:ascii="Times New Roman" w:eastAsia="Times New Roman" w:hAnsi="Times New Roman"/>
      <w:shd w:val="clear" w:color="auto" w:fill="FFFFFF"/>
    </w:rPr>
  </w:style>
  <w:style w:type="paragraph" w:customStyle="1" w:styleId="af7">
    <w:name w:val="Подпись к картинке"/>
    <w:basedOn w:val="a"/>
    <w:link w:val="Exact"/>
    <w:rsid w:val="003237FF"/>
    <w:pPr>
      <w:widowControl w:val="0"/>
      <w:shd w:val="clear" w:color="auto" w:fill="FFFFFF"/>
      <w:spacing w:line="0" w:lineRule="atLeast"/>
    </w:pPr>
    <w:rPr>
      <w:sz w:val="20"/>
      <w:szCs w:val="20"/>
    </w:rPr>
  </w:style>
  <w:style w:type="numbering" w:customStyle="1" w:styleId="13">
    <w:name w:val="Нет списка1"/>
    <w:next w:val="a2"/>
    <w:uiPriority w:val="99"/>
    <w:semiHidden/>
    <w:unhideWhenUsed/>
    <w:rsid w:val="00332E4A"/>
  </w:style>
  <w:style w:type="character" w:customStyle="1" w:styleId="af8">
    <w:name w:val="Сноска_"/>
    <w:link w:val="af9"/>
    <w:rsid w:val="00332E4A"/>
    <w:rPr>
      <w:rFonts w:ascii="Times New Roman" w:eastAsia="Times New Roman" w:hAnsi="Times New Roman"/>
      <w:b/>
      <w:bCs/>
      <w:sz w:val="16"/>
      <w:szCs w:val="16"/>
      <w:shd w:val="clear" w:color="auto" w:fill="FFFFFF"/>
    </w:rPr>
  </w:style>
  <w:style w:type="character" w:customStyle="1" w:styleId="25">
    <w:name w:val="Сноска (2)_"/>
    <w:link w:val="26"/>
    <w:rsid w:val="00332E4A"/>
    <w:rPr>
      <w:rFonts w:ascii="Times New Roman" w:eastAsia="Times New Roman" w:hAnsi="Times New Roman"/>
      <w:shd w:val="clear" w:color="auto" w:fill="FFFFFF"/>
    </w:rPr>
  </w:style>
  <w:style w:type="character" w:customStyle="1" w:styleId="afa">
    <w:name w:val="Колонтитул_"/>
    <w:rsid w:val="00332E4A"/>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332E4A"/>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332E4A"/>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332E4A"/>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
    <w:rsid w:val="00332E4A"/>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332E4A"/>
    <w:rPr>
      <w:rFonts w:ascii="Times New Roman" w:eastAsia="Times New Roman" w:hAnsi="Times New Roman" w:cs="Times New Roman"/>
      <w:b/>
      <w:bCs/>
      <w:i w:val="0"/>
      <w:iCs w:val="0"/>
      <w:smallCaps w:val="0"/>
      <w:strike w:val="0"/>
      <w:u w:val="none"/>
    </w:rPr>
  </w:style>
  <w:style w:type="character" w:customStyle="1" w:styleId="33">
    <w:name w:val="Основной текст (3)_"/>
    <w:link w:val="34"/>
    <w:rsid w:val="00332E4A"/>
    <w:rPr>
      <w:rFonts w:ascii="Times New Roman" w:eastAsia="Times New Roman" w:hAnsi="Times New Roman"/>
      <w:b/>
      <w:bCs/>
      <w:shd w:val="clear" w:color="auto" w:fill="FFFFFF"/>
    </w:rPr>
  </w:style>
  <w:style w:type="character" w:customStyle="1" w:styleId="35">
    <w:name w:val="Основной текст (3) + Не полужирный"/>
    <w:rsid w:val="00332E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332E4A"/>
    <w:rPr>
      <w:rFonts w:ascii="Times New Roman" w:eastAsia="Times New Roman" w:hAnsi="Times New Roman"/>
      <w:b/>
      <w:bCs/>
      <w:sz w:val="28"/>
      <w:szCs w:val="28"/>
      <w:shd w:val="clear" w:color="auto" w:fill="FFFFFF"/>
    </w:rPr>
  </w:style>
  <w:style w:type="character" w:customStyle="1" w:styleId="43pt">
    <w:name w:val="Основной текст (4) + Интервал 3 pt"/>
    <w:rsid w:val="00332E4A"/>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4">
    <w:name w:val="Заголовок №1_"/>
    <w:rsid w:val="00332E4A"/>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332E4A"/>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5">
    <w:name w:val="Заголовок №1"/>
    <w:rsid w:val="00332E4A"/>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7">
    <w:name w:val="Основной текст (2)_"/>
    <w:rsid w:val="00332E4A"/>
    <w:rPr>
      <w:rFonts w:ascii="Times New Roman" w:eastAsia="Times New Roman" w:hAnsi="Times New Roman" w:cs="Times New Roman"/>
      <w:b w:val="0"/>
      <w:bCs w:val="0"/>
      <w:i w:val="0"/>
      <w:iCs w:val="0"/>
      <w:smallCaps w:val="0"/>
      <w:strike w:val="0"/>
      <w:u w:val="none"/>
    </w:rPr>
  </w:style>
  <w:style w:type="character" w:customStyle="1" w:styleId="36">
    <w:name w:val="Заголовок №3_"/>
    <w:link w:val="37"/>
    <w:rsid w:val="00332E4A"/>
    <w:rPr>
      <w:rFonts w:ascii="Times New Roman" w:eastAsia="Times New Roman" w:hAnsi="Times New Roman"/>
      <w:b/>
      <w:bCs/>
      <w:shd w:val="clear" w:color="auto" w:fill="FFFFFF"/>
    </w:rPr>
  </w:style>
  <w:style w:type="character" w:customStyle="1" w:styleId="afb">
    <w:name w:val="Колонтитул"/>
    <w:rsid w:val="00332E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
    <w:name w:val="Основной текст (7)_"/>
    <w:link w:val="70"/>
    <w:rsid w:val="00332E4A"/>
    <w:rPr>
      <w:rFonts w:ascii="Times New Roman" w:eastAsia="Times New Roman" w:hAnsi="Times New Roman"/>
      <w:sz w:val="28"/>
      <w:szCs w:val="28"/>
      <w:shd w:val="clear" w:color="auto" w:fill="FFFFFF"/>
    </w:rPr>
  </w:style>
  <w:style w:type="character" w:customStyle="1" w:styleId="28">
    <w:name w:val="Основной текст (2)"/>
    <w:rsid w:val="00332E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8">
    <w:name w:val="Основной текст (8)_"/>
    <w:link w:val="80"/>
    <w:rsid w:val="00332E4A"/>
    <w:rPr>
      <w:rFonts w:ascii="Times New Roman" w:eastAsia="Times New Roman" w:hAnsi="Times New Roman"/>
      <w:b/>
      <w:bCs/>
      <w:shd w:val="clear" w:color="auto" w:fill="FFFFFF"/>
    </w:rPr>
  </w:style>
  <w:style w:type="character" w:customStyle="1" w:styleId="9">
    <w:name w:val="Основной текст (9)_"/>
    <w:link w:val="90"/>
    <w:rsid w:val="00332E4A"/>
    <w:rPr>
      <w:rFonts w:ascii="Times New Roman" w:eastAsia="Times New Roman" w:hAnsi="Times New Roman"/>
      <w:shd w:val="clear" w:color="auto" w:fill="FFFFFF"/>
    </w:rPr>
  </w:style>
  <w:style w:type="character" w:customStyle="1" w:styleId="210pt">
    <w:name w:val="Основной текст (2) + 10 pt"/>
    <w:rsid w:val="00332E4A"/>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332E4A"/>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332E4A"/>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332E4A"/>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332E4A"/>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332E4A"/>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332E4A"/>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332E4A"/>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332E4A"/>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332E4A"/>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332E4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c">
    <w:name w:val="Подпись к таблице_"/>
    <w:link w:val="afd"/>
    <w:rsid w:val="00332E4A"/>
    <w:rPr>
      <w:rFonts w:ascii="Times New Roman" w:eastAsia="Times New Roman" w:hAnsi="Times New Roman"/>
      <w:b/>
      <w:bCs/>
      <w:shd w:val="clear" w:color="auto" w:fill="FFFFFF"/>
    </w:rPr>
  </w:style>
  <w:style w:type="character" w:customStyle="1" w:styleId="2105pt">
    <w:name w:val="Основной текст (2) + 10;5 pt;Полужирный;Курсив"/>
    <w:rsid w:val="00332E4A"/>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332E4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332E4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332E4A"/>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332E4A"/>
    <w:rPr>
      <w:rFonts w:ascii="Times New Roman" w:eastAsia="Times New Roman" w:hAnsi="Times New Roman"/>
      <w:b/>
      <w:bCs/>
      <w:shd w:val="clear" w:color="auto" w:fill="FFFFFF"/>
    </w:rPr>
  </w:style>
  <w:style w:type="character" w:customStyle="1" w:styleId="10Exact">
    <w:name w:val="Основной текст (10) Exact"/>
    <w:rsid w:val="00332E4A"/>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332E4A"/>
    <w:rPr>
      <w:rFonts w:ascii="Times New Roman" w:eastAsia="Times New Roman" w:hAnsi="Times New Roman"/>
      <w:sz w:val="13"/>
      <w:szCs w:val="13"/>
      <w:shd w:val="clear" w:color="auto" w:fill="FFFFFF"/>
    </w:rPr>
  </w:style>
  <w:style w:type="character" w:customStyle="1" w:styleId="120">
    <w:name w:val="Основной текст (12)_"/>
    <w:link w:val="121"/>
    <w:rsid w:val="00332E4A"/>
    <w:rPr>
      <w:rFonts w:ascii="Times New Roman" w:eastAsia="Times New Roman" w:hAnsi="Times New Roman"/>
      <w:sz w:val="13"/>
      <w:szCs w:val="13"/>
      <w:shd w:val="clear" w:color="auto" w:fill="FFFFFF"/>
    </w:rPr>
  </w:style>
  <w:style w:type="character" w:customStyle="1" w:styleId="122pt">
    <w:name w:val="Основной текст (12) + Интервал 2 pt"/>
    <w:rsid w:val="00332E4A"/>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9">
    <w:name w:val="Заголовок №2_"/>
    <w:link w:val="2a"/>
    <w:rsid w:val="00332E4A"/>
    <w:rPr>
      <w:rFonts w:ascii="Times New Roman" w:eastAsia="Times New Roman" w:hAnsi="Times New Roman"/>
      <w:shd w:val="clear" w:color="auto" w:fill="FFFFFF"/>
    </w:rPr>
  </w:style>
  <w:style w:type="character" w:customStyle="1" w:styleId="130">
    <w:name w:val="Основной текст (13)_"/>
    <w:link w:val="131"/>
    <w:rsid w:val="00332E4A"/>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332E4A"/>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332E4A"/>
    <w:rPr>
      <w:rFonts w:ascii="Times New Roman" w:eastAsia="Times New Roman" w:hAnsi="Times New Roman"/>
      <w:b/>
      <w:bCs/>
      <w:sz w:val="16"/>
      <w:szCs w:val="16"/>
      <w:shd w:val="clear" w:color="auto" w:fill="FFFFFF"/>
    </w:rPr>
  </w:style>
  <w:style w:type="character" w:customStyle="1" w:styleId="1112pt">
    <w:name w:val="Основной текст (11) + 12 pt"/>
    <w:rsid w:val="00332E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b">
    <w:name w:val="Подпись к таблице (2)_"/>
    <w:rsid w:val="00332E4A"/>
    <w:rPr>
      <w:rFonts w:ascii="Times New Roman" w:eastAsia="Times New Roman" w:hAnsi="Times New Roman" w:cs="Times New Roman"/>
      <w:b w:val="0"/>
      <w:bCs w:val="0"/>
      <w:i w:val="0"/>
      <w:iCs w:val="0"/>
      <w:smallCaps w:val="0"/>
      <w:strike w:val="0"/>
      <w:u w:val="none"/>
    </w:rPr>
  </w:style>
  <w:style w:type="character" w:customStyle="1" w:styleId="2c">
    <w:name w:val="Подпись к таблице (2)"/>
    <w:rsid w:val="00332E4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332E4A"/>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0">
    <w:name w:val="Основной текст (14)_"/>
    <w:link w:val="141"/>
    <w:rsid w:val="00332E4A"/>
    <w:rPr>
      <w:rFonts w:ascii="Times New Roman" w:eastAsia="Times New Roman" w:hAnsi="Times New Roman"/>
      <w:shd w:val="clear" w:color="auto" w:fill="FFFFFF"/>
    </w:rPr>
  </w:style>
  <w:style w:type="character" w:customStyle="1" w:styleId="14MSReferenceSansSerif11pt">
    <w:name w:val="Основной текст (14) + MS Reference Sans Serif;11 pt"/>
    <w:rsid w:val="00332E4A"/>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0">
    <w:name w:val="Основной текст (15)_"/>
    <w:link w:val="151"/>
    <w:rsid w:val="00332E4A"/>
    <w:rPr>
      <w:rFonts w:ascii="Times New Roman" w:eastAsia="Times New Roman" w:hAnsi="Times New Roman"/>
      <w:shd w:val="clear" w:color="auto" w:fill="FFFFFF"/>
    </w:rPr>
  </w:style>
  <w:style w:type="character" w:customStyle="1" w:styleId="152pt">
    <w:name w:val="Основной текст (15) + Интервал 2 pt"/>
    <w:rsid w:val="00332E4A"/>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332E4A"/>
    <w:rPr>
      <w:rFonts w:ascii="Times New Roman" w:eastAsia="Times New Roman" w:hAnsi="Times New Roman"/>
      <w:shd w:val="clear" w:color="auto" w:fill="FFFFFF"/>
    </w:rPr>
  </w:style>
  <w:style w:type="character" w:customStyle="1" w:styleId="16Tahoma105pt">
    <w:name w:val="Основной текст (16) + Tahoma;10;5 pt"/>
    <w:rsid w:val="00332E4A"/>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332E4A"/>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332E4A"/>
    <w:rPr>
      <w:rFonts w:ascii="Times New Roman" w:eastAsia="Times New Roman" w:hAnsi="Times New Roman"/>
      <w:b/>
      <w:bCs/>
      <w:sz w:val="28"/>
      <w:szCs w:val="28"/>
      <w:shd w:val="clear" w:color="auto" w:fill="FFFFFF"/>
    </w:rPr>
  </w:style>
  <w:style w:type="paragraph" w:customStyle="1" w:styleId="af9">
    <w:name w:val="Сноска"/>
    <w:basedOn w:val="a"/>
    <w:link w:val="af8"/>
    <w:rsid w:val="00332E4A"/>
    <w:pPr>
      <w:widowControl w:val="0"/>
      <w:shd w:val="clear" w:color="auto" w:fill="FFFFFF"/>
      <w:spacing w:line="197" w:lineRule="exact"/>
    </w:pPr>
    <w:rPr>
      <w:b/>
      <w:bCs/>
      <w:sz w:val="16"/>
      <w:szCs w:val="16"/>
    </w:rPr>
  </w:style>
  <w:style w:type="paragraph" w:customStyle="1" w:styleId="26">
    <w:name w:val="Сноска (2)"/>
    <w:basedOn w:val="a"/>
    <w:link w:val="25"/>
    <w:rsid w:val="00332E4A"/>
    <w:pPr>
      <w:widowControl w:val="0"/>
      <w:shd w:val="clear" w:color="auto" w:fill="FFFFFF"/>
      <w:spacing w:line="216" w:lineRule="exact"/>
      <w:jc w:val="both"/>
    </w:pPr>
    <w:rPr>
      <w:sz w:val="20"/>
      <w:szCs w:val="20"/>
    </w:rPr>
  </w:style>
  <w:style w:type="paragraph" w:customStyle="1" w:styleId="51">
    <w:name w:val="Основной текст (5)"/>
    <w:basedOn w:val="a"/>
    <w:link w:val="5Exact"/>
    <w:rsid w:val="00332E4A"/>
    <w:pPr>
      <w:widowControl w:val="0"/>
      <w:shd w:val="clear" w:color="auto" w:fill="FFFFFF"/>
      <w:spacing w:line="0" w:lineRule="atLeast"/>
    </w:pPr>
    <w:rPr>
      <w:rFonts w:ascii="Century Gothic" w:eastAsia="Century Gothic" w:hAnsi="Century Gothic" w:cs="Century Gothic"/>
      <w:i/>
      <w:iCs/>
      <w:sz w:val="14"/>
      <w:szCs w:val="14"/>
    </w:rPr>
  </w:style>
  <w:style w:type="paragraph" w:customStyle="1" w:styleId="6">
    <w:name w:val="Основной текст (6)"/>
    <w:basedOn w:val="a"/>
    <w:link w:val="6Exact"/>
    <w:rsid w:val="00332E4A"/>
    <w:pPr>
      <w:widowControl w:val="0"/>
      <w:shd w:val="clear" w:color="auto" w:fill="FFFFFF"/>
      <w:spacing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4">
    <w:name w:val="Основной текст (3)"/>
    <w:basedOn w:val="a"/>
    <w:link w:val="33"/>
    <w:rsid w:val="00332E4A"/>
    <w:pPr>
      <w:widowControl w:val="0"/>
      <w:shd w:val="clear" w:color="auto" w:fill="FFFFFF"/>
      <w:spacing w:line="346" w:lineRule="exact"/>
      <w:jc w:val="center"/>
    </w:pPr>
    <w:rPr>
      <w:b/>
      <w:bCs/>
      <w:sz w:val="20"/>
      <w:szCs w:val="20"/>
    </w:rPr>
  </w:style>
  <w:style w:type="paragraph" w:customStyle="1" w:styleId="42">
    <w:name w:val="Основной текст (4)"/>
    <w:basedOn w:val="a"/>
    <w:link w:val="41"/>
    <w:rsid w:val="00332E4A"/>
    <w:pPr>
      <w:widowControl w:val="0"/>
      <w:shd w:val="clear" w:color="auto" w:fill="FFFFFF"/>
      <w:spacing w:after="240" w:line="0" w:lineRule="atLeast"/>
      <w:jc w:val="right"/>
    </w:pPr>
    <w:rPr>
      <w:b/>
      <w:bCs/>
      <w:sz w:val="28"/>
      <w:szCs w:val="28"/>
    </w:rPr>
  </w:style>
  <w:style w:type="paragraph" w:customStyle="1" w:styleId="37">
    <w:name w:val="Заголовок №3"/>
    <w:basedOn w:val="a"/>
    <w:link w:val="36"/>
    <w:rsid w:val="00332E4A"/>
    <w:pPr>
      <w:widowControl w:val="0"/>
      <w:shd w:val="clear" w:color="auto" w:fill="FFFFFF"/>
      <w:spacing w:before="780" w:line="0" w:lineRule="atLeast"/>
      <w:jc w:val="both"/>
      <w:outlineLvl w:val="2"/>
    </w:pPr>
    <w:rPr>
      <w:b/>
      <w:bCs/>
      <w:sz w:val="20"/>
      <w:szCs w:val="20"/>
    </w:rPr>
  </w:style>
  <w:style w:type="paragraph" w:customStyle="1" w:styleId="70">
    <w:name w:val="Основной текст (7)"/>
    <w:basedOn w:val="a"/>
    <w:link w:val="7"/>
    <w:rsid w:val="00332E4A"/>
    <w:pPr>
      <w:widowControl w:val="0"/>
      <w:shd w:val="clear" w:color="auto" w:fill="FFFFFF"/>
      <w:spacing w:before="240" w:line="307" w:lineRule="exact"/>
      <w:ind w:firstLine="660"/>
      <w:jc w:val="both"/>
    </w:pPr>
    <w:rPr>
      <w:sz w:val="28"/>
      <w:szCs w:val="28"/>
    </w:rPr>
  </w:style>
  <w:style w:type="paragraph" w:customStyle="1" w:styleId="80">
    <w:name w:val="Основной текст (8)"/>
    <w:basedOn w:val="a"/>
    <w:link w:val="8"/>
    <w:rsid w:val="00332E4A"/>
    <w:pPr>
      <w:widowControl w:val="0"/>
      <w:shd w:val="clear" w:color="auto" w:fill="FFFFFF"/>
      <w:spacing w:line="221" w:lineRule="exact"/>
    </w:pPr>
    <w:rPr>
      <w:b/>
      <w:bCs/>
      <w:sz w:val="20"/>
      <w:szCs w:val="20"/>
    </w:rPr>
  </w:style>
  <w:style w:type="paragraph" w:customStyle="1" w:styleId="90">
    <w:name w:val="Основной текст (9)"/>
    <w:basedOn w:val="a"/>
    <w:link w:val="9"/>
    <w:rsid w:val="00332E4A"/>
    <w:pPr>
      <w:widowControl w:val="0"/>
      <w:shd w:val="clear" w:color="auto" w:fill="FFFFFF"/>
      <w:spacing w:line="221" w:lineRule="exact"/>
    </w:pPr>
    <w:rPr>
      <w:sz w:val="20"/>
      <w:szCs w:val="20"/>
    </w:rPr>
  </w:style>
  <w:style w:type="paragraph" w:customStyle="1" w:styleId="afd">
    <w:name w:val="Подпись к таблице"/>
    <w:basedOn w:val="a"/>
    <w:link w:val="afc"/>
    <w:rsid w:val="00332E4A"/>
    <w:pPr>
      <w:widowControl w:val="0"/>
      <w:shd w:val="clear" w:color="auto" w:fill="FFFFFF"/>
      <w:spacing w:line="245" w:lineRule="exact"/>
      <w:jc w:val="center"/>
    </w:pPr>
    <w:rPr>
      <w:b/>
      <w:bCs/>
      <w:sz w:val="20"/>
      <w:szCs w:val="20"/>
    </w:rPr>
  </w:style>
  <w:style w:type="paragraph" w:customStyle="1" w:styleId="220">
    <w:name w:val="Заголовок №2 (2)"/>
    <w:basedOn w:val="a"/>
    <w:link w:val="22Exact"/>
    <w:rsid w:val="00332E4A"/>
    <w:pPr>
      <w:widowControl w:val="0"/>
      <w:shd w:val="clear" w:color="auto" w:fill="FFFFFF"/>
      <w:spacing w:line="0" w:lineRule="atLeast"/>
      <w:outlineLvl w:val="1"/>
    </w:pPr>
    <w:rPr>
      <w:b/>
      <w:bCs/>
      <w:sz w:val="20"/>
      <w:szCs w:val="20"/>
    </w:rPr>
  </w:style>
  <w:style w:type="paragraph" w:customStyle="1" w:styleId="101">
    <w:name w:val="Основной текст (10)"/>
    <w:basedOn w:val="a"/>
    <w:link w:val="100"/>
    <w:rsid w:val="00332E4A"/>
    <w:pPr>
      <w:widowControl w:val="0"/>
      <w:shd w:val="clear" w:color="auto" w:fill="FFFFFF"/>
      <w:spacing w:line="0" w:lineRule="atLeast"/>
    </w:pPr>
    <w:rPr>
      <w:b/>
      <w:bCs/>
      <w:sz w:val="16"/>
      <w:szCs w:val="16"/>
    </w:rPr>
  </w:style>
  <w:style w:type="paragraph" w:customStyle="1" w:styleId="111">
    <w:name w:val="Основной текст (11)"/>
    <w:basedOn w:val="a"/>
    <w:link w:val="110"/>
    <w:rsid w:val="00332E4A"/>
    <w:pPr>
      <w:widowControl w:val="0"/>
      <w:shd w:val="clear" w:color="auto" w:fill="FFFFFF"/>
      <w:spacing w:after="300" w:line="0" w:lineRule="atLeast"/>
      <w:jc w:val="center"/>
    </w:pPr>
    <w:rPr>
      <w:sz w:val="13"/>
      <w:szCs w:val="13"/>
    </w:rPr>
  </w:style>
  <w:style w:type="paragraph" w:customStyle="1" w:styleId="121">
    <w:name w:val="Основной текст (12)"/>
    <w:basedOn w:val="a"/>
    <w:link w:val="120"/>
    <w:rsid w:val="00332E4A"/>
    <w:pPr>
      <w:widowControl w:val="0"/>
      <w:shd w:val="clear" w:color="auto" w:fill="FFFFFF"/>
      <w:spacing w:before="300" w:after="180" w:line="0" w:lineRule="atLeast"/>
      <w:jc w:val="both"/>
    </w:pPr>
    <w:rPr>
      <w:sz w:val="13"/>
      <w:szCs w:val="13"/>
    </w:rPr>
  </w:style>
  <w:style w:type="paragraph" w:customStyle="1" w:styleId="2a">
    <w:name w:val="Заголовок №2"/>
    <w:basedOn w:val="a"/>
    <w:link w:val="29"/>
    <w:rsid w:val="00332E4A"/>
    <w:pPr>
      <w:widowControl w:val="0"/>
      <w:shd w:val="clear" w:color="auto" w:fill="FFFFFF"/>
      <w:spacing w:before="180" w:after="300" w:line="0" w:lineRule="atLeast"/>
      <w:jc w:val="both"/>
      <w:outlineLvl w:val="1"/>
    </w:pPr>
    <w:rPr>
      <w:sz w:val="20"/>
      <w:szCs w:val="20"/>
    </w:rPr>
  </w:style>
  <w:style w:type="paragraph" w:customStyle="1" w:styleId="131">
    <w:name w:val="Основной текст (13)"/>
    <w:basedOn w:val="a"/>
    <w:link w:val="130"/>
    <w:rsid w:val="00332E4A"/>
    <w:pPr>
      <w:widowControl w:val="0"/>
      <w:shd w:val="clear" w:color="auto" w:fill="FFFFFF"/>
      <w:spacing w:before="180" w:line="0" w:lineRule="atLeast"/>
      <w:jc w:val="both"/>
    </w:pPr>
    <w:rPr>
      <w:rFonts w:ascii="MS Reference Sans Serif" w:eastAsia="MS Reference Sans Serif" w:hAnsi="MS Reference Sans Serif" w:cs="MS Reference Sans Serif"/>
      <w:sz w:val="8"/>
      <w:szCs w:val="8"/>
    </w:rPr>
  </w:style>
  <w:style w:type="paragraph" w:customStyle="1" w:styleId="141">
    <w:name w:val="Основной текст (14)"/>
    <w:basedOn w:val="a"/>
    <w:link w:val="140"/>
    <w:rsid w:val="00332E4A"/>
    <w:pPr>
      <w:widowControl w:val="0"/>
      <w:shd w:val="clear" w:color="auto" w:fill="FFFFFF"/>
      <w:spacing w:before="240" w:line="0" w:lineRule="atLeast"/>
      <w:jc w:val="both"/>
    </w:pPr>
    <w:rPr>
      <w:sz w:val="20"/>
      <w:szCs w:val="20"/>
    </w:rPr>
  </w:style>
  <w:style w:type="paragraph" w:customStyle="1" w:styleId="151">
    <w:name w:val="Основной текст (15)"/>
    <w:basedOn w:val="a"/>
    <w:link w:val="150"/>
    <w:rsid w:val="00332E4A"/>
    <w:pPr>
      <w:widowControl w:val="0"/>
      <w:shd w:val="clear" w:color="auto" w:fill="FFFFFF"/>
      <w:spacing w:before="300" w:after="240" w:line="245" w:lineRule="exact"/>
    </w:pPr>
    <w:rPr>
      <w:sz w:val="20"/>
      <w:szCs w:val="20"/>
    </w:rPr>
  </w:style>
  <w:style w:type="paragraph" w:customStyle="1" w:styleId="160">
    <w:name w:val="Основной текст (16)"/>
    <w:basedOn w:val="a"/>
    <w:link w:val="16"/>
    <w:rsid w:val="00332E4A"/>
    <w:pPr>
      <w:widowControl w:val="0"/>
      <w:shd w:val="clear" w:color="auto" w:fill="FFFFFF"/>
      <w:spacing w:line="264" w:lineRule="exact"/>
      <w:jc w:val="both"/>
    </w:pPr>
    <w:rPr>
      <w:sz w:val="20"/>
      <w:szCs w:val="20"/>
    </w:rPr>
  </w:style>
  <w:style w:type="paragraph" w:customStyle="1" w:styleId="321">
    <w:name w:val="Заголовок №3 (2)"/>
    <w:basedOn w:val="a"/>
    <w:link w:val="320"/>
    <w:rsid w:val="00332E4A"/>
    <w:pPr>
      <w:widowControl w:val="0"/>
      <w:shd w:val="clear" w:color="auto" w:fill="FFFFFF"/>
      <w:spacing w:before="360" w:line="298" w:lineRule="exact"/>
      <w:jc w:val="center"/>
      <w:outlineLvl w:val="2"/>
    </w:pPr>
    <w:rPr>
      <w:b/>
      <w:bCs/>
      <w:sz w:val="28"/>
      <w:szCs w:val="28"/>
    </w:rPr>
  </w:style>
  <w:style w:type="paragraph" w:styleId="afe">
    <w:name w:val="endnote text"/>
    <w:basedOn w:val="a"/>
    <w:link w:val="aff"/>
    <w:uiPriority w:val="99"/>
    <w:semiHidden/>
    <w:rsid w:val="007A4203"/>
    <w:pPr>
      <w:autoSpaceDE w:val="0"/>
      <w:autoSpaceDN w:val="0"/>
    </w:pPr>
    <w:rPr>
      <w:sz w:val="20"/>
      <w:szCs w:val="20"/>
    </w:rPr>
  </w:style>
  <w:style w:type="character" w:customStyle="1" w:styleId="aff">
    <w:name w:val="Текст концевой сноски Знак"/>
    <w:basedOn w:val="a0"/>
    <w:link w:val="afe"/>
    <w:uiPriority w:val="99"/>
    <w:semiHidden/>
    <w:rsid w:val="007A4203"/>
    <w:rPr>
      <w:rFonts w:ascii="Times New Roman" w:eastAsia="Times New Roman" w:hAnsi="Times New Roman"/>
    </w:rPr>
  </w:style>
  <w:style w:type="character" w:styleId="aff0">
    <w:name w:val="endnote reference"/>
    <w:basedOn w:val="a0"/>
    <w:uiPriority w:val="99"/>
    <w:semiHidden/>
    <w:rsid w:val="007A4203"/>
    <w:rPr>
      <w:vertAlign w:val="superscript"/>
    </w:rPr>
  </w:style>
  <w:style w:type="character" w:styleId="aff1">
    <w:name w:val="FollowedHyperlink"/>
    <w:basedOn w:val="a0"/>
    <w:uiPriority w:val="99"/>
    <w:semiHidden/>
    <w:unhideWhenUsed/>
    <w:rsid w:val="009A1D7B"/>
    <w:rPr>
      <w:color w:val="800080" w:themeColor="followedHyperlink"/>
      <w:u w:val="single"/>
    </w:rPr>
  </w:style>
  <w:style w:type="paragraph" w:customStyle="1" w:styleId="Style5">
    <w:name w:val="Style5"/>
    <w:basedOn w:val="a"/>
    <w:rsid w:val="00222213"/>
    <w:pPr>
      <w:widowControl w:val="0"/>
      <w:autoSpaceDE w:val="0"/>
      <w:autoSpaceDN w:val="0"/>
      <w:adjustRightInd w:val="0"/>
      <w:spacing w:line="273" w:lineRule="exact"/>
    </w:pPr>
  </w:style>
  <w:style w:type="paragraph" w:customStyle="1" w:styleId="Style6">
    <w:name w:val="Style6"/>
    <w:basedOn w:val="a"/>
    <w:rsid w:val="00222213"/>
    <w:pPr>
      <w:widowControl w:val="0"/>
      <w:autoSpaceDE w:val="0"/>
      <w:autoSpaceDN w:val="0"/>
      <w:adjustRightInd w:val="0"/>
      <w:spacing w:line="318" w:lineRule="exact"/>
      <w:ind w:firstLine="571"/>
      <w:jc w:val="both"/>
    </w:pPr>
  </w:style>
  <w:style w:type="character" w:customStyle="1" w:styleId="FontStyle12">
    <w:name w:val="Font Style12"/>
    <w:basedOn w:val="a0"/>
    <w:rsid w:val="00222213"/>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spb.ru" TargetMode="External"/><Relationship Id="rId13" Type="http://schemas.openxmlformats.org/officeDocument/2006/relationships/hyperlink" Target="http://www.gu.spb.ru" TargetMode="External"/><Relationship Id="rId18" Type="http://schemas.openxmlformats.org/officeDocument/2006/relationships/hyperlink" Target="mailto:feo@vybrga.spb.ru" TargetMode="External"/><Relationship Id="rId26" Type="http://schemas.openxmlformats.org/officeDocument/2006/relationships/hyperlink" Target="mailto:gujanev@mai1.ru" TargetMode="External"/><Relationship Id="rId3" Type="http://schemas.openxmlformats.org/officeDocument/2006/relationships/styles" Target="styles.xml"/><Relationship Id="rId21" Type="http://schemas.openxmlformats.org/officeDocument/2006/relationships/hyperlink" Target="mailto:guzakcenter@yandex.ru" TargetMode="External"/><Relationship Id="rId7" Type="http://schemas.openxmlformats.org/officeDocument/2006/relationships/endnotes" Target="endnotes.xml"/><Relationship Id="rId12" Type="http://schemas.openxmlformats.org/officeDocument/2006/relationships/hyperlink" Target="mailto:mo048@yandex.ru" TargetMode="External"/><Relationship Id="rId17" Type="http://schemas.openxmlformats.org/officeDocument/2006/relationships/hyperlink" Target="mailto:orga@mail.ru" TargetMode="External"/><Relationship Id="rId25" Type="http://schemas.openxmlformats.org/officeDocument/2006/relationships/hyperlink" Target="mailto:tumos@gov.spb.ru" TargetMode="External"/><Relationship Id="rId2" Type="http://schemas.openxmlformats.org/officeDocument/2006/relationships/numbering" Target="numbering.xml"/><Relationship Id="rId16" Type="http://schemas.openxmlformats.org/officeDocument/2006/relationships/hyperlink" Target="mailto:guja@tuadm.gov.spb.ru" TargetMode="External"/><Relationship Id="rId20" Type="http://schemas.openxmlformats.org/officeDocument/2006/relationships/hyperlink" Target="mailto:tukir@gov.spb.ru" TargetMode="External"/><Relationship Id="rId29" Type="http://schemas.openxmlformats.org/officeDocument/2006/relationships/hyperlink" Target="mailto:tupush@gov.spb.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86;&#1079;&#1074;&#1077;&#1079;&#1076;&#1085;&#1086;&#1077;.&#1088;&#1092;" TargetMode="External"/><Relationship Id="rId24" Type="http://schemas.openxmlformats.org/officeDocument/2006/relationships/hyperlink" Target="mailto:kurortnoerga@mail.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mailto:gucb_kron@mail.ru" TargetMode="External"/><Relationship Id="rId28" Type="http://schemas.openxmlformats.org/officeDocument/2006/relationships/hyperlink" Target="mailto:tuptrdv@gov.spb.ru" TargetMode="External"/><Relationship Id="rId10" Type="http://schemas.openxmlformats.org/officeDocument/2006/relationships/hyperlink" Target="mailto:ksp@gov.spb.ru" TargetMode="External"/><Relationship Id="rId19" Type="http://schemas.openxmlformats.org/officeDocument/2006/relationships/hyperlink" Target="mailto:tukalin@gov.spb.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ov.spb.ru/" TargetMode="External"/><Relationship Id="rId14" Type="http://schemas.openxmlformats.org/officeDocument/2006/relationships/hyperlink" Target="http://www.gov.spb.ru" TargetMode="External"/><Relationship Id="rId22" Type="http://schemas.openxmlformats.org/officeDocument/2006/relationships/hyperlink" Target="mailto:guzhakra@yandex.ru" TargetMode="External"/><Relationship Id="rId27" Type="http://schemas.openxmlformats.org/officeDocument/2006/relationships/hyperlink" Target="mailto:tupetr@gov.spb.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72FB9-0F06-494A-A40E-7FCCA29E2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22837</Words>
  <Characters>130173</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2017-12-14T12:38:00Z</cp:lastPrinted>
  <dcterms:created xsi:type="dcterms:W3CDTF">2017-12-15T11:44:00Z</dcterms:created>
  <dcterms:modified xsi:type="dcterms:W3CDTF">2017-12-15T11:44:00Z</dcterms:modified>
</cp:coreProperties>
</file>